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8D27BF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B2034D" w:rsidR="00E41987" w:rsidRPr="000A59D2" w:rsidRDefault="008145F2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14:paraId="3823112F" w14:textId="7F2F4EA5" w:rsidR="00E41987" w:rsidRPr="00E41987" w:rsidRDefault="00E41987" w:rsidP="00AD58EA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23</w:t>
            </w:r>
            <w:r w:rsidR="00AD58EA">
              <w:rPr>
                <w:rFonts w:asciiTheme="majorHAnsi" w:hAnsiTheme="majorHAnsi"/>
                <w:b/>
              </w:rPr>
              <w:t>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1832CAB6" w:rsidR="00062B95" w:rsidRPr="00062B95" w:rsidRDefault="008145F2" w:rsidP="000A59D2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5F4E41">
        <w:rPr>
          <w:rFonts w:asciiTheme="majorHAnsi" w:hAnsiTheme="majorHAnsi"/>
          <w:lang w:val="pt-BR"/>
        </w:rPr>
        <w:t>27</w:t>
      </w:r>
      <w:r>
        <w:rPr>
          <w:rFonts w:asciiTheme="majorHAnsi" w:hAnsiTheme="majorHAnsi"/>
          <w:lang w:val="pt-BR"/>
        </w:rPr>
        <w:t xml:space="preserve"> de </w:t>
      </w:r>
      <w:r w:rsidR="005F4E41">
        <w:rPr>
          <w:rFonts w:asciiTheme="majorHAnsi" w:hAnsiTheme="majorHAnsi"/>
          <w:lang w:val="pt-BR"/>
        </w:rPr>
        <w:t>fevereiro</w:t>
      </w:r>
      <w:r>
        <w:rPr>
          <w:rFonts w:asciiTheme="majorHAnsi" w:hAnsiTheme="majorHAnsi"/>
          <w:lang w:val="pt-BR"/>
        </w:rPr>
        <w:t xml:space="preserve"> de 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32F0B2BB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182038" w:rsidRPr="00062B95">
        <w:rPr>
          <w:rFonts w:asciiTheme="majorHAnsi" w:hAnsiTheme="majorHAnsi"/>
          <w:lang w:val="pt-BR"/>
        </w:rPr>
        <w:t>:</w:t>
      </w:r>
    </w:p>
    <w:p w14:paraId="418C1FD3" w14:textId="77777777" w:rsidR="00E26FF8" w:rsidRDefault="00AD58EA" w:rsidP="00AD58EA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Ponto de situação das atividades da CO</w:t>
      </w:r>
      <w:r w:rsidR="00E26FF8">
        <w:rPr>
          <w:rFonts w:asciiTheme="majorHAnsi" w:hAnsiTheme="majorHAnsi"/>
          <w:lang w:val="pt-BR"/>
        </w:rPr>
        <w:t>A (Fóruns Regionais; Certificação de Qualidade; Incremento de Entidades no CEAU);</w:t>
      </w:r>
    </w:p>
    <w:p w14:paraId="54E908BA" w14:textId="36609775" w:rsidR="00AD58EA" w:rsidRDefault="00E26FF8" w:rsidP="00AD58EA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Transferência da assessoria:</w:t>
      </w:r>
    </w:p>
    <w:p w14:paraId="197FE2FD" w14:textId="16CDA89B" w:rsidR="00062B95" w:rsidRPr="00062B95" w:rsidRDefault="00062B95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47E9137B" w14:textId="12105A0E" w:rsidR="005F4E41" w:rsidRDefault="00AD58EA" w:rsidP="00AD58E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Quarta revisão do</w:t>
      </w:r>
      <w:r w:rsidRPr="00AD58EA">
        <w:rPr>
          <w:rFonts w:asciiTheme="majorHAnsi" w:hAnsiTheme="majorHAnsi"/>
          <w:lang w:val="pt-BR"/>
        </w:rPr>
        <w:t xml:space="preserve"> Plano de Ação do Triênio 2021-202</w:t>
      </w:r>
      <w:r>
        <w:rPr>
          <w:rFonts w:asciiTheme="majorHAnsi" w:hAnsiTheme="majorHAnsi"/>
          <w:lang w:val="pt-BR"/>
        </w:rPr>
        <w:t>3.</w:t>
      </w:r>
      <w:r w:rsidRPr="00062B95">
        <w:rPr>
          <w:rFonts w:asciiTheme="majorHAnsi" w:hAnsiTheme="majorHAnsi"/>
          <w:lang w:val="pt-BR"/>
        </w:rPr>
        <w:t xml:space="preserve"> </w:t>
      </w:r>
    </w:p>
    <w:p w14:paraId="68E4DF13" w14:textId="1451B11B" w:rsidR="008D27BF" w:rsidRDefault="008D27BF" w:rsidP="00AD58EA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Outros Assuntos.</w:t>
      </w:r>
      <w:bookmarkStart w:id="0" w:name="_GoBack"/>
      <w:bookmarkEnd w:id="0"/>
    </w:p>
    <w:sectPr w:rsidR="008D27BF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1B0E7" w14:textId="77777777" w:rsidR="005B2E40" w:rsidRDefault="005B2E40" w:rsidP="007E22C9">
      <w:r>
        <w:separator/>
      </w:r>
    </w:p>
  </w:endnote>
  <w:endnote w:type="continuationSeparator" w:id="0">
    <w:p w14:paraId="441B7677" w14:textId="77777777" w:rsidR="005B2E40" w:rsidRDefault="005B2E4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FA96" w14:textId="77777777" w:rsidR="005B2E40" w:rsidRDefault="005B2E40" w:rsidP="007E22C9">
      <w:r>
        <w:separator/>
      </w:r>
    </w:p>
  </w:footnote>
  <w:footnote w:type="continuationSeparator" w:id="0">
    <w:p w14:paraId="5D81257D" w14:textId="77777777" w:rsidR="005B2E40" w:rsidRDefault="005B2E4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5DA7"/>
    <w:multiLevelType w:val="hybridMultilevel"/>
    <w:tmpl w:val="A484F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9419E6"/>
    <w:multiLevelType w:val="hybridMultilevel"/>
    <w:tmpl w:val="374CE76E"/>
    <w:lvl w:ilvl="0" w:tplc="1CC8A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3"/>
  </w:num>
  <w:num w:numId="3">
    <w:abstractNumId w:val="23"/>
  </w:num>
  <w:num w:numId="4">
    <w:abstractNumId w:val="27"/>
  </w:num>
  <w:num w:numId="5">
    <w:abstractNumId w:val="12"/>
  </w:num>
  <w:num w:numId="6">
    <w:abstractNumId w:val="11"/>
  </w:num>
  <w:num w:numId="7">
    <w:abstractNumId w:val="18"/>
  </w:num>
  <w:num w:numId="8">
    <w:abstractNumId w:val="31"/>
  </w:num>
  <w:num w:numId="9">
    <w:abstractNumId w:val="0"/>
  </w:num>
  <w:num w:numId="10">
    <w:abstractNumId w:val="9"/>
  </w:num>
  <w:num w:numId="11">
    <w:abstractNumId w:val="20"/>
  </w:num>
  <w:num w:numId="12">
    <w:abstractNumId w:val="37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3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9"/>
  </w:num>
  <w:num w:numId="25">
    <w:abstractNumId w:val="25"/>
  </w:num>
  <w:num w:numId="26">
    <w:abstractNumId w:val="26"/>
  </w:num>
  <w:num w:numId="27">
    <w:abstractNumId w:val="14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3"/>
  </w:num>
  <w:num w:numId="32">
    <w:abstractNumId w:val="16"/>
  </w:num>
  <w:num w:numId="33">
    <w:abstractNumId w:val="32"/>
  </w:num>
  <w:num w:numId="34">
    <w:abstractNumId w:val="2"/>
  </w:num>
  <w:num w:numId="35">
    <w:abstractNumId w:val="29"/>
  </w:num>
  <w:num w:numId="36">
    <w:abstractNumId w:val="10"/>
  </w:num>
  <w:num w:numId="37">
    <w:abstractNumId w:val="41"/>
  </w:num>
  <w:num w:numId="38">
    <w:abstractNumId w:val="40"/>
  </w:num>
  <w:num w:numId="39">
    <w:abstractNumId w:val="28"/>
  </w:num>
  <w:num w:numId="40">
    <w:abstractNumId w:val="19"/>
  </w:num>
  <w:num w:numId="41">
    <w:abstractNumId w:val="13"/>
  </w:num>
  <w:num w:numId="42">
    <w:abstractNumId w:val="5"/>
  </w:num>
  <w:num w:numId="43">
    <w:abstractNumId w:val="42"/>
  </w:num>
  <w:num w:numId="44">
    <w:abstractNumId w:val="15"/>
  </w:num>
  <w:num w:numId="45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4CD4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E40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5F4E41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1C58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7BF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D58EA"/>
    <w:rsid w:val="00AF41A3"/>
    <w:rsid w:val="00AF6714"/>
    <w:rsid w:val="00B0029D"/>
    <w:rsid w:val="00B04B4E"/>
    <w:rsid w:val="00B0622B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601B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264D"/>
    <w:rsid w:val="00D649B4"/>
    <w:rsid w:val="00D71897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26FF8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3D8FCC31"/>
    <w:rsid w:val="4672E9D8"/>
    <w:rsid w:val="6D63A6AE"/>
    <w:rsid w:val="6F2066CB"/>
    <w:rsid w:val="799B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B77C-38F5-469D-B63D-BCD7E5FB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10</cp:revision>
  <cp:lastPrinted>2017-02-20T11:23:00Z</cp:lastPrinted>
  <dcterms:created xsi:type="dcterms:W3CDTF">2022-12-20T18:52:00Z</dcterms:created>
  <dcterms:modified xsi:type="dcterms:W3CDTF">2023-04-12T16:29:00Z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