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60634B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048D445D" w:rsidR="00D673DB" w:rsidRPr="00513883" w:rsidRDefault="00D673DB" w:rsidP="00F47BBB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9B2A7D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2F0636">
              <w:rPr>
                <w:rFonts w:asciiTheme="majorHAnsi" w:hAnsiTheme="majorHAnsi" w:cs="Times New Roman"/>
                <w:b/>
                <w:lang w:val="pt-BR"/>
              </w:rPr>
              <w:t>.2</w:t>
            </w:r>
            <w:r w:rsidR="00D6500A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60634B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9080A88" w:rsidR="002F0636" w:rsidRPr="002B7209" w:rsidRDefault="002F0636" w:rsidP="002F0636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2F0636">
              <w:rPr>
                <w:rFonts w:asciiTheme="majorHAnsi" w:hAnsiTheme="majorHAnsi" w:cs="Times New Roman"/>
                <w:lang w:val="pt-BR"/>
              </w:rPr>
              <w:t>Regimento Interno do CAU/MG; Plano de Ação 2021-2023 do CAU/MG</w:t>
            </w:r>
          </w:p>
        </w:tc>
      </w:tr>
      <w:tr w:rsidR="0053398C" w:rsidRPr="00D6500A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102CC37" w:rsidR="0053398C" w:rsidRPr="00513883" w:rsidRDefault="00D6500A" w:rsidP="002B720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D6500A">
              <w:rPr>
                <w:rFonts w:asciiTheme="majorHAnsi" w:hAnsiTheme="majorHAnsi" w:cs="Times New Roman"/>
                <w:lang w:val="pt-BR"/>
              </w:rPr>
              <w:t>Presidência do CAU/MG</w:t>
            </w:r>
          </w:p>
        </w:tc>
      </w:tr>
      <w:tr w:rsidR="0053398C" w:rsidRPr="0060634B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2F6EEF5" w:rsidR="0053398C" w:rsidRPr="00F5282E" w:rsidRDefault="0060634B" w:rsidP="002051FA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60634B">
              <w:rPr>
                <w:rFonts w:asciiTheme="majorHAnsi" w:hAnsiTheme="majorHAnsi" w:cs="Times New Roman"/>
                <w:b/>
                <w:lang w:val="pt-BR"/>
              </w:rPr>
              <w:t>INCREMENTO DE ENTIDADES NO CEAU-CAU/MG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941D1F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47BBB">
        <w:rPr>
          <w:rFonts w:asciiTheme="majorHAnsi" w:hAnsiTheme="majorHAnsi" w:cs="Times New Roman"/>
          <w:lang w:val="pt-BR"/>
        </w:rPr>
        <w:t>2</w:t>
      </w:r>
      <w:r w:rsidR="002B7209">
        <w:rPr>
          <w:rFonts w:asciiTheme="majorHAnsi" w:hAnsiTheme="majorHAnsi" w:cs="Times New Roman"/>
          <w:lang w:val="pt-BR"/>
        </w:rPr>
        <w:t>2 de março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</w:t>
      </w:r>
      <w:bookmarkStart w:id="1" w:name="_GoBack"/>
      <w:bookmarkEnd w:id="1"/>
      <w:r w:rsidRPr="00513883">
        <w:rPr>
          <w:rFonts w:asciiTheme="majorHAnsi" w:hAnsiTheme="majorHAnsi" w:cs="Times New Roman"/>
          <w:lang w:val="pt-BR"/>
        </w:rPr>
        <w:t>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54CC0D99" w14:textId="77777777" w:rsidR="00553C55" w:rsidRPr="00513883" w:rsidRDefault="00553C5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84E9C3" w14:textId="77777777" w:rsidR="00D6500A" w:rsidRDefault="00D6500A" w:rsidP="00D6500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D6500A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195FE69F" w14:textId="441641E1" w:rsidR="002F0636" w:rsidRPr="00D6500A" w:rsidRDefault="002F0636" w:rsidP="00D6500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D6500A">
        <w:rPr>
          <w:rFonts w:asciiTheme="majorHAnsi" w:hAnsiTheme="majorHAnsi" w:cs="Times New Roman"/>
          <w:i/>
          <w:iCs/>
          <w:lang w:val="pt-BR"/>
        </w:rPr>
        <w:t>(...)</w:t>
      </w:r>
    </w:p>
    <w:p w14:paraId="09DD9330" w14:textId="77777777" w:rsidR="00D6500A" w:rsidRPr="00D6500A" w:rsidRDefault="00D6500A" w:rsidP="00D6500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D6500A">
        <w:rPr>
          <w:rFonts w:asciiTheme="majorHAnsi" w:hAnsiTheme="majorHAnsi" w:cs="Times New Roman"/>
          <w:i/>
          <w:iCs/>
          <w:lang w:val="pt-BR"/>
        </w:rPr>
        <w:t>VII - propor, apreciar e deliberar sobre instituição, composição e aprimoramento do funcionamento de órgãos colegiados do CAU/MG;</w:t>
      </w:r>
    </w:p>
    <w:p w14:paraId="1464452C" w14:textId="77777777" w:rsidR="00D6500A" w:rsidRPr="00D6500A" w:rsidRDefault="00D6500A" w:rsidP="00D6500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65BE6D51" w14:textId="77777777" w:rsidR="00D6500A" w:rsidRPr="00D6500A" w:rsidRDefault="00D6500A" w:rsidP="00D6500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D6500A">
        <w:rPr>
          <w:rFonts w:asciiTheme="majorHAnsi" w:hAnsiTheme="majorHAnsi" w:cs="Times New Roman"/>
          <w:i/>
          <w:iCs/>
          <w:lang w:val="pt-BR"/>
        </w:rPr>
        <w:t>VIII - apreciar e deliberar sobre regularidade e admissão de entidades no Colegiado das Entidades Estaduais de Arquitetos e Urbanistas do CAU/MG (CEAU-CAU/MG), conforme atos normativos do CAU/BR;</w:t>
      </w:r>
    </w:p>
    <w:p w14:paraId="5574AF71" w14:textId="77777777" w:rsidR="00D6500A" w:rsidRPr="00D6500A" w:rsidRDefault="00D6500A" w:rsidP="00D6500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D6500A">
        <w:rPr>
          <w:rFonts w:asciiTheme="majorHAnsi" w:hAnsiTheme="majorHAnsi" w:cs="Times New Roman"/>
          <w:i/>
          <w:iCs/>
          <w:lang w:val="pt-BR"/>
        </w:rPr>
        <w:t xml:space="preserve"> </w:t>
      </w:r>
    </w:p>
    <w:p w14:paraId="10B70D9E" w14:textId="787B54EB" w:rsidR="0053398C" w:rsidRPr="00D6500A" w:rsidRDefault="00D6500A" w:rsidP="00D6500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D6500A">
        <w:rPr>
          <w:rFonts w:asciiTheme="majorHAnsi" w:hAnsiTheme="majorHAnsi" w:cs="Times New Roman"/>
          <w:i/>
          <w:iCs/>
          <w:lang w:val="pt-BR"/>
        </w:rPr>
        <w:t xml:space="preserve">IX - </w:t>
      </w:r>
      <w:proofErr w:type="gramStart"/>
      <w:r w:rsidRPr="00D6500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D6500A">
        <w:rPr>
          <w:rFonts w:asciiTheme="majorHAnsi" w:hAnsiTheme="majorHAnsi" w:cs="Times New Roman"/>
          <w:i/>
          <w:iCs/>
          <w:lang w:val="pt-BR"/>
        </w:rPr>
        <w:t>, apreciar e deliberar sobre aprimoramento de funcionamento de órgãos colegiados do CAU, a ser encaminhado via presidência do CAU/MG para deliberação pelo CAU/BR;</w:t>
      </w:r>
    </w:p>
    <w:p w14:paraId="5A1E7C38" w14:textId="77777777" w:rsidR="00D6500A" w:rsidRDefault="00D6500A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6560E2A" w14:textId="50A11207" w:rsidR="002F0636" w:rsidRPr="00D6500A" w:rsidRDefault="002F0636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6500A">
        <w:rPr>
          <w:rFonts w:asciiTheme="majorHAnsi" w:hAnsiTheme="majorHAnsi" w:cs="Times New Roman"/>
          <w:lang w:val="pt-BR"/>
        </w:rPr>
        <w:t xml:space="preserve">Considerando a Ação </w:t>
      </w:r>
      <w:r w:rsidR="00D6500A" w:rsidRPr="00D6500A">
        <w:rPr>
          <w:rFonts w:asciiTheme="majorHAnsi" w:hAnsiTheme="majorHAnsi" w:cs="Times New Roman"/>
          <w:lang w:val="pt-BR"/>
        </w:rPr>
        <w:t xml:space="preserve">5.4.7 </w:t>
      </w:r>
      <w:r w:rsidRPr="00D6500A">
        <w:rPr>
          <w:rFonts w:asciiTheme="majorHAnsi" w:hAnsiTheme="majorHAnsi" w:cs="Times New Roman"/>
          <w:lang w:val="pt-BR"/>
        </w:rPr>
        <w:t>do Plano de Ação 2021-2023 desta Autarquia, que trata de “</w:t>
      </w:r>
      <w:r w:rsidR="00D6500A" w:rsidRPr="00D6500A">
        <w:rPr>
          <w:rFonts w:asciiTheme="majorHAnsi" w:hAnsiTheme="majorHAnsi" w:cs="Times New Roman"/>
          <w:lang w:val="pt-BR"/>
        </w:rPr>
        <w:t>propor critérios para a inclusão de entidades no colegiado de entidades estaduais dos arquitetos e urbanistas do CAU</w:t>
      </w:r>
      <w:r w:rsidRPr="00D6500A">
        <w:rPr>
          <w:rFonts w:asciiTheme="majorHAnsi" w:hAnsiTheme="majorHAnsi" w:cs="Times New Roman"/>
          <w:lang w:val="pt-BR"/>
        </w:rPr>
        <w:t>”, sob responsabilidade desta Comissão de Organizaç</w:t>
      </w:r>
      <w:r w:rsidR="00D6500A" w:rsidRPr="00D6500A">
        <w:rPr>
          <w:rFonts w:asciiTheme="majorHAnsi" w:hAnsiTheme="majorHAnsi" w:cs="Times New Roman"/>
          <w:lang w:val="pt-BR"/>
        </w:rPr>
        <w:t>ão e Administração.</w:t>
      </w:r>
    </w:p>
    <w:p w14:paraId="7ECE6FB9" w14:textId="77777777" w:rsidR="00D6500A" w:rsidRPr="00D6500A" w:rsidRDefault="00D6500A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99168C7" w14:textId="48313222" w:rsidR="00D6500A" w:rsidRPr="00D6500A" w:rsidRDefault="00D6500A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6500A">
        <w:rPr>
          <w:rFonts w:asciiTheme="majorHAnsi" w:hAnsiTheme="majorHAnsi" w:cs="Times New Roman"/>
          <w:lang w:val="pt-BR"/>
        </w:rPr>
        <w:t>Considerando as discussões sobre o assunto em reuniões plenárias, quando se decidiu que apenas deveriam</w:t>
      </w:r>
      <w:r>
        <w:rPr>
          <w:rFonts w:asciiTheme="majorHAnsi" w:hAnsiTheme="majorHAnsi" w:cs="Times New Roman"/>
          <w:lang w:val="pt-BR"/>
        </w:rPr>
        <w:t xml:space="preserve"> compor o </w:t>
      </w:r>
      <w:r w:rsidR="0060634B" w:rsidRPr="0060634B">
        <w:rPr>
          <w:rFonts w:asciiTheme="majorHAnsi" w:hAnsiTheme="majorHAnsi" w:cs="Times New Roman"/>
          <w:lang w:val="pt-BR"/>
        </w:rPr>
        <w:t xml:space="preserve">Colegiado das Entidades Estaduais de Arquitetos e Urbanistas do CAU/MG </w:t>
      </w:r>
      <w:r w:rsidR="0060634B">
        <w:rPr>
          <w:rFonts w:asciiTheme="majorHAnsi" w:hAnsiTheme="majorHAnsi" w:cs="Times New Roman"/>
          <w:lang w:val="pt-BR"/>
        </w:rPr>
        <w:t>(</w:t>
      </w:r>
      <w:r>
        <w:rPr>
          <w:rFonts w:asciiTheme="majorHAnsi" w:hAnsiTheme="majorHAnsi" w:cs="Times New Roman"/>
          <w:lang w:val="pt-BR"/>
        </w:rPr>
        <w:t>C</w:t>
      </w:r>
      <w:r w:rsidRPr="00D6500A">
        <w:rPr>
          <w:rFonts w:asciiTheme="majorHAnsi" w:hAnsiTheme="majorHAnsi" w:cs="Times New Roman"/>
          <w:lang w:val="pt-BR"/>
        </w:rPr>
        <w:t>E</w:t>
      </w:r>
      <w:r>
        <w:rPr>
          <w:rFonts w:asciiTheme="majorHAnsi" w:hAnsiTheme="majorHAnsi" w:cs="Times New Roman"/>
          <w:lang w:val="pt-BR"/>
        </w:rPr>
        <w:t>A</w:t>
      </w:r>
      <w:r w:rsidRPr="00D6500A">
        <w:rPr>
          <w:rFonts w:asciiTheme="majorHAnsi" w:hAnsiTheme="majorHAnsi" w:cs="Times New Roman"/>
          <w:lang w:val="pt-BR"/>
        </w:rPr>
        <w:t>U</w:t>
      </w:r>
      <w:r w:rsidR="0060634B">
        <w:rPr>
          <w:rFonts w:asciiTheme="majorHAnsi" w:hAnsiTheme="majorHAnsi" w:cs="Times New Roman"/>
          <w:lang w:val="pt-BR"/>
        </w:rPr>
        <w:t>-CAU/MG)</w:t>
      </w:r>
      <w:r w:rsidRPr="00D6500A">
        <w:rPr>
          <w:rFonts w:asciiTheme="majorHAnsi" w:hAnsiTheme="majorHAnsi" w:cs="Times New Roman"/>
          <w:lang w:val="pt-BR"/>
        </w:rPr>
        <w:t xml:space="preserve"> apenas as instituições compostas exclusivamente por arquitetos e urbanistas e que tenham atuação sediada ou restrita ao Estado de Minas Gerais.</w:t>
      </w:r>
    </w:p>
    <w:p w14:paraId="3A92019F" w14:textId="77777777" w:rsidR="00D6500A" w:rsidRPr="00D6500A" w:rsidRDefault="00D6500A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996A35" w14:textId="77777777" w:rsidR="00D6500A" w:rsidRDefault="00D6500A" w:rsidP="00D6500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6500A">
        <w:rPr>
          <w:rFonts w:asciiTheme="majorHAnsi" w:hAnsiTheme="majorHAnsi" w:cs="Times New Roman"/>
          <w:lang w:val="pt-BR"/>
        </w:rPr>
        <w:t>Considerando o levantamento de entidades relacionadas com Arquitetura e Urbanismo em atuação em Minas Gerais, realizado pela Gerência de Planejamento e Gestão Estratégica</w:t>
      </w:r>
      <w:r>
        <w:rPr>
          <w:rFonts w:asciiTheme="majorHAnsi" w:hAnsiTheme="majorHAnsi" w:cs="Times New Roman"/>
          <w:lang w:val="pt-BR"/>
        </w:rPr>
        <w:t xml:space="preserve"> e que, após análise da listagem, somente três entidades atendiam aos critérios anteriormente mencionados.</w:t>
      </w:r>
    </w:p>
    <w:p w14:paraId="60F3554E" w14:textId="77777777" w:rsidR="00D6500A" w:rsidRDefault="00D6500A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1C2C0CC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0CED79B" w14:textId="445DD2FE" w:rsidR="00D6500A" w:rsidRDefault="0026481A" w:rsidP="0060634B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Sugerir </w:t>
      </w:r>
      <w:r w:rsidR="00D6500A">
        <w:rPr>
          <w:rFonts w:asciiTheme="majorHAnsi" w:hAnsiTheme="majorHAnsi"/>
          <w:lang w:val="pt-BR"/>
        </w:rPr>
        <w:t>à Presi</w:t>
      </w:r>
      <w:r w:rsidR="00D6500A" w:rsidRPr="00D6500A">
        <w:rPr>
          <w:rFonts w:asciiTheme="majorHAnsi" w:hAnsiTheme="majorHAnsi"/>
          <w:lang w:val="pt-BR"/>
        </w:rPr>
        <w:t>dência do CAU/MG que encaminhe convite a estas instituiçõe</w:t>
      </w:r>
      <w:r w:rsidR="00D6500A">
        <w:rPr>
          <w:rFonts w:asciiTheme="majorHAnsi" w:hAnsiTheme="majorHAnsi"/>
          <w:lang w:val="pt-BR"/>
        </w:rPr>
        <w:t xml:space="preserve">s abaixo mencionadas, para que componham o </w:t>
      </w:r>
      <w:r w:rsidR="0060634B" w:rsidRPr="0060634B">
        <w:rPr>
          <w:rFonts w:asciiTheme="majorHAnsi" w:hAnsiTheme="majorHAnsi"/>
          <w:lang w:val="pt-BR"/>
        </w:rPr>
        <w:t>Colegiado das Entidades Estaduais de Arquitetos e Urbanistas do CAU/MG (CEAU-CAU/MG</w:t>
      </w:r>
      <w:r w:rsidR="00D6500A">
        <w:rPr>
          <w:rFonts w:asciiTheme="majorHAnsi" w:hAnsiTheme="majorHAnsi"/>
          <w:lang w:val="pt-BR"/>
        </w:rPr>
        <w:t>:</w:t>
      </w:r>
    </w:p>
    <w:p w14:paraId="33BDBBAE" w14:textId="77777777" w:rsidR="00D6500A" w:rsidRDefault="00D6500A" w:rsidP="00D6500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F0FABB0" w14:textId="77777777" w:rsidR="00D6500A" w:rsidRDefault="0035126B" w:rsidP="00D6500A">
      <w:pPr>
        <w:pStyle w:val="PargrafodaLista"/>
        <w:numPr>
          <w:ilvl w:val="0"/>
          <w:numId w:val="3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D6500A">
        <w:rPr>
          <w:rFonts w:asciiTheme="majorHAnsi" w:hAnsiTheme="majorHAnsi"/>
          <w:lang w:val="pt-BR"/>
        </w:rPr>
        <w:t>Associação Regional de Arquiteto</w:t>
      </w:r>
      <w:r w:rsidR="00D6500A">
        <w:rPr>
          <w:rFonts w:asciiTheme="majorHAnsi" w:hAnsiTheme="majorHAnsi"/>
          <w:lang w:val="pt-BR"/>
        </w:rPr>
        <w:t>s e Urbanistas do Sul de Minas;</w:t>
      </w:r>
    </w:p>
    <w:p w14:paraId="61F40A59" w14:textId="77777777" w:rsidR="00D6500A" w:rsidRDefault="0035126B" w:rsidP="00D6500A">
      <w:pPr>
        <w:pStyle w:val="PargrafodaLista"/>
        <w:numPr>
          <w:ilvl w:val="0"/>
          <w:numId w:val="3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D6500A">
        <w:rPr>
          <w:rFonts w:asciiTheme="majorHAnsi" w:hAnsiTheme="majorHAnsi"/>
          <w:lang w:val="pt-BR"/>
        </w:rPr>
        <w:t>Associaçã</w:t>
      </w:r>
      <w:r w:rsidR="00D6500A">
        <w:rPr>
          <w:rFonts w:asciiTheme="majorHAnsi" w:hAnsiTheme="majorHAnsi"/>
          <w:lang w:val="pt-BR"/>
        </w:rPr>
        <w:t>o de Arquitetos do Vale do Aço;</w:t>
      </w:r>
    </w:p>
    <w:p w14:paraId="303820C3" w14:textId="3E2C38FC" w:rsidR="00FA42A8" w:rsidRPr="00D6500A" w:rsidRDefault="0035126B" w:rsidP="00D6500A">
      <w:pPr>
        <w:pStyle w:val="PargrafodaLista"/>
        <w:numPr>
          <w:ilvl w:val="0"/>
          <w:numId w:val="39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D6500A">
        <w:rPr>
          <w:rFonts w:asciiTheme="majorHAnsi" w:hAnsiTheme="majorHAnsi"/>
          <w:lang w:val="pt-BR"/>
        </w:rPr>
        <w:t>Associação de Arquitetos e Urbanistas da Microrregião de Muriaé</w:t>
      </w:r>
      <w:r w:rsidR="00D6500A">
        <w:rPr>
          <w:rFonts w:asciiTheme="majorHAnsi" w:hAnsiTheme="majorHAnsi"/>
          <w:lang w:val="pt-BR"/>
        </w:rPr>
        <w:t>.</w:t>
      </w:r>
    </w:p>
    <w:p w14:paraId="0E2AF316" w14:textId="77777777" w:rsidR="00D6500A" w:rsidRDefault="00D6500A" w:rsidP="00D6500A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</w:p>
    <w:p w14:paraId="6F19A8AF" w14:textId="77777777" w:rsidR="00D6500A" w:rsidRDefault="00D6500A" w:rsidP="00D6500A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CE53C1" w:rsidRPr="00BD582B" w14:paraId="559875EA" w14:textId="77777777" w:rsidTr="00F47BB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451D41" w14:paraId="42B9F6E2" w14:textId="77777777" w:rsidTr="00F47BB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25E1FB74" w14:textId="5B2CC40C" w:rsidR="00CE53C1" w:rsidRPr="00BD582B" w:rsidRDefault="00D6500A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Presidência do CAU/MG </w:t>
            </w:r>
          </w:p>
        </w:tc>
        <w:tc>
          <w:tcPr>
            <w:tcW w:w="5387" w:type="dxa"/>
            <w:vAlign w:val="center"/>
          </w:tcPr>
          <w:p w14:paraId="69786848" w14:textId="57A1A3E7" w:rsidR="00CE53C1" w:rsidRPr="00BD582B" w:rsidRDefault="00D6500A" w:rsidP="00D6500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Envio do convite às entidades relacionadas.</w:t>
            </w:r>
          </w:p>
        </w:tc>
        <w:tc>
          <w:tcPr>
            <w:tcW w:w="1835" w:type="dxa"/>
            <w:vAlign w:val="center"/>
          </w:tcPr>
          <w:p w14:paraId="4B457583" w14:textId="709098F4" w:rsidR="00CE53C1" w:rsidRPr="00BD582B" w:rsidRDefault="0035126B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_</w:t>
            </w:r>
          </w:p>
        </w:tc>
      </w:tr>
    </w:tbl>
    <w:p w14:paraId="06071443" w14:textId="4192FFCD" w:rsidR="0035126B" w:rsidRDefault="0035126B">
      <w:pPr>
        <w:widowControl/>
        <w:rPr>
          <w:rFonts w:asciiTheme="majorHAnsi" w:hAnsiTheme="majorHAnsi"/>
          <w:lang w:val="pt-BR"/>
        </w:rPr>
      </w:pPr>
    </w:p>
    <w:p w14:paraId="3F6C36A9" w14:textId="77777777" w:rsidR="00D6500A" w:rsidRDefault="00D6500A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7BA5D0A2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67B0B51B" w:rsidR="00CE53C1" w:rsidRPr="00185BE8" w:rsidRDefault="00F47BBB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0120B21E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451D41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AF4EC43" w:rsidR="00CE53C1" w:rsidRPr="00185BE8" w:rsidRDefault="00451D41" w:rsidP="00451D41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D41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63D7F84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51073637" w:rsidR="00CE53C1" w:rsidRPr="00185BE8" w:rsidRDefault="00451D4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E743C21" w14:textId="77777777" w:rsidR="0060634B" w:rsidRDefault="0060634B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 xml:space="preserve">, tendo </w:t>
      </w:r>
      <w:proofErr w:type="gramStart"/>
      <w:r w:rsidRPr="00C70894">
        <w:rPr>
          <w:rFonts w:asciiTheme="majorHAnsi" w:hAnsiTheme="majorHAnsi" w:cs="Arial"/>
          <w:iCs/>
          <w:lang w:val="pt-BR" w:eastAsia="pt-BR"/>
        </w:rPr>
        <w:t>sido</w:t>
      </w:r>
      <w:proofErr w:type="gramEnd"/>
      <w:r w:rsidRPr="00C70894">
        <w:rPr>
          <w:rFonts w:asciiTheme="majorHAnsi" w:hAnsiTheme="majorHAnsi" w:cs="Arial"/>
          <w:iCs/>
          <w:lang w:val="pt-BR" w:eastAsia="pt-BR"/>
        </w:rPr>
        <w:t xml:space="preserve">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03C0502" w14:textId="77777777" w:rsidR="00F47BBB" w:rsidRDefault="00F47BBB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47BBB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38FE9309" w14:textId="77777777" w:rsidR="00F47BBB" w:rsidRDefault="00F47BBB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7BBB">
        <w:rPr>
          <w:rFonts w:asciiTheme="majorHAnsi" w:hAnsiTheme="majorHAnsi" w:cs="Arial"/>
          <w:lang w:val="pt-BR" w:eastAsia="pt-BR"/>
        </w:rPr>
        <w:t>Coordenadora</w:t>
      </w:r>
    </w:p>
    <w:p w14:paraId="2704D553" w14:textId="195B80A3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CA20" w14:textId="77777777" w:rsidR="00AD64B8" w:rsidRDefault="00AD64B8">
      <w:r>
        <w:separator/>
      </w:r>
    </w:p>
  </w:endnote>
  <w:endnote w:type="continuationSeparator" w:id="0">
    <w:p w14:paraId="32B0C71D" w14:textId="77777777" w:rsidR="00AD64B8" w:rsidRDefault="00AD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BFB2" w14:textId="77777777" w:rsidR="00AD64B8" w:rsidRDefault="00AD64B8">
      <w:r>
        <w:separator/>
      </w:r>
    </w:p>
  </w:footnote>
  <w:footnote w:type="continuationSeparator" w:id="0">
    <w:p w14:paraId="6481FA17" w14:textId="77777777" w:rsidR="00AD64B8" w:rsidRDefault="00AD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6F07"/>
    <w:multiLevelType w:val="hybridMultilevel"/>
    <w:tmpl w:val="F3BC2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5895E3D"/>
    <w:multiLevelType w:val="hybridMultilevel"/>
    <w:tmpl w:val="2AFEBC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0"/>
  </w:num>
  <w:num w:numId="4">
    <w:abstractNumId w:val="29"/>
  </w:num>
  <w:num w:numId="5">
    <w:abstractNumId w:val="7"/>
  </w:num>
  <w:num w:numId="6">
    <w:abstractNumId w:val="25"/>
  </w:num>
  <w:num w:numId="7">
    <w:abstractNumId w:val="2"/>
  </w:num>
  <w:num w:numId="8">
    <w:abstractNumId w:val="28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4"/>
  </w:num>
  <w:num w:numId="19">
    <w:abstractNumId w:val="31"/>
  </w:num>
  <w:num w:numId="20">
    <w:abstractNumId w:val="8"/>
  </w:num>
  <w:num w:numId="21">
    <w:abstractNumId w:val="24"/>
  </w:num>
  <w:num w:numId="22">
    <w:abstractNumId w:val="21"/>
  </w:num>
  <w:num w:numId="23">
    <w:abstractNumId w:val="22"/>
  </w:num>
  <w:num w:numId="24">
    <w:abstractNumId w:val="10"/>
  </w:num>
  <w:num w:numId="25">
    <w:abstractNumId w:val="33"/>
  </w:num>
  <w:num w:numId="26">
    <w:abstractNumId w:val="32"/>
  </w:num>
  <w:num w:numId="27">
    <w:abstractNumId w:val="12"/>
  </w:num>
  <w:num w:numId="28">
    <w:abstractNumId w:val="30"/>
  </w:num>
  <w:num w:numId="29">
    <w:abstractNumId w:val="0"/>
  </w:num>
  <w:num w:numId="30">
    <w:abstractNumId w:val="9"/>
  </w:num>
  <w:num w:numId="31">
    <w:abstractNumId w:val="38"/>
  </w:num>
  <w:num w:numId="32">
    <w:abstractNumId w:val="17"/>
  </w:num>
  <w:num w:numId="33">
    <w:abstractNumId w:val="35"/>
  </w:num>
  <w:num w:numId="34">
    <w:abstractNumId w:val="34"/>
  </w:num>
  <w:num w:numId="35">
    <w:abstractNumId w:val="11"/>
  </w:num>
  <w:num w:numId="36">
    <w:abstractNumId w:val="27"/>
  </w:num>
  <w:num w:numId="37">
    <w:abstractNumId w:val="1"/>
  </w:num>
  <w:num w:numId="38">
    <w:abstractNumId w:val="1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A2523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51FA"/>
    <w:rsid w:val="00207B52"/>
    <w:rsid w:val="00212507"/>
    <w:rsid w:val="00216FDA"/>
    <w:rsid w:val="00224EFF"/>
    <w:rsid w:val="002429D1"/>
    <w:rsid w:val="0026481A"/>
    <w:rsid w:val="002711C4"/>
    <w:rsid w:val="00272F38"/>
    <w:rsid w:val="00280E88"/>
    <w:rsid w:val="002A29FA"/>
    <w:rsid w:val="002A57A5"/>
    <w:rsid w:val="002B44DF"/>
    <w:rsid w:val="002B7209"/>
    <w:rsid w:val="002E570A"/>
    <w:rsid w:val="002E6385"/>
    <w:rsid w:val="002F0636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126B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1D41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864"/>
    <w:rsid w:val="004F390A"/>
    <w:rsid w:val="00513883"/>
    <w:rsid w:val="005202A3"/>
    <w:rsid w:val="0053398C"/>
    <w:rsid w:val="00552B8A"/>
    <w:rsid w:val="00553C55"/>
    <w:rsid w:val="00581A01"/>
    <w:rsid w:val="00585814"/>
    <w:rsid w:val="005A518E"/>
    <w:rsid w:val="005B3F8B"/>
    <w:rsid w:val="005B7E26"/>
    <w:rsid w:val="005C18E0"/>
    <w:rsid w:val="005C19B3"/>
    <w:rsid w:val="005C4EF1"/>
    <w:rsid w:val="005C5290"/>
    <w:rsid w:val="005D3448"/>
    <w:rsid w:val="0060634B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06ADA"/>
    <w:rsid w:val="00945A0B"/>
    <w:rsid w:val="00961DF5"/>
    <w:rsid w:val="00966DA1"/>
    <w:rsid w:val="009A39AA"/>
    <w:rsid w:val="009A783B"/>
    <w:rsid w:val="009B2A7D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0903"/>
    <w:rsid w:val="00A65A29"/>
    <w:rsid w:val="00A760FF"/>
    <w:rsid w:val="00A95079"/>
    <w:rsid w:val="00AB4D4F"/>
    <w:rsid w:val="00AC2C8D"/>
    <w:rsid w:val="00AD64B8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0805"/>
    <w:rsid w:val="00D1392A"/>
    <w:rsid w:val="00D15B06"/>
    <w:rsid w:val="00D54875"/>
    <w:rsid w:val="00D6500A"/>
    <w:rsid w:val="00D673DB"/>
    <w:rsid w:val="00D8407D"/>
    <w:rsid w:val="00DA7171"/>
    <w:rsid w:val="00DB145C"/>
    <w:rsid w:val="00DD73D7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C38C8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7BBB"/>
    <w:rsid w:val="00F5282E"/>
    <w:rsid w:val="00F92619"/>
    <w:rsid w:val="00F96261"/>
    <w:rsid w:val="00FA42A8"/>
    <w:rsid w:val="00FA7D4D"/>
    <w:rsid w:val="00FB6ED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BFAE-0221-4522-93EE-FC73BAC0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4</cp:revision>
  <cp:lastPrinted>2021-04-01T20:08:00Z</cp:lastPrinted>
  <dcterms:created xsi:type="dcterms:W3CDTF">2023-04-12T14:13:00Z</dcterms:created>
  <dcterms:modified xsi:type="dcterms:W3CDTF">2023-04-12T15:14:00Z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