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17107C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4463BEB0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0E50B5AD" w14:textId="670EAF12" w:rsidR="00D673DB" w:rsidRPr="00513883" w:rsidRDefault="00D673DB" w:rsidP="00F47BBB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23</w:t>
            </w:r>
            <w:r w:rsidR="009B2A7D">
              <w:rPr>
                <w:rFonts w:asciiTheme="majorHAnsi" w:hAnsiTheme="majorHAnsi" w:cs="Times New Roman"/>
                <w:b/>
                <w:lang w:val="pt-BR"/>
              </w:rPr>
              <w:t>9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F47BBB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2F0636">
              <w:rPr>
                <w:rFonts w:asciiTheme="majorHAnsi" w:hAnsiTheme="majorHAnsi" w:cs="Times New Roman"/>
                <w:b/>
                <w:lang w:val="pt-BR"/>
              </w:rPr>
              <w:t>.2</w:t>
            </w:r>
            <w:r w:rsidR="001D5463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17107C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09080A88" w:rsidR="002F0636" w:rsidRPr="002B7209" w:rsidRDefault="002F0636" w:rsidP="002F0636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2F0636">
              <w:rPr>
                <w:rFonts w:asciiTheme="majorHAnsi" w:hAnsiTheme="majorHAnsi" w:cs="Times New Roman"/>
                <w:lang w:val="pt-BR"/>
              </w:rPr>
              <w:t>Regimento Interno do CAU/MG; Plano de Ação 2021-2023 do CAU/MG</w:t>
            </w:r>
          </w:p>
        </w:tc>
      </w:tr>
      <w:tr w:rsidR="0053398C" w:rsidRPr="00FA690B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54E9C2FE" w:rsidR="0053398C" w:rsidRPr="00513883" w:rsidRDefault="00176F74" w:rsidP="002B7209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176F74">
              <w:rPr>
                <w:rFonts w:asciiTheme="majorHAnsi" w:hAnsiTheme="majorHAnsi"/>
                <w:lang w:val="pt-BR"/>
              </w:rPr>
              <w:t>Plenário do CAU/MG</w:t>
            </w:r>
          </w:p>
        </w:tc>
      </w:tr>
      <w:tr w:rsidR="0053398C" w:rsidRPr="0017107C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1604DA3" w:rsidR="0053398C" w:rsidRPr="00F5282E" w:rsidRDefault="002F0636" w:rsidP="002051FA">
            <w:pPr>
              <w:suppressLineNumbers/>
              <w:jc w:val="both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CRIAÇÃO DA COMISSÃO TEMPORÁRIA DE RELAÇÕES INSTITUCIONAIS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0941D1FB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1D5463" w:rsidRPr="001D5463">
        <w:rPr>
          <w:rFonts w:asciiTheme="majorHAnsi" w:hAnsiTheme="majorHAnsi" w:cs="Times New Roman"/>
          <w:lang w:val="pt-BR"/>
        </w:rPr>
        <w:t>COMISSÃO DE ORGANIZAÇÃO E ADMINISTRAÇÃO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>–</w:t>
      </w:r>
      <w:r w:rsidR="001D5463">
        <w:rPr>
          <w:rFonts w:asciiTheme="majorHAnsi" w:hAnsiTheme="majorHAnsi" w:cs="Times New Roman"/>
          <w:lang w:val="pt-BR"/>
        </w:rPr>
        <w:t xml:space="preserve"> COA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15682A">
        <w:rPr>
          <w:rFonts w:asciiTheme="majorHAnsi" w:hAnsiTheme="majorHAnsi" w:cs="Times New Roman"/>
          <w:lang w:val="pt-BR"/>
        </w:rPr>
        <w:t xml:space="preserve">ordinariamente </w:t>
      </w:r>
      <w:r w:rsidRPr="00513883">
        <w:rPr>
          <w:rFonts w:asciiTheme="majorHAnsi" w:hAnsiTheme="majorHAnsi" w:cs="Times New Roman"/>
          <w:lang w:val="pt-BR"/>
        </w:rPr>
        <w:t>em</w:t>
      </w:r>
      <w:r w:rsidR="001D5463">
        <w:rPr>
          <w:rFonts w:asciiTheme="majorHAnsi" w:hAnsiTheme="majorHAnsi" w:cs="Times New Roman"/>
          <w:lang w:val="pt-BR"/>
        </w:rPr>
        <w:t xml:space="preserve"> Belo Horizonte, na sede desta Autarquia, </w:t>
      </w:r>
      <w:r w:rsidRPr="00513883">
        <w:rPr>
          <w:rFonts w:asciiTheme="majorHAnsi" w:hAnsiTheme="majorHAnsi" w:cs="Times New Roman"/>
          <w:lang w:val="pt-BR"/>
        </w:rPr>
        <w:t>no dia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="00F47BBB">
        <w:rPr>
          <w:rFonts w:asciiTheme="majorHAnsi" w:hAnsiTheme="majorHAnsi" w:cs="Times New Roman"/>
          <w:lang w:val="pt-BR"/>
        </w:rPr>
        <w:t>2</w:t>
      </w:r>
      <w:r w:rsidR="002B7209">
        <w:rPr>
          <w:rFonts w:asciiTheme="majorHAnsi" w:hAnsiTheme="majorHAnsi" w:cs="Times New Roman"/>
          <w:lang w:val="pt-BR"/>
        </w:rPr>
        <w:t>2 de março</w:t>
      </w:r>
      <w:r w:rsidR="001D5463">
        <w:rPr>
          <w:rFonts w:asciiTheme="majorHAnsi" w:hAnsiTheme="majorHAnsi" w:cs="Times New Roman"/>
          <w:lang w:val="pt-BR"/>
        </w:rPr>
        <w:t xml:space="preserve"> de 2023, </w:t>
      </w:r>
      <w:r w:rsidR="0053398C" w:rsidRPr="00513883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7777777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54CC0D99" w14:textId="77777777" w:rsidR="00553C55" w:rsidRPr="00513883" w:rsidRDefault="00553C55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DB670B5" w14:textId="5619084A" w:rsidR="002F0636" w:rsidRDefault="002F0636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2F0636">
        <w:rPr>
          <w:rFonts w:asciiTheme="majorHAnsi" w:hAnsiTheme="majorHAnsi" w:cs="Times New Roman"/>
          <w:i/>
          <w:iCs/>
          <w:lang w:val="pt-BR"/>
        </w:rPr>
        <w:t>Art. 5°. Para o desempenho de sua finalidade, o CAU/MG será organizado da seguinte forma:</w:t>
      </w:r>
    </w:p>
    <w:p w14:paraId="195FE69F" w14:textId="1F565557" w:rsidR="002F0636" w:rsidRDefault="002F0636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(...)</w:t>
      </w:r>
    </w:p>
    <w:p w14:paraId="7B0E9B6E" w14:textId="4265E35F" w:rsidR="002F0636" w:rsidRDefault="002F0636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2F0636">
        <w:rPr>
          <w:rFonts w:asciiTheme="majorHAnsi" w:hAnsiTheme="majorHAnsi" w:cs="Times New Roman"/>
          <w:i/>
          <w:iCs/>
          <w:lang w:val="pt-BR"/>
        </w:rPr>
        <w:t>§4º</w:t>
      </w:r>
      <w:r>
        <w:rPr>
          <w:rFonts w:asciiTheme="majorHAnsi" w:hAnsiTheme="majorHAnsi" w:cs="Times New Roman"/>
          <w:i/>
          <w:iCs/>
          <w:lang w:val="pt-BR"/>
        </w:rPr>
        <w:t>.</w:t>
      </w:r>
      <w:r w:rsidRPr="002F0636">
        <w:rPr>
          <w:rFonts w:asciiTheme="majorHAnsi" w:hAnsiTheme="majorHAnsi" w:cs="Times New Roman"/>
          <w:i/>
          <w:iCs/>
          <w:lang w:val="pt-BR"/>
        </w:rPr>
        <w:t xml:space="preserve"> Para o desempenho de atividades e funções específicas, o CAU/MG poderá instituir comissões temporárias, como órgãos consultivos, de acordo com os planos de ação e orçamento do CAU/MG e Planejamento Estratégico do CAU.</w:t>
      </w:r>
    </w:p>
    <w:p w14:paraId="325DF543" w14:textId="44ACB2D5" w:rsidR="002F0636" w:rsidRDefault="002F0636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(...)</w:t>
      </w:r>
    </w:p>
    <w:p w14:paraId="3055803A" w14:textId="7674BABF" w:rsidR="002F0636" w:rsidRDefault="002F0636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2F0636">
        <w:rPr>
          <w:rFonts w:asciiTheme="majorHAnsi" w:hAnsiTheme="majorHAnsi" w:cs="Times New Roman"/>
          <w:i/>
          <w:iCs/>
          <w:lang w:val="pt-BR"/>
        </w:rPr>
        <w:t>Art. 29. Compete ao Plenário do CAU/MG:</w:t>
      </w:r>
    </w:p>
    <w:p w14:paraId="772D32EF" w14:textId="15E918F7" w:rsidR="002F0636" w:rsidRDefault="002F0636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(...)</w:t>
      </w:r>
    </w:p>
    <w:p w14:paraId="6B6FFDBB" w14:textId="0D407186" w:rsidR="002F0636" w:rsidRDefault="002F0636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2F0636">
        <w:rPr>
          <w:rFonts w:asciiTheme="majorHAnsi" w:hAnsiTheme="majorHAnsi" w:cs="Times New Roman"/>
          <w:i/>
          <w:iCs/>
          <w:lang w:val="pt-BR"/>
        </w:rPr>
        <w:t xml:space="preserve">XV - </w:t>
      </w:r>
      <w:proofErr w:type="gramStart"/>
      <w:r w:rsidRPr="002F0636">
        <w:rPr>
          <w:rFonts w:asciiTheme="majorHAnsi" w:hAnsiTheme="majorHAnsi" w:cs="Times New Roman"/>
          <w:i/>
          <w:iCs/>
          <w:lang w:val="pt-BR"/>
        </w:rPr>
        <w:t>apreciar e deliberar</w:t>
      </w:r>
      <w:proofErr w:type="gramEnd"/>
      <w:r w:rsidRPr="002F0636">
        <w:rPr>
          <w:rFonts w:asciiTheme="majorHAnsi" w:hAnsiTheme="majorHAnsi" w:cs="Times New Roman"/>
          <w:i/>
          <w:iCs/>
          <w:lang w:val="pt-BR"/>
        </w:rPr>
        <w:t xml:space="preserve"> sobre instituição e composição de comissões temporárias, aprovando os seus objetivos, prazos e plano de ação e orçamento;</w:t>
      </w:r>
    </w:p>
    <w:p w14:paraId="7C4FCC76" w14:textId="032B93EC" w:rsidR="002F0636" w:rsidRDefault="002F0636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(...)</w:t>
      </w:r>
    </w:p>
    <w:p w14:paraId="038EABEE" w14:textId="77777777" w:rsidR="00F47BBB" w:rsidRPr="005A518E" w:rsidRDefault="00F47BBB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5A518E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603DD90D" w14:textId="5D759CE4" w:rsidR="00F47BBB" w:rsidRDefault="00F47BBB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5A518E">
        <w:rPr>
          <w:rFonts w:asciiTheme="majorHAnsi" w:hAnsiTheme="majorHAnsi" w:cs="Times New Roman"/>
          <w:i/>
          <w:iCs/>
          <w:lang w:val="pt-BR"/>
        </w:rPr>
        <w:t>(...)</w:t>
      </w:r>
    </w:p>
    <w:p w14:paraId="33AD0D9A" w14:textId="3FA5DA48" w:rsidR="002F0636" w:rsidRDefault="002F0636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2F0636">
        <w:rPr>
          <w:rFonts w:asciiTheme="majorHAnsi" w:hAnsiTheme="majorHAnsi" w:cs="Times New Roman"/>
          <w:i/>
          <w:iCs/>
          <w:lang w:val="pt-BR"/>
        </w:rPr>
        <w:t xml:space="preserve">IV - </w:t>
      </w:r>
      <w:proofErr w:type="gramStart"/>
      <w:r w:rsidRPr="002F0636">
        <w:rPr>
          <w:rFonts w:asciiTheme="majorHAnsi" w:hAnsiTheme="majorHAnsi" w:cs="Times New Roman"/>
          <w:i/>
          <w:iCs/>
          <w:lang w:val="pt-BR"/>
        </w:rPr>
        <w:t>apreciar e deliberar</w:t>
      </w:r>
      <w:proofErr w:type="gramEnd"/>
      <w:r w:rsidRPr="002F0636">
        <w:rPr>
          <w:rFonts w:asciiTheme="majorHAnsi" w:hAnsiTheme="majorHAnsi" w:cs="Times New Roman"/>
          <w:i/>
          <w:iCs/>
          <w:lang w:val="pt-BR"/>
        </w:rPr>
        <w:t xml:space="preserve"> sobre as propostas apresentadas pelas comissões temporárias, no âmbito de sua competência;</w:t>
      </w:r>
    </w:p>
    <w:p w14:paraId="58B3C5F6" w14:textId="68CD4E40" w:rsidR="002F0636" w:rsidRDefault="002F0636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(...)</w:t>
      </w:r>
    </w:p>
    <w:p w14:paraId="61397B52" w14:textId="77777777" w:rsidR="002F0636" w:rsidRPr="002F0636" w:rsidRDefault="002F0636" w:rsidP="002F063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2F0636">
        <w:rPr>
          <w:rFonts w:asciiTheme="majorHAnsi" w:hAnsiTheme="majorHAnsi" w:cs="Times New Roman"/>
          <w:i/>
          <w:iCs/>
          <w:lang w:val="pt-BR"/>
        </w:rPr>
        <w:t>Art. 122. As comissões temporárias terão por finalidade atender demandas específicas de caráter temporário, tais como temas específicos da profissão, sindicâncias, desagravo público, auditorias, inquéritos, tomada de contas especial e processos administrativos, dentre outros.</w:t>
      </w:r>
    </w:p>
    <w:p w14:paraId="273FDACD" w14:textId="39803B20" w:rsidR="002F0636" w:rsidRDefault="002F0636" w:rsidP="002F063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2F0636">
        <w:rPr>
          <w:rFonts w:asciiTheme="majorHAnsi" w:hAnsiTheme="majorHAnsi" w:cs="Times New Roman"/>
          <w:i/>
          <w:iCs/>
          <w:lang w:val="pt-BR"/>
        </w:rPr>
        <w:t>Art. 123. As comissões temporárias terão como procedimentos coletar dados e estudar temas específicos, objetivando orientar os órgãos do CAU/MG, na solução de questões e na fixação de entendimentos.</w:t>
      </w:r>
    </w:p>
    <w:p w14:paraId="10B70D9E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137A33C" w14:textId="0CE4E00D" w:rsidR="00FA690B" w:rsidRDefault="002F0636" w:rsidP="00FA690B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2F0636">
        <w:rPr>
          <w:rFonts w:asciiTheme="majorHAnsi" w:hAnsiTheme="majorHAnsi" w:cs="Times New Roman"/>
          <w:lang w:val="pt-BR"/>
        </w:rPr>
        <w:t xml:space="preserve">Considerando a Ação </w:t>
      </w:r>
      <w:r w:rsidR="00FA690B" w:rsidRPr="00FA690B">
        <w:rPr>
          <w:rFonts w:asciiTheme="majorHAnsi" w:hAnsiTheme="majorHAnsi" w:cs="Times New Roman"/>
          <w:lang w:val="pt-BR"/>
        </w:rPr>
        <w:t xml:space="preserve">1.3.5.3 </w:t>
      </w:r>
      <w:r w:rsidRPr="002F0636">
        <w:rPr>
          <w:rFonts w:asciiTheme="majorHAnsi" w:hAnsiTheme="majorHAnsi" w:cs="Times New Roman"/>
          <w:lang w:val="pt-BR"/>
        </w:rPr>
        <w:t xml:space="preserve">do Plano de Ação 2021-2023 desta Autarquia, que </w:t>
      </w:r>
      <w:r w:rsidR="00FA690B">
        <w:rPr>
          <w:rFonts w:asciiTheme="majorHAnsi" w:hAnsiTheme="majorHAnsi" w:cs="Times New Roman"/>
          <w:lang w:val="pt-BR"/>
        </w:rPr>
        <w:t>propunha a criação</w:t>
      </w:r>
      <w:r w:rsidR="00FA690B" w:rsidRPr="00FA690B">
        <w:rPr>
          <w:rFonts w:asciiTheme="majorHAnsi" w:hAnsiTheme="majorHAnsi" w:cs="Times New Roman"/>
          <w:lang w:val="pt-BR"/>
        </w:rPr>
        <w:t xml:space="preserve"> de Frente Parlamentar Estadual </w:t>
      </w:r>
      <w:r w:rsidR="00FA690B">
        <w:rPr>
          <w:rFonts w:asciiTheme="majorHAnsi" w:hAnsiTheme="majorHAnsi" w:cs="Times New Roman"/>
          <w:lang w:val="pt-BR"/>
        </w:rPr>
        <w:t>p</w:t>
      </w:r>
      <w:r w:rsidR="00FA690B" w:rsidRPr="00FA690B">
        <w:rPr>
          <w:rFonts w:asciiTheme="majorHAnsi" w:hAnsiTheme="majorHAnsi" w:cs="Times New Roman"/>
          <w:lang w:val="pt-BR"/>
        </w:rPr>
        <w:t xml:space="preserve">ela Valorização </w:t>
      </w:r>
      <w:r w:rsidR="00FA690B">
        <w:rPr>
          <w:rFonts w:asciiTheme="majorHAnsi" w:hAnsiTheme="majorHAnsi" w:cs="Times New Roman"/>
          <w:lang w:val="pt-BR"/>
        </w:rPr>
        <w:t>d</w:t>
      </w:r>
      <w:r w:rsidR="00FA690B" w:rsidRPr="00FA690B">
        <w:rPr>
          <w:rFonts w:asciiTheme="majorHAnsi" w:hAnsiTheme="majorHAnsi" w:cs="Times New Roman"/>
          <w:lang w:val="pt-BR"/>
        </w:rPr>
        <w:t xml:space="preserve">a Arquitetura </w:t>
      </w:r>
      <w:r w:rsidR="00FA690B">
        <w:rPr>
          <w:rFonts w:asciiTheme="majorHAnsi" w:hAnsiTheme="majorHAnsi" w:cs="Times New Roman"/>
          <w:lang w:val="pt-BR"/>
        </w:rPr>
        <w:t>e</w:t>
      </w:r>
      <w:r w:rsidR="00FA690B" w:rsidRPr="00FA690B">
        <w:rPr>
          <w:rFonts w:asciiTheme="majorHAnsi" w:hAnsiTheme="majorHAnsi" w:cs="Times New Roman"/>
          <w:lang w:val="pt-BR"/>
        </w:rPr>
        <w:t xml:space="preserve"> Urbanismo </w:t>
      </w:r>
      <w:r w:rsidR="00FA690B">
        <w:rPr>
          <w:rFonts w:asciiTheme="majorHAnsi" w:hAnsiTheme="majorHAnsi" w:cs="Times New Roman"/>
          <w:lang w:val="pt-BR"/>
        </w:rPr>
        <w:t>e</w:t>
      </w:r>
      <w:r w:rsidR="00FA690B" w:rsidRPr="00FA690B">
        <w:rPr>
          <w:rFonts w:asciiTheme="majorHAnsi" w:hAnsiTheme="majorHAnsi" w:cs="Times New Roman"/>
          <w:lang w:val="pt-BR"/>
        </w:rPr>
        <w:t>m Minas Gerais</w:t>
      </w:r>
      <w:r w:rsidR="00FA690B">
        <w:rPr>
          <w:rFonts w:asciiTheme="majorHAnsi" w:hAnsiTheme="majorHAnsi" w:cs="Times New Roman"/>
          <w:lang w:val="pt-BR"/>
        </w:rPr>
        <w:t xml:space="preserve">, cancelada pela Deliberação 239.1, desta Comissão de Organização e Administração, dadas as </w:t>
      </w:r>
      <w:r w:rsidR="00FA690B" w:rsidRPr="0026481A">
        <w:rPr>
          <w:rFonts w:asciiTheme="majorHAnsi" w:hAnsiTheme="majorHAnsi" w:cs="Times New Roman"/>
          <w:lang w:val="pt-BR"/>
        </w:rPr>
        <w:t xml:space="preserve">dificuldades </w:t>
      </w:r>
      <w:r w:rsidR="00FA690B">
        <w:rPr>
          <w:rFonts w:asciiTheme="majorHAnsi" w:hAnsiTheme="majorHAnsi" w:cs="Times New Roman"/>
          <w:lang w:val="pt-BR"/>
        </w:rPr>
        <w:t>encontradas na</w:t>
      </w:r>
      <w:r w:rsidR="00FA690B" w:rsidRPr="0026481A">
        <w:rPr>
          <w:rFonts w:asciiTheme="majorHAnsi" w:hAnsiTheme="majorHAnsi" w:cs="Times New Roman"/>
          <w:lang w:val="pt-BR"/>
        </w:rPr>
        <w:t xml:space="preserve"> articulação e acompanhamento das atividades legislativas</w:t>
      </w:r>
      <w:r w:rsidR="00FA690B">
        <w:rPr>
          <w:rFonts w:asciiTheme="majorHAnsi" w:hAnsiTheme="majorHAnsi" w:cs="Times New Roman"/>
          <w:lang w:val="pt-BR"/>
        </w:rPr>
        <w:t>.</w:t>
      </w:r>
    </w:p>
    <w:p w14:paraId="7019707D" w14:textId="77777777" w:rsidR="00F5282E" w:rsidRDefault="00F5282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91E7166" w14:textId="77777777" w:rsidR="002051FA" w:rsidRDefault="002051FA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8EBBEF3" w14:textId="77777777" w:rsidR="00FA690B" w:rsidRDefault="00FA690B">
      <w:pPr>
        <w:widowControl/>
        <w:rPr>
          <w:rFonts w:asciiTheme="majorHAnsi" w:hAnsiTheme="majorHAnsi" w:cs="Times New Roman"/>
          <w:b/>
          <w:bCs/>
          <w:lang w:val="pt-BR"/>
        </w:rPr>
      </w:pPr>
      <w:r>
        <w:rPr>
          <w:rFonts w:asciiTheme="majorHAnsi" w:hAnsiTheme="majorHAnsi" w:cs="Times New Roman"/>
          <w:b/>
          <w:bCs/>
          <w:lang w:val="pt-BR"/>
        </w:rPr>
        <w:br w:type="page"/>
      </w:r>
    </w:p>
    <w:p w14:paraId="55272B05" w14:textId="2C1E7E9B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lastRenderedPageBreak/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06B14630" w14:textId="2D73A909" w:rsidR="00FA42A8" w:rsidRDefault="00FA690B" w:rsidP="00FA690B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FA690B">
        <w:rPr>
          <w:rFonts w:asciiTheme="majorHAnsi" w:hAnsiTheme="majorHAnsi"/>
          <w:lang w:val="pt-BR"/>
        </w:rPr>
        <w:t>Sugerir ao Plenário do CAU/MG a criação de uma Comissão Temporária de Relações Institucionais,</w:t>
      </w:r>
      <w:r>
        <w:rPr>
          <w:rFonts w:asciiTheme="majorHAnsi" w:hAnsiTheme="majorHAnsi"/>
          <w:lang w:val="pt-BR"/>
        </w:rPr>
        <w:t xml:space="preserve"> para que possa melhor desenvolver a relação do CAU/MG com outras instituições públicas e privadas, buscando estratégias de diálogo e integração, e </w:t>
      </w:r>
      <w:r w:rsidR="00FA42A8" w:rsidRPr="00FA690B">
        <w:rPr>
          <w:rFonts w:asciiTheme="majorHAnsi" w:hAnsiTheme="majorHAnsi"/>
          <w:lang w:val="pt-BR"/>
        </w:rPr>
        <w:t>que possa seguir mais de perto as atividades</w:t>
      </w:r>
      <w:r>
        <w:rPr>
          <w:rFonts w:asciiTheme="majorHAnsi" w:hAnsiTheme="majorHAnsi"/>
          <w:lang w:val="pt-BR"/>
        </w:rPr>
        <w:t xml:space="preserve"> da Assembleia Legislativa de Minas Gerais, criando pauta de discussões e acompanhando as atividades </w:t>
      </w:r>
      <w:r w:rsidR="00FA42A8" w:rsidRPr="00FA690B">
        <w:rPr>
          <w:rFonts w:asciiTheme="majorHAnsi" w:hAnsiTheme="majorHAnsi"/>
          <w:lang w:val="pt-BR"/>
        </w:rPr>
        <w:t>que seriam encaminh</w:t>
      </w:r>
      <w:r>
        <w:rPr>
          <w:rFonts w:asciiTheme="majorHAnsi" w:hAnsiTheme="majorHAnsi"/>
          <w:lang w:val="pt-BR"/>
        </w:rPr>
        <w:t>adas para a Frente Parlamentar.</w:t>
      </w:r>
    </w:p>
    <w:p w14:paraId="32F91785" w14:textId="77777777" w:rsidR="00FA690B" w:rsidRDefault="00FA690B" w:rsidP="00FA690B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45C392A8" w14:textId="6FE4CE4D" w:rsidR="00FA690B" w:rsidRDefault="00FA690B" w:rsidP="00FA690B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Criada esta Comissão, pelo Plenário, com atribuições e composição por este definid</w:t>
      </w:r>
      <w:r w:rsidR="0017107C">
        <w:rPr>
          <w:rFonts w:asciiTheme="majorHAnsi" w:hAnsiTheme="majorHAnsi"/>
          <w:lang w:val="pt-BR"/>
        </w:rPr>
        <w:t>a</w:t>
      </w:r>
      <w:r>
        <w:rPr>
          <w:rFonts w:asciiTheme="majorHAnsi" w:hAnsiTheme="majorHAnsi"/>
          <w:lang w:val="pt-BR"/>
        </w:rPr>
        <w:t xml:space="preserve">s, delegar-lhe também as funções que seriam dadas aos Fórum Regionais previstos no item 5.1.1 do </w:t>
      </w:r>
      <w:r w:rsidRPr="002F0636">
        <w:rPr>
          <w:rFonts w:asciiTheme="majorHAnsi" w:hAnsiTheme="majorHAnsi" w:cs="Times New Roman"/>
          <w:lang w:val="pt-BR"/>
        </w:rPr>
        <w:t xml:space="preserve">Plano de Ação 2021-2023 </w:t>
      </w:r>
      <w:r>
        <w:rPr>
          <w:rFonts w:asciiTheme="majorHAnsi" w:hAnsiTheme="majorHAnsi" w:cs="Times New Roman"/>
          <w:lang w:val="pt-BR"/>
        </w:rPr>
        <w:t xml:space="preserve">do CAU/MG, </w:t>
      </w:r>
      <w:r>
        <w:rPr>
          <w:rFonts w:asciiTheme="majorHAnsi" w:hAnsiTheme="majorHAnsi"/>
          <w:lang w:val="pt-BR"/>
        </w:rPr>
        <w:t xml:space="preserve">para que possa </w:t>
      </w:r>
      <w:r w:rsidRPr="00FA690B">
        <w:rPr>
          <w:rFonts w:asciiTheme="majorHAnsi" w:hAnsiTheme="majorHAnsi"/>
          <w:lang w:val="pt-BR"/>
        </w:rPr>
        <w:t xml:space="preserve">reunir projetos de lei, entidades associativas da sociedade civil, do poder público, com temas relacionados à arquitetura e urbanismo, e consequentemente </w:t>
      </w:r>
      <w:bookmarkStart w:id="1" w:name="_GoBack"/>
      <w:bookmarkEnd w:id="1"/>
      <w:r w:rsidRPr="00FA690B">
        <w:rPr>
          <w:rFonts w:asciiTheme="majorHAnsi" w:hAnsiTheme="majorHAnsi"/>
          <w:lang w:val="pt-BR"/>
        </w:rPr>
        <w:t xml:space="preserve">conduzir propostas </w:t>
      </w:r>
      <w:r>
        <w:rPr>
          <w:rFonts w:asciiTheme="majorHAnsi" w:hAnsiTheme="majorHAnsi"/>
          <w:lang w:val="pt-BR"/>
        </w:rPr>
        <w:t>de interesse da classe profissional.</w:t>
      </w:r>
    </w:p>
    <w:p w14:paraId="33FDAF67" w14:textId="77777777" w:rsidR="00FA690B" w:rsidRPr="00FA690B" w:rsidRDefault="00FA690B" w:rsidP="00FA690B">
      <w:pPr>
        <w:pStyle w:val="PargrafodaLista"/>
        <w:rPr>
          <w:rFonts w:asciiTheme="majorHAnsi" w:hAnsiTheme="majorHAnsi"/>
          <w:lang w:val="pt-BR"/>
        </w:rPr>
      </w:pPr>
    </w:p>
    <w:p w14:paraId="23ED122F" w14:textId="77777777" w:rsidR="00CE53C1" w:rsidRPr="001A7AAF" w:rsidRDefault="00CE53C1" w:rsidP="00CE53C1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984"/>
        <w:gridCol w:w="5387"/>
        <w:gridCol w:w="1835"/>
      </w:tblGrid>
      <w:tr w:rsidR="00CE53C1" w:rsidRPr="00BD582B" w14:paraId="559875EA" w14:textId="77777777" w:rsidTr="00F47BBB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58DF4F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#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9E92FA6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51D599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A5E1000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PRAZO</w:t>
            </w:r>
          </w:p>
        </w:tc>
      </w:tr>
      <w:tr w:rsidR="00CE53C1" w:rsidRPr="00451D41" w14:paraId="42B9F6E2" w14:textId="77777777" w:rsidTr="00F47BBB">
        <w:tc>
          <w:tcPr>
            <w:tcW w:w="628" w:type="dxa"/>
            <w:vAlign w:val="center"/>
          </w:tcPr>
          <w:p w14:paraId="54F06866" w14:textId="7CD27561" w:rsidR="00CE53C1" w:rsidRPr="00BD582B" w:rsidRDefault="00CE53C1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1984" w:type="dxa"/>
            <w:vAlign w:val="center"/>
          </w:tcPr>
          <w:p w14:paraId="25E1FB74" w14:textId="358CF2E8" w:rsidR="00CE53C1" w:rsidRPr="00BD582B" w:rsidRDefault="00FA690B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Secretária do Plenario</w:t>
            </w:r>
          </w:p>
        </w:tc>
        <w:tc>
          <w:tcPr>
            <w:tcW w:w="5387" w:type="dxa"/>
            <w:vAlign w:val="center"/>
          </w:tcPr>
          <w:p w14:paraId="69786848" w14:textId="3CF2E00B" w:rsidR="00CE53C1" w:rsidRPr="00BD582B" w:rsidRDefault="00FA690B" w:rsidP="0035126B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Inclusão do assunto em pauta, para discussão.</w:t>
            </w:r>
          </w:p>
        </w:tc>
        <w:tc>
          <w:tcPr>
            <w:tcW w:w="1835" w:type="dxa"/>
            <w:vAlign w:val="center"/>
          </w:tcPr>
          <w:p w14:paraId="4B457583" w14:textId="709098F4" w:rsidR="00CE53C1" w:rsidRPr="00BD582B" w:rsidRDefault="0035126B" w:rsidP="00F47BBB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_</w:t>
            </w:r>
          </w:p>
        </w:tc>
      </w:tr>
    </w:tbl>
    <w:p w14:paraId="30E99A24" w14:textId="3F0A37AF" w:rsidR="0035126B" w:rsidRDefault="0035126B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5DF2E238" w14:textId="77777777" w:rsidR="00FA690B" w:rsidRDefault="00FA690B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00847235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4C89CFBA" w:rsidR="00CE53C1" w:rsidRPr="00513883" w:rsidRDefault="0035126B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br w:type="page"/>
            </w:r>
            <w:r w:rsidR="00CE53C1">
              <w:rPr>
                <w:rFonts w:asciiTheme="majorHAnsi" w:hAnsiTheme="majorHAnsi"/>
                <w:lang w:val="pt-BR"/>
              </w:rPr>
              <w:br w:type="page"/>
            </w:r>
            <w:r w:rsidR="00CE53C1">
              <w:rPr>
                <w:rFonts w:asciiTheme="majorHAnsi" w:hAnsiTheme="majorHAnsi"/>
                <w:b/>
                <w:lang w:val="pt-BR"/>
              </w:rPr>
              <w:t>COMISSÃO DE ORGANIZAÇÃO E ADMINISTRAÇÃO 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00847235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73FC3A20" w14:textId="1934120A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Maria Carolina Nassif de Paula – </w:t>
            </w:r>
            <w:r w:rsidRPr="00F5282E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2E4ED583" w14:textId="67B0B51B" w:rsidR="00CE53C1" w:rsidRPr="00185BE8" w:rsidRDefault="00F47BBB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0120B21E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5D07FFA7" w14:textId="2F259B37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Carlos Eduardo Rodrigues Duarte</w:t>
            </w:r>
            <w:r w:rsidRPr="00F5282E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 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16E7A0CF" w14:textId="613D866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451D41" w14:paraId="6CAA69ED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0ED05CC7" w14:textId="7AF4EC43" w:rsidR="00CE53C1" w:rsidRPr="00185BE8" w:rsidRDefault="00451D41" w:rsidP="00451D41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1D41"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  <w:lang w:val="pt-BR"/>
              </w:rPr>
              <w:t>Elaine Saraiva Calderari</w:t>
            </w:r>
            <w:r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  <w:lang w:val="pt-BR"/>
              </w:rPr>
              <w:t xml:space="preserve"> </w:t>
            </w:r>
            <w:r w:rsidR="00185BE8"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185BE8"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4" w:type="dxa"/>
            <w:vAlign w:val="center"/>
          </w:tcPr>
          <w:p w14:paraId="6A83FC68" w14:textId="63D7F84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647711DF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6F58E06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556593D" w14:textId="51073637" w:rsidR="00CE53C1" w:rsidRPr="00185BE8" w:rsidRDefault="00451D4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</w:tbl>
    <w:p w14:paraId="735ADFFB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04F8989" w14:textId="479AAE0D" w:rsidR="00CE53C1" w:rsidRPr="00CE53C1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065C0F3C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4015E23" w14:textId="77777777" w:rsidR="009B6F7F" w:rsidRPr="00C70894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4C128B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003C0502" w14:textId="77777777" w:rsidR="00F47BBB" w:rsidRDefault="00F47BBB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F47BBB">
        <w:rPr>
          <w:rFonts w:asciiTheme="majorHAnsi" w:eastAsia="Calibri" w:hAnsiTheme="majorHAnsi" w:cs="Times New Roman"/>
          <w:b/>
          <w:lang w:val="pt-BR"/>
        </w:rPr>
        <w:t xml:space="preserve">Maria Carolina Nassif de Paula </w:t>
      </w:r>
    </w:p>
    <w:p w14:paraId="38FE9309" w14:textId="77777777" w:rsidR="00F47BBB" w:rsidRDefault="00F47BBB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F47BBB">
        <w:rPr>
          <w:rFonts w:asciiTheme="majorHAnsi" w:hAnsiTheme="majorHAnsi" w:cs="Arial"/>
          <w:lang w:val="pt-BR" w:eastAsia="pt-BR"/>
        </w:rPr>
        <w:t>Coordenadora</w:t>
      </w:r>
    </w:p>
    <w:p w14:paraId="2704D553" w14:textId="195B80A3" w:rsidR="00185BE8" w:rsidRDefault="00185BE8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7EA9D85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4DCDCBD" w14:textId="77777777" w:rsidR="00CE53C1" w:rsidRPr="00C70894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380D30C7" w14:textId="77777777" w:rsidR="00CE53C1" w:rsidRPr="00513883" w:rsidRDefault="00CE53C1" w:rsidP="00CE53C1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387AE018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30115DDA" w:rsidR="00513883" w:rsidRPr="00513883" w:rsidRDefault="0015682A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Tadeu Araújo de Souza Santos</w:t>
      </w:r>
    </w:p>
    <w:p w14:paraId="4FDBD5DD" w14:textId="03050E0B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15682A">
        <w:rPr>
          <w:rFonts w:asciiTheme="majorHAnsi" w:hAnsiTheme="majorHAnsi" w:cs="Arial"/>
          <w:lang w:val="pt-BR" w:eastAsia="pt-BR"/>
        </w:rPr>
        <w:t>o</w:t>
      </w:r>
      <w:r w:rsidRPr="00513883">
        <w:rPr>
          <w:rFonts w:asciiTheme="majorHAnsi" w:hAnsiTheme="majorHAnsi" w:cs="Arial"/>
          <w:lang w:val="pt-BR" w:eastAsia="pt-BR"/>
        </w:rPr>
        <w:t xml:space="preserve"> Analista – Assessor Técnic</w:t>
      </w:r>
      <w:r w:rsidR="0015682A">
        <w:rPr>
          <w:rFonts w:asciiTheme="majorHAnsi" w:hAnsiTheme="majorHAnsi" w:cs="Arial"/>
          <w:lang w:val="pt-BR" w:eastAsia="pt-BR"/>
        </w:rPr>
        <w:t>o</w:t>
      </w:r>
    </w:p>
    <w:p w14:paraId="65C6E3D5" w14:textId="2E1B4FD5" w:rsidR="00CE7108" w:rsidRPr="00F5282E" w:rsidRDefault="0015682A" w:rsidP="00F5282E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sectPr w:rsidR="00CE7108" w:rsidRPr="00F5282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98222" w14:textId="77777777" w:rsidR="00F15CB8" w:rsidRDefault="00F15CB8">
      <w:r>
        <w:separator/>
      </w:r>
    </w:p>
  </w:endnote>
  <w:endnote w:type="continuationSeparator" w:id="0">
    <w:p w14:paraId="39E749BE" w14:textId="77777777" w:rsidR="00F15CB8" w:rsidRDefault="00F1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EF359" w14:textId="77777777" w:rsidR="00F15CB8" w:rsidRDefault="00F15CB8">
      <w:r>
        <w:separator/>
      </w:r>
    </w:p>
  </w:footnote>
  <w:footnote w:type="continuationSeparator" w:id="0">
    <w:p w14:paraId="7F962E8A" w14:textId="77777777" w:rsidR="00F15CB8" w:rsidRDefault="00F15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16F07"/>
    <w:multiLevelType w:val="hybridMultilevel"/>
    <w:tmpl w:val="F3BC2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9"/>
  </w:num>
  <w:num w:numId="4">
    <w:abstractNumId w:val="28"/>
  </w:num>
  <w:num w:numId="5">
    <w:abstractNumId w:val="7"/>
  </w:num>
  <w:num w:numId="6">
    <w:abstractNumId w:val="24"/>
  </w:num>
  <w:num w:numId="7">
    <w:abstractNumId w:val="2"/>
  </w:num>
  <w:num w:numId="8">
    <w:abstractNumId w:val="27"/>
  </w:num>
  <w:num w:numId="9">
    <w:abstractNumId w:val="6"/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18"/>
  </w:num>
  <w:num w:numId="15">
    <w:abstractNumId w:val="13"/>
  </w:num>
  <w:num w:numId="16">
    <w:abstractNumId w:val="22"/>
  </w:num>
  <w:num w:numId="17">
    <w:abstractNumId w:val="15"/>
  </w:num>
  <w:num w:numId="18">
    <w:abstractNumId w:val="4"/>
  </w:num>
  <w:num w:numId="19">
    <w:abstractNumId w:val="30"/>
  </w:num>
  <w:num w:numId="20">
    <w:abstractNumId w:val="8"/>
  </w:num>
  <w:num w:numId="21">
    <w:abstractNumId w:val="23"/>
  </w:num>
  <w:num w:numId="22">
    <w:abstractNumId w:val="20"/>
  </w:num>
  <w:num w:numId="23">
    <w:abstractNumId w:val="21"/>
  </w:num>
  <w:num w:numId="24">
    <w:abstractNumId w:val="10"/>
  </w:num>
  <w:num w:numId="25">
    <w:abstractNumId w:val="32"/>
  </w:num>
  <w:num w:numId="26">
    <w:abstractNumId w:val="31"/>
  </w:num>
  <w:num w:numId="27">
    <w:abstractNumId w:val="12"/>
  </w:num>
  <w:num w:numId="28">
    <w:abstractNumId w:val="29"/>
  </w:num>
  <w:num w:numId="29">
    <w:abstractNumId w:val="0"/>
  </w:num>
  <w:num w:numId="30">
    <w:abstractNumId w:val="9"/>
  </w:num>
  <w:num w:numId="31">
    <w:abstractNumId w:val="36"/>
  </w:num>
  <w:num w:numId="32">
    <w:abstractNumId w:val="16"/>
  </w:num>
  <w:num w:numId="33">
    <w:abstractNumId w:val="34"/>
  </w:num>
  <w:num w:numId="34">
    <w:abstractNumId w:val="33"/>
  </w:num>
  <w:num w:numId="35">
    <w:abstractNumId w:val="11"/>
  </w:num>
  <w:num w:numId="36">
    <w:abstractNumId w:val="2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A2523"/>
    <w:rsid w:val="000B24B8"/>
    <w:rsid w:val="000D5801"/>
    <w:rsid w:val="000E60E2"/>
    <w:rsid w:val="000E7D1C"/>
    <w:rsid w:val="000F056F"/>
    <w:rsid w:val="00105EC1"/>
    <w:rsid w:val="001104D7"/>
    <w:rsid w:val="001318DD"/>
    <w:rsid w:val="0015682A"/>
    <w:rsid w:val="001618BE"/>
    <w:rsid w:val="00166A4B"/>
    <w:rsid w:val="00166B3B"/>
    <w:rsid w:val="00166CBA"/>
    <w:rsid w:val="0017107C"/>
    <w:rsid w:val="0017578F"/>
    <w:rsid w:val="00176F74"/>
    <w:rsid w:val="00185BE8"/>
    <w:rsid w:val="001A3F23"/>
    <w:rsid w:val="001A4779"/>
    <w:rsid w:val="001C01D8"/>
    <w:rsid w:val="001D5463"/>
    <w:rsid w:val="001E1C07"/>
    <w:rsid w:val="001F4D90"/>
    <w:rsid w:val="002051FA"/>
    <w:rsid w:val="00207B52"/>
    <w:rsid w:val="00212507"/>
    <w:rsid w:val="00216FDA"/>
    <w:rsid w:val="00224EFF"/>
    <w:rsid w:val="002429D1"/>
    <w:rsid w:val="002711C4"/>
    <w:rsid w:val="00272F38"/>
    <w:rsid w:val="00280E88"/>
    <w:rsid w:val="002A29FA"/>
    <w:rsid w:val="002A57A5"/>
    <w:rsid w:val="002B44DF"/>
    <w:rsid w:val="002B7209"/>
    <w:rsid w:val="002E570A"/>
    <w:rsid w:val="002E6385"/>
    <w:rsid w:val="002F0636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126B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1D41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1864"/>
    <w:rsid w:val="004F390A"/>
    <w:rsid w:val="00513883"/>
    <w:rsid w:val="005202A3"/>
    <w:rsid w:val="0052407B"/>
    <w:rsid w:val="0053398C"/>
    <w:rsid w:val="00552B8A"/>
    <w:rsid w:val="00553C55"/>
    <w:rsid w:val="00581A01"/>
    <w:rsid w:val="00585814"/>
    <w:rsid w:val="005A518E"/>
    <w:rsid w:val="005B3F8B"/>
    <w:rsid w:val="005B7E26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01F6"/>
    <w:rsid w:val="006D28CA"/>
    <w:rsid w:val="006E6A07"/>
    <w:rsid w:val="006E6D2D"/>
    <w:rsid w:val="006F51B0"/>
    <w:rsid w:val="00720A3D"/>
    <w:rsid w:val="00744ECE"/>
    <w:rsid w:val="00761C87"/>
    <w:rsid w:val="007958C6"/>
    <w:rsid w:val="007A18F5"/>
    <w:rsid w:val="007C5270"/>
    <w:rsid w:val="007F1BD0"/>
    <w:rsid w:val="00845619"/>
    <w:rsid w:val="008724F5"/>
    <w:rsid w:val="00880ED6"/>
    <w:rsid w:val="008B36A9"/>
    <w:rsid w:val="008D38A8"/>
    <w:rsid w:val="008D6C47"/>
    <w:rsid w:val="00906ADA"/>
    <w:rsid w:val="00945A0B"/>
    <w:rsid w:val="00961DF5"/>
    <w:rsid w:val="00966DA1"/>
    <w:rsid w:val="009A39AA"/>
    <w:rsid w:val="009A783B"/>
    <w:rsid w:val="009B2A7D"/>
    <w:rsid w:val="009B3A08"/>
    <w:rsid w:val="009B6F7F"/>
    <w:rsid w:val="009C1FAC"/>
    <w:rsid w:val="009C2FC9"/>
    <w:rsid w:val="009D124E"/>
    <w:rsid w:val="00A07397"/>
    <w:rsid w:val="00A12F57"/>
    <w:rsid w:val="00A45896"/>
    <w:rsid w:val="00A51740"/>
    <w:rsid w:val="00A60903"/>
    <w:rsid w:val="00A65A29"/>
    <w:rsid w:val="00A760FF"/>
    <w:rsid w:val="00A95079"/>
    <w:rsid w:val="00AB4D4F"/>
    <w:rsid w:val="00AC2C8D"/>
    <w:rsid w:val="00B0396E"/>
    <w:rsid w:val="00B17350"/>
    <w:rsid w:val="00B2308C"/>
    <w:rsid w:val="00B26BE0"/>
    <w:rsid w:val="00B30203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A7815"/>
    <w:rsid w:val="00CD2282"/>
    <w:rsid w:val="00CE53C1"/>
    <w:rsid w:val="00CE7108"/>
    <w:rsid w:val="00CF2C23"/>
    <w:rsid w:val="00D054AE"/>
    <w:rsid w:val="00D07860"/>
    <w:rsid w:val="00D10805"/>
    <w:rsid w:val="00D1392A"/>
    <w:rsid w:val="00D15B06"/>
    <w:rsid w:val="00D54875"/>
    <w:rsid w:val="00D673DB"/>
    <w:rsid w:val="00D8407D"/>
    <w:rsid w:val="00DA7171"/>
    <w:rsid w:val="00DB145C"/>
    <w:rsid w:val="00DD73D7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542A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5CB8"/>
    <w:rsid w:val="00F17FA6"/>
    <w:rsid w:val="00F202BC"/>
    <w:rsid w:val="00F35473"/>
    <w:rsid w:val="00F47BBB"/>
    <w:rsid w:val="00F5282E"/>
    <w:rsid w:val="00F92619"/>
    <w:rsid w:val="00F96261"/>
    <w:rsid w:val="00FA42A8"/>
    <w:rsid w:val="00FA690B"/>
    <w:rsid w:val="00FA7D4D"/>
    <w:rsid w:val="00FB6EDD"/>
    <w:rsid w:val="00F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CC99-FA62-4F8C-90FB-CEF9C508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11</cp:revision>
  <cp:lastPrinted>2021-04-01T20:08:00Z</cp:lastPrinted>
  <dcterms:created xsi:type="dcterms:W3CDTF">2023-03-02T11:57:00Z</dcterms:created>
  <dcterms:modified xsi:type="dcterms:W3CDTF">2023-04-12T16:46:00Z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