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387241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13491AF" w14:textId="77777777" w:rsidR="009F0552" w:rsidRPr="00387241" w:rsidRDefault="009F0552" w:rsidP="009F055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87241">
              <w:rPr>
                <w:rFonts w:asciiTheme="majorHAnsi" w:hAnsiTheme="majorHAnsi" w:cs="Times New Roman"/>
                <w:b/>
                <w:sz w:val="20"/>
                <w:szCs w:val="20"/>
              </w:rPr>
              <w:t>COMISSÃO DE ENSINO E FORMAÇÃO DO CAU/MG – CEF-CAU/MG</w:t>
            </w:r>
          </w:p>
          <w:p w14:paraId="0E50B5AD" w14:textId="60FFD91B" w:rsidR="00D673DB" w:rsidRPr="00387241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DELIBERAÇÃO Nº </w:t>
            </w:r>
            <w:r w:rsidR="000454C6"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168</w:t>
            </w:r>
            <w:r w:rsidR="0053398C"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="009F0552"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387241"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</w:t>
            </w:r>
            <w:r w:rsidR="0053398C"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/20</w:t>
            </w:r>
            <w:r w:rsidR="009F0552"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387241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387241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387241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caps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E194AA2" w:rsidR="0053398C" w:rsidRPr="00387241" w:rsidRDefault="009F0552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Protocolo SICCAU </w:t>
            </w:r>
            <w:r w:rsidR="00387241" w:rsidRPr="00387241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n° 1720329/2023</w:t>
            </w:r>
          </w:p>
        </w:tc>
      </w:tr>
      <w:tr w:rsidR="0053398C" w:rsidRPr="00387241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387241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8453F38" w:rsidR="0053398C" w:rsidRPr="00387241" w:rsidRDefault="00387241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GPLAN CAU/MG – Presidência CAU/MG </w:t>
            </w:r>
          </w:p>
        </w:tc>
      </w:tr>
      <w:tr w:rsidR="0053398C" w:rsidRPr="00387241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387241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1" w:name="_Hlk65249485"/>
            <w:r w:rsidRPr="00387241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1688BF9" w:rsidR="0053398C" w:rsidRPr="00387241" w:rsidRDefault="00387241" w:rsidP="000454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4ª. Revisão do Plano de Ação do Triênio 2021-2023 – </w:t>
            </w:r>
            <w:r w:rsidR="0040599D" w:rsidRPr="00387241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Resposta</w:t>
            </w:r>
            <w:r w:rsidRPr="00387241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Memorando Geplan 001/2023 </w:t>
            </w:r>
          </w:p>
        </w:tc>
      </w:tr>
      <w:bookmarkEnd w:id="1"/>
    </w:tbl>
    <w:p w14:paraId="084217BC" w14:textId="77777777" w:rsidR="0053398C" w:rsidRPr="00387241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0834AFCE" w14:textId="34652F10" w:rsidR="008B36A9" w:rsidRPr="00387241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A </w:t>
      </w:r>
      <w:r w:rsidR="009F0552" w:rsidRPr="00387241">
        <w:rPr>
          <w:rFonts w:asciiTheme="majorHAnsi" w:hAnsiTheme="majorHAnsi" w:cs="Times New Roman"/>
          <w:sz w:val="20"/>
          <w:szCs w:val="20"/>
          <w:lang w:val="pt-BR"/>
        </w:rPr>
        <w:t>COMISSÃO PERMANENTE DE ENSINO E FORMAÇÃO DO CAU/MG – CEF-CAU/MG</w:t>
      </w:r>
      <w:r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, reunida </w:t>
      </w:r>
      <w:r w:rsidR="009F0552" w:rsidRPr="00387241">
        <w:rPr>
          <w:rFonts w:asciiTheme="majorHAnsi" w:hAnsiTheme="majorHAnsi" w:cs="Times New Roman"/>
          <w:sz w:val="20"/>
          <w:szCs w:val="20"/>
          <w:lang w:val="pt-BR"/>
        </w:rPr>
        <w:t>ordinariamente na sede do CAU/MG, Av. Getúlio Vargas, 447 - 11º andar - Funcionários, Belo Horizonte - MG, 30112-020</w:t>
      </w:r>
      <w:r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, no dia </w:t>
      </w:r>
      <w:r w:rsidR="000454C6" w:rsidRPr="00387241">
        <w:rPr>
          <w:rFonts w:asciiTheme="majorHAnsi" w:hAnsiTheme="majorHAnsi" w:cs="Times New Roman"/>
          <w:sz w:val="20"/>
          <w:szCs w:val="20"/>
          <w:lang w:val="pt-BR"/>
        </w:rPr>
        <w:t>20</w:t>
      </w:r>
      <w:r w:rsidR="0053398C"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0454C6" w:rsidRPr="00387241">
        <w:rPr>
          <w:rFonts w:asciiTheme="majorHAnsi" w:hAnsiTheme="majorHAnsi" w:cs="Times New Roman"/>
          <w:sz w:val="20"/>
          <w:szCs w:val="20"/>
          <w:lang w:val="pt-BR"/>
        </w:rPr>
        <w:t>março</w:t>
      </w:r>
      <w:r w:rsidR="0053398C"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9F0552" w:rsidRPr="00387241">
        <w:rPr>
          <w:rFonts w:asciiTheme="majorHAnsi" w:hAnsiTheme="majorHAnsi" w:cs="Times New Roman"/>
          <w:sz w:val="20"/>
          <w:szCs w:val="20"/>
          <w:lang w:val="pt-BR"/>
        </w:rPr>
        <w:t>2023</w:t>
      </w:r>
      <w:r w:rsidR="0053398C"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 no uso das competências normativas e regimentais, </w:t>
      </w:r>
      <w:r w:rsidRPr="00387241">
        <w:rPr>
          <w:rFonts w:asciiTheme="majorHAnsi" w:hAnsiTheme="majorHAnsi" w:cs="Times New Roman"/>
          <w:sz w:val="20"/>
          <w:szCs w:val="20"/>
          <w:lang w:val="pt-BR"/>
        </w:rPr>
        <w:t>após análise do assunto em epígrafe, e</w:t>
      </w:r>
    </w:p>
    <w:p w14:paraId="72FB5958" w14:textId="77777777" w:rsidR="003B51DE" w:rsidRPr="00387241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0B70D9E" w14:textId="0580F1B2" w:rsidR="0053398C" w:rsidRPr="00387241" w:rsidRDefault="009F0552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387241">
        <w:rPr>
          <w:rFonts w:asciiTheme="majorHAnsi" w:hAnsiTheme="majorHAnsi" w:cs="Times New Roman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EC4DA09" w14:textId="63970502" w:rsidR="009F0552" w:rsidRPr="00387241" w:rsidRDefault="009F0552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3CB6EB1" w14:textId="77777777" w:rsidR="00387241" w:rsidRPr="00387241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Considerando inciso IV, do art. 94 do Regimento Interno do CAU/MG, que estabelece como competência da CEF-CAU/MG a realização de ações que estimulem a promoção da educação e da formação profissional continuada, conforme atos normativos do CAU/BR; </w:t>
      </w:r>
    </w:p>
    <w:p w14:paraId="7E62473A" w14:textId="77777777" w:rsidR="00387241" w:rsidRPr="00387241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39DFF5F7" w14:textId="3FE50205" w:rsidR="00387241" w:rsidRPr="00387241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387241">
        <w:rPr>
          <w:rFonts w:asciiTheme="majorHAnsi" w:hAnsiTheme="majorHAnsi" w:cs="Times New Roman"/>
          <w:sz w:val="20"/>
          <w:szCs w:val="20"/>
          <w:lang w:val="pt-BR"/>
        </w:rPr>
        <w:t>Considerando o Memorando GEPLAN n° 007/2022 que apresentou a 3ª Revisão do Plano de Ação do CAU/MG.</w:t>
      </w:r>
    </w:p>
    <w:p w14:paraId="4F8B4E43" w14:textId="77777777" w:rsidR="00387241" w:rsidRPr="00387241" w:rsidRDefault="00387241" w:rsidP="00387241">
      <w:pPr>
        <w:suppressLineNumbers/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291C0471" w14:textId="6176102B" w:rsidR="00387241" w:rsidRPr="00387241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387241">
        <w:rPr>
          <w:rFonts w:asciiTheme="majorHAnsi" w:hAnsiTheme="majorHAnsi" w:cs="Times New Roman"/>
          <w:sz w:val="20"/>
          <w:szCs w:val="20"/>
          <w:lang w:val="pt-BR"/>
        </w:rPr>
        <w:t>Considerando o Memorando Geplan n° 0</w:t>
      </w:r>
      <w:r w:rsidR="0040599D">
        <w:rPr>
          <w:rFonts w:asciiTheme="majorHAnsi" w:hAnsiTheme="majorHAnsi" w:cs="Times New Roman"/>
          <w:sz w:val="20"/>
          <w:szCs w:val="20"/>
          <w:lang w:val="pt-BR"/>
        </w:rPr>
        <w:t>1</w:t>
      </w:r>
      <w:r w:rsidRPr="00387241">
        <w:rPr>
          <w:rFonts w:asciiTheme="majorHAnsi" w:hAnsiTheme="majorHAnsi" w:cs="Times New Roman"/>
          <w:sz w:val="20"/>
          <w:szCs w:val="20"/>
          <w:lang w:val="pt-BR"/>
        </w:rPr>
        <w:t>/202</w:t>
      </w:r>
      <w:r w:rsidR="0040599D">
        <w:rPr>
          <w:rFonts w:asciiTheme="majorHAnsi" w:hAnsiTheme="majorHAnsi" w:cs="Times New Roman"/>
          <w:sz w:val="20"/>
          <w:szCs w:val="20"/>
          <w:lang w:val="pt-BR"/>
        </w:rPr>
        <w:t>3</w:t>
      </w:r>
      <w:r w:rsidRPr="00387241">
        <w:rPr>
          <w:rFonts w:asciiTheme="majorHAnsi" w:hAnsiTheme="majorHAnsi" w:cs="Times New Roman"/>
          <w:sz w:val="20"/>
          <w:szCs w:val="20"/>
          <w:lang w:val="pt-BR"/>
        </w:rPr>
        <w:t>, da Gerência de Planejamento Estratégico do CAU/MG, que solicita atualização de dados das ações da CEF-CAU/MG para 2023;</w:t>
      </w:r>
    </w:p>
    <w:p w14:paraId="4311F647" w14:textId="2321E9B8" w:rsidR="00387241" w:rsidRPr="00387241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67100F35" w14:textId="29B71241" w:rsidR="00387241" w:rsidRPr="00387241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387241">
        <w:rPr>
          <w:rFonts w:asciiTheme="majorHAnsi" w:hAnsiTheme="majorHAnsi" w:cs="Times New Roman"/>
          <w:sz w:val="20"/>
          <w:szCs w:val="20"/>
          <w:lang w:val="pt-BR"/>
        </w:rPr>
        <w:t>Considerando que junto do Memorando Geplan n° 0</w:t>
      </w:r>
      <w:r w:rsidR="0040599D">
        <w:rPr>
          <w:rFonts w:asciiTheme="majorHAnsi" w:hAnsiTheme="majorHAnsi" w:cs="Times New Roman"/>
          <w:sz w:val="20"/>
          <w:szCs w:val="20"/>
          <w:lang w:val="pt-BR"/>
        </w:rPr>
        <w:t>1</w:t>
      </w:r>
      <w:r w:rsidRPr="00387241">
        <w:rPr>
          <w:rFonts w:asciiTheme="majorHAnsi" w:hAnsiTheme="majorHAnsi" w:cs="Times New Roman"/>
          <w:sz w:val="20"/>
          <w:szCs w:val="20"/>
          <w:lang w:val="pt-BR"/>
        </w:rPr>
        <w:t>/202</w:t>
      </w:r>
      <w:r w:rsidR="0040599D">
        <w:rPr>
          <w:rFonts w:asciiTheme="majorHAnsi" w:hAnsiTheme="majorHAnsi" w:cs="Times New Roman"/>
          <w:sz w:val="20"/>
          <w:szCs w:val="20"/>
          <w:lang w:val="pt-BR"/>
        </w:rPr>
        <w:t>3</w:t>
      </w:r>
      <w:r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 fora encaminhado uma tabela com as ações da CEF-CAU/MG para atualização. </w:t>
      </w:r>
    </w:p>
    <w:p w14:paraId="75C8A601" w14:textId="77777777" w:rsidR="0053398C" w:rsidRPr="00387241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55272B05" w14:textId="7069EAA9" w:rsidR="008B36A9" w:rsidRPr="00387241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  <w:r w:rsidRPr="00387241">
        <w:rPr>
          <w:rFonts w:asciiTheme="majorHAnsi" w:hAnsiTheme="majorHAnsi" w:cs="Times New Roman"/>
          <w:b/>
          <w:bCs/>
          <w:sz w:val="20"/>
          <w:szCs w:val="20"/>
          <w:lang w:val="pt-BR"/>
        </w:rPr>
        <w:t>DELIBEROU</w:t>
      </w:r>
    </w:p>
    <w:p w14:paraId="7B72B2BF" w14:textId="77777777" w:rsidR="00513883" w:rsidRPr="00387241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227AD64D" w14:textId="681FFAF0" w:rsidR="009F0552" w:rsidRPr="00387241" w:rsidRDefault="00387241" w:rsidP="009F055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387241">
        <w:rPr>
          <w:rFonts w:asciiTheme="majorHAnsi" w:hAnsiTheme="majorHAnsi" w:cs="Times New Roman"/>
          <w:sz w:val="20"/>
          <w:szCs w:val="20"/>
          <w:lang w:val="pt-BR"/>
        </w:rPr>
        <w:t>Aprovar a atualização dos dados das ações da CEF-CAU/MG para 2023 e encaminhar a tabela atualizada para GEPLAN-CAU/MG.</w:t>
      </w:r>
    </w:p>
    <w:p w14:paraId="3A24C9FB" w14:textId="1B1FD671" w:rsidR="009251C0" w:rsidRPr="00387241" w:rsidRDefault="001A7AAF" w:rsidP="009251C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  <w:r w:rsidRPr="00387241">
        <w:rPr>
          <w:rFonts w:asciiTheme="majorHAnsi" w:hAnsiTheme="majorHAnsi" w:cs="Times New Roman"/>
          <w:sz w:val="20"/>
          <w:szCs w:val="20"/>
          <w:lang w:val="pt-BR"/>
        </w:rPr>
        <w:t>Proceder aos seguintes encaminhamentos desta deliberação:</w:t>
      </w:r>
    </w:p>
    <w:p w14:paraId="3165C654" w14:textId="77777777" w:rsidR="001A7AAF" w:rsidRPr="00387241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1A7AAF" w:rsidRPr="00387241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387241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387241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387241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387241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PRAZO</w:t>
            </w:r>
          </w:p>
        </w:tc>
      </w:tr>
      <w:tr w:rsidR="001A7AAF" w:rsidRPr="00387241" w14:paraId="58E03147" w14:textId="77777777" w:rsidTr="001A7AAF">
        <w:tc>
          <w:tcPr>
            <w:tcW w:w="628" w:type="dxa"/>
            <w:vAlign w:val="center"/>
          </w:tcPr>
          <w:p w14:paraId="61FE2989" w14:textId="077D777B" w:rsidR="001A7AAF" w:rsidRPr="00387241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E8C6AC2" w14:textId="33387CDD" w:rsidR="001A7AAF" w:rsidRPr="00387241" w:rsidRDefault="00387241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GPLAN – CAU/MG</w:t>
            </w:r>
          </w:p>
        </w:tc>
        <w:tc>
          <w:tcPr>
            <w:tcW w:w="5670" w:type="dxa"/>
            <w:vAlign w:val="center"/>
          </w:tcPr>
          <w:p w14:paraId="1BE891E9" w14:textId="2CF871B2" w:rsidR="001A7AAF" w:rsidRPr="00387241" w:rsidRDefault="00387241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Encaminhar a tabela atualizada com as ações da CEF-CAU/MG para a GPLAN.</w:t>
            </w:r>
          </w:p>
        </w:tc>
        <w:tc>
          <w:tcPr>
            <w:tcW w:w="1835" w:type="dxa"/>
            <w:vAlign w:val="center"/>
          </w:tcPr>
          <w:p w14:paraId="44324DD1" w14:textId="2E186DF1" w:rsidR="001A7AAF" w:rsidRPr="00387241" w:rsidRDefault="00387241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15</w:t>
            </w:r>
            <w:r w:rsidR="009F0552"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dias</w:t>
            </w:r>
          </w:p>
        </w:tc>
      </w:tr>
    </w:tbl>
    <w:p w14:paraId="4C58EAE2" w14:textId="77777777" w:rsidR="001A7AAF" w:rsidRPr="00387241" w:rsidRDefault="001A7AAF" w:rsidP="00513883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p w14:paraId="529363CC" w14:textId="77777777" w:rsidR="00AB4334" w:rsidRPr="00387241" w:rsidRDefault="00AB4334" w:rsidP="00513883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77"/>
        <w:gridCol w:w="1261"/>
        <w:gridCol w:w="1266"/>
        <w:gridCol w:w="1417"/>
        <w:gridCol w:w="1273"/>
      </w:tblGrid>
      <w:tr w:rsidR="00AB4334" w:rsidRPr="00387241" w14:paraId="24B8EA6D" w14:textId="77777777" w:rsidTr="7C2712FF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7D25F59B" w14:textId="77777777" w:rsidR="00A9548A" w:rsidRPr="00387241" w:rsidRDefault="00A9548A" w:rsidP="00AB433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COMISSÃO DE ENSINO E FORMAÇÃO DO CAU/MG – CEF-CAU/MG </w:t>
            </w:r>
          </w:p>
          <w:p w14:paraId="0FD620E7" w14:textId="3F8C1C49" w:rsidR="00AB4334" w:rsidRPr="00387241" w:rsidRDefault="00AB4334" w:rsidP="00AB433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VOTAÇÃO</w:t>
            </w:r>
          </w:p>
        </w:tc>
      </w:tr>
      <w:tr w:rsidR="00AB4334" w:rsidRPr="00387241" w14:paraId="75C1D2A7" w14:textId="77777777" w:rsidTr="00307715">
        <w:trPr>
          <w:trHeight w:val="337"/>
        </w:trPr>
        <w:tc>
          <w:tcPr>
            <w:tcW w:w="4977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387241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387241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387241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387241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387241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387241" w14:paraId="4DBBD1D1" w14:textId="77777777" w:rsidTr="00307715">
        <w:trPr>
          <w:trHeight w:val="337"/>
        </w:trPr>
        <w:tc>
          <w:tcPr>
            <w:tcW w:w="4977" w:type="dxa"/>
            <w:vAlign w:val="center"/>
          </w:tcPr>
          <w:p w14:paraId="74D2B925" w14:textId="6010442C" w:rsidR="00AB4334" w:rsidRPr="00387241" w:rsidRDefault="0E68C50D" w:rsidP="7C2712FF">
            <w:pPr>
              <w:suppressAutoHyphens w:val="0"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– Coordenadora</w:t>
            </w:r>
          </w:p>
        </w:tc>
        <w:tc>
          <w:tcPr>
            <w:tcW w:w="1261" w:type="dxa"/>
            <w:vAlign w:val="center"/>
          </w:tcPr>
          <w:p w14:paraId="5315A73E" w14:textId="1C766D0B" w:rsidR="00AB4334" w:rsidRPr="00387241" w:rsidRDefault="00307715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66" w:type="dxa"/>
            <w:vAlign w:val="center"/>
          </w:tcPr>
          <w:p w14:paraId="00BDD775" w14:textId="77777777" w:rsidR="00AB4334" w:rsidRPr="00387241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0DFF667E" w14:textId="77777777" w:rsidR="00AB4334" w:rsidRPr="00387241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  <w:vAlign w:val="center"/>
          </w:tcPr>
          <w:p w14:paraId="1A0BB217" w14:textId="09A5107E" w:rsidR="00AB4334" w:rsidRPr="00387241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C70894" w:rsidRPr="00387241" w14:paraId="4D76C7AE" w14:textId="77777777" w:rsidTr="00307715">
        <w:trPr>
          <w:trHeight w:val="337"/>
        </w:trPr>
        <w:tc>
          <w:tcPr>
            <w:tcW w:w="4977" w:type="dxa"/>
            <w:vAlign w:val="center"/>
          </w:tcPr>
          <w:p w14:paraId="4D9B9DB8" w14:textId="57998C4F" w:rsidR="1DF5D26A" w:rsidRPr="00387241" w:rsidRDefault="1DF5D26A" w:rsidP="7C2712FF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Sergio Luiz B. C. Cardoso Ayres – </w:t>
            </w:r>
            <w:r w:rsidRPr="00387241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lang w:val="pt-BR"/>
              </w:rPr>
              <w:t>Coordenador Adjunto</w:t>
            </w:r>
          </w:p>
        </w:tc>
        <w:tc>
          <w:tcPr>
            <w:tcW w:w="1261" w:type="dxa"/>
            <w:vAlign w:val="center"/>
          </w:tcPr>
          <w:p w14:paraId="58DDDE77" w14:textId="4ADC1C16" w:rsidR="00C70894" w:rsidRPr="00387241" w:rsidRDefault="46A713DA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66" w:type="dxa"/>
            <w:vAlign w:val="center"/>
          </w:tcPr>
          <w:p w14:paraId="52AC73A4" w14:textId="77777777" w:rsidR="00C70894" w:rsidRPr="00387241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3CDD3072" w14:textId="77777777" w:rsidR="00C70894" w:rsidRPr="00387241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  <w:vAlign w:val="center"/>
          </w:tcPr>
          <w:p w14:paraId="0C986567" w14:textId="77777777" w:rsidR="00C70894" w:rsidRPr="00387241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C70894" w:rsidRPr="00387241" w14:paraId="3D9A71DF" w14:textId="77777777" w:rsidTr="00307715">
        <w:trPr>
          <w:trHeight w:val="337"/>
        </w:trPr>
        <w:tc>
          <w:tcPr>
            <w:tcW w:w="4977" w:type="dxa"/>
            <w:vAlign w:val="center"/>
          </w:tcPr>
          <w:p w14:paraId="356DC990" w14:textId="0FE7D96E" w:rsidR="1DF5D26A" w:rsidRPr="00387241" w:rsidRDefault="00307715" w:rsidP="7C2712FF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Fernanda Camargo Ferreira – </w:t>
            </w:r>
            <w:r w:rsidRPr="00387241">
              <w:rPr>
                <w:rFonts w:asciiTheme="majorHAnsi" w:eastAsia="Calibr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61" w:type="dxa"/>
            <w:vAlign w:val="center"/>
          </w:tcPr>
          <w:p w14:paraId="6983B242" w14:textId="25357EDC" w:rsidR="00C70894" w:rsidRPr="00387241" w:rsidRDefault="21C3ECC7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66" w:type="dxa"/>
            <w:vAlign w:val="center"/>
          </w:tcPr>
          <w:p w14:paraId="7C5A706E" w14:textId="77777777" w:rsidR="00C70894" w:rsidRPr="00387241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34981FBA" w14:textId="77777777" w:rsidR="00C70894" w:rsidRPr="00387241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  <w:vAlign w:val="center"/>
          </w:tcPr>
          <w:p w14:paraId="4B05EE79" w14:textId="18C8B295" w:rsidR="00C70894" w:rsidRPr="00387241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3CF2A7D7" w14:textId="77777777" w:rsidR="00387241" w:rsidRDefault="00387241" w:rsidP="00387241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</w:p>
    <w:p w14:paraId="6E2A5BA3" w14:textId="68FFEB4C" w:rsidR="00AB4334" w:rsidRDefault="00387241" w:rsidP="00387241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1D4DE0E8" w14:textId="6C7DA1C7" w:rsidR="00387241" w:rsidRDefault="00387241" w:rsidP="00387241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2AB43A4B" w14:textId="5F01AB88" w:rsidR="00387241" w:rsidRDefault="00387241" w:rsidP="00387241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5E1E57B2" w14:textId="01F8E284" w:rsidR="00387241" w:rsidRDefault="00387241" w:rsidP="00387241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6DD45CDD" w14:textId="441DA5CB" w:rsidR="00387241" w:rsidRPr="00387241" w:rsidRDefault="00387241" w:rsidP="00387241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p w14:paraId="7E74380D" w14:textId="463471AC" w:rsidR="00C70894" w:rsidRPr="00387241" w:rsidRDefault="00513883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bookmarkStart w:id="2" w:name="_Hlk122677578"/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Declaro, para os devidos fins de direito, que as informações acima ref</w:t>
      </w:r>
      <w:r w:rsidR="00C70894"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387241">
        <w:rPr>
          <w:rFonts w:asciiTheme="majorHAnsi" w:hAnsiTheme="majorHAnsi" w:cs="Times New Roman"/>
          <w:sz w:val="20"/>
          <w:szCs w:val="20"/>
          <w:lang w:val="pt-BR" w:eastAsia="pt-BR"/>
        </w:rPr>
        <w:t xml:space="preserve"> </w:t>
      </w:r>
      <w:r w:rsidR="00A9548A" w:rsidRPr="00387241">
        <w:rPr>
          <w:rFonts w:asciiTheme="majorHAnsi" w:hAnsiTheme="majorHAnsi" w:cs="Times New Roman"/>
          <w:sz w:val="20"/>
          <w:szCs w:val="20"/>
          <w:lang w:val="pt-BR"/>
        </w:rPr>
        <w:t>COMISSÃO PERMANENTE DE ENSINO E FORMAÇÃO DO CAU/MG – CEF-CAU/MG</w:t>
      </w:r>
      <w:r w:rsidR="00C70894" w:rsidRPr="00387241">
        <w:rPr>
          <w:rFonts w:asciiTheme="majorHAnsi" w:hAnsiTheme="majorHAnsi" w:cs="Times New Roman"/>
          <w:sz w:val="20"/>
          <w:szCs w:val="20"/>
          <w:lang w:val="pt-BR"/>
        </w:rPr>
        <w:t>.</w:t>
      </w:r>
    </w:p>
    <w:bookmarkEnd w:id="2"/>
    <w:p w14:paraId="0086005C" w14:textId="7CDB6274" w:rsidR="00513883" w:rsidRPr="00387241" w:rsidRDefault="00513883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075D008B" w14:textId="77777777" w:rsidR="00307715" w:rsidRPr="00387241" w:rsidRDefault="00307715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1D7FD8B0" w14:textId="77777777" w:rsidR="00C70894" w:rsidRPr="00387241" w:rsidRDefault="00C70894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46179A1B" w14:textId="65B866E9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FA8B425" w14:textId="183288D7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  <w:t>Luciana Bracarense</w:t>
      </w:r>
    </w:p>
    <w:p w14:paraId="123448C7" w14:textId="316203A4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Coordenadora</w:t>
      </w:r>
    </w:p>
    <w:p w14:paraId="7AD8AE11" w14:textId="77777777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da COMISSÃO DE ENSINO E FORMAÇÃO DO CAU/MG – CEF-CAU/MG</w:t>
      </w:r>
    </w:p>
    <w:p w14:paraId="659AAFB8" w14:textId="5D4FE7E0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5D7F6F3D" w14:textId="77777777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6FFE99B2" w14:textId="77777777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06C08901" w14:textId="06CB19E7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0AEEC29" w14:textId="3164E5A8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  <w:t>Diogo Braga</w:t>
      </w:r>
    </w:p>
    <w:p w14:paraId="7E7A1379" w14:textId="6E50EB6F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Arquiteto Analista Assessor</w:t>
      </w:r>
    </w:p>
    <w:p w14:paraId="5CF3B825" w14:textId="7A3E8586" w:rsidR="00513883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da COMISSÃO DE ENSINO E FORMAÇÃO DO CAU/MG – CEF-CAU/MG</w:t>
      </w:r>
    </w:p>
    <w:p w14:paraId="4B9550C0" w14:textId="64F3A822" w:rsidR="00387241" w:rsidRDefault="00387241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728609D9" w14:textId="1B34C072" w:rsidR="00221C85" w:rsidRDefault="00221C85">
      <w:pPr>
        <w:widowControl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>
        <w:rPr>
          <w:rFonts w:asciiTheme="majorHAnsi" w:hAnsiTheme="majorHAnsi" w:cs="Times New Roman"/>
          <w:iCs/>
          <w:sz w:val="20"/>
          <w:szCs w:val="20"/>
          <w:lang w:val="pt-BR" w:eastAsia="pt-BR"/>
        </w:rPr>
        <w:br w:type="page"/>
      </w:r>
    </w:p>
    <w:p w14:paraId="04A97C6E" w14:textId="71F4C0CE" w:rsidR="00387241" w:rsidRPr="00221C85" w:rsidRDefault="00387241" w:rsidP="00221C85">
      <w:pPr>
        <w:spacing w:line="276" w:lineRule="auto"/>
        <w:jc w:val="center"/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</w:pPr>
      <w:r w:rsidRPr="00221C85"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  <w:lastRenderedPageBreak/>
        <w:t>ANEXO 01</w:t>
      </w:r>
      <w:r w:rsidR="00221C85" w:rsidRPr="00221C85"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  <w:t xml:space="preserve"> – AÇÕES EM ANDAMENTO 2023 – CEF-CAU/MG</w:t>
      </w:r>
    </w:p>
    <w:p w14:paraId="559585B6" w14:textId="64378017" w:rsidR="00221C85" w:rsidRDefault="00221C85" w:rsidP="00221C8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4039DE8D" w14:textId="4ED9EB5E" w:rsidR="00221C85" w:rsidRDefault="00221C85" w:rsidP="00221C85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221C85">
        <w:rPr>
          <w:rFonts w:asciiTheme="majorHAnsi" w:hAnsiTheme="majorHAnsi" w:cs="Times New Roman"/>
          <w:noProof/>
          <w:sz w:val="20"/>
          <w:szCs w:val="20"/>
          <w:lang w:val="pt-BR" w:eastAsia="pt-BR"/>
        </w:rPr>
        <w:drawing>
          <wp:inline distT="0" distB="0" distL="0" distR="0" wp14:anchorId="04704238" wp14:editId="2A63B9C1">
            <wp:extent cx="6479540" cy="41471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74F37" w14:textId="22BD41B8" w:rsidR="00221C85" w:rsidRDefault="00221C85" w:rsidP="00221C85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221C85">
        <w:rPr>
          <w:rFonts w:asciiTheme="majorHAnsi" w:hAnsiTheme="majorHAnsi" w:cs="Times New Roman"/>
          <w:noProof/>
          <w:sz w:val="20"/>
          <w:szCs w:val="20"/>
          <w:lang w:val="pt-BR" w:eastAsia="pt-BR"/>
        </w:rPr>
        <w:drawing>
          <wp:inline distT="0" distB="0" distL="0" distR="0" wp14:anchorId="3494A25E" wp14:editId="422F1173">
            <wp:extent cx="6479540" cy="44500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EFA9F" w14:textId="36BCCCF9" w:rsidR="00221C85" w:rsidRDefault="00221C85" w:rsidP="00221C85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221C85">
        <w:rPr>
          <w:rFonts w:asciiTheme="majorHAnsi" w:hAnsiTheme="majorHAnsi" w:cs="Times New Roman"/>
          <w:noProof/>
          <w:sz w:val="20"/>
          <w:szCs w:val="20"/>
          <w:lang w:val="pt-BR" w:eastAsia="pt-BR"/>
        </w:rPr>
        <w:lastRenderedPageBreak/>
        <w:drawing>
          <wp:inline distT="0" distB="0" distL="0" distR="0" wp14:anchorId="6BE76B91" wp14:editId="6CE20A94">
            <wp:extent cx="6479540" cy="41751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03404" w14:textId="4BA7A3F1" w:rsidR="00221C85" w:rsidRPr="00387241" w:rsidRDefault="00221C85" w:rsidP="00221C85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221C85">
        <w:rPr>
          <w:rFonts w:asciiTheme="majorHAnsi" w:hAnsiTheme="majorHAnsi" w:cs="Times New Roman"/>
          <w:noProof/>
          <w:sz w:val="20"/>
          <w:szCs w:val="20"/>
          <w:lang w:val="pt-BR" w:eastAsia="pt-BR"/>
        </w:rPr>
        <w:drawing>
          <wp:inline distT="0" distB="0" distL="0" distR="0" wp14:anchorId="7949326F" wp14:editId="5B2AD86A">
            <wp:extent cx="6479540" cy="4165600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C85" w:rsidRPr="00387241">
      <w:headerReference w:type="default" r:id="rId12"/>
      <w:footerReference w:type="default" r:id="rId13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43321" w14:textId="77777777" w:rsidR="00DD2D7E" w:rsidRDefault="00DD2D7E">
      <w:r>
        <w:separator/>
      </w:r>
    </w:p>
  </w:endnote>
  <w:endnote w:type="continuationSeparator" w:id="0">
    <w:p w14:paraId="5F15258B" w14:textId="77777777" w:rsidR="00DD2D7E" w:rsidRDefault="00DD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EF042" w14:textId="77777777" w:rsidR="00DD2D7E" w:rsidRDefault="00DD2D7E">
      <w:r>
        <w:separator/>
      </w:r>
    </w:p>
  </w:footnote>
  <w:footnote w:type="continuationSeparator" w:id="0">
    <w:p w14:paraId="4365AAAE" w14:textId="77777777" w:rsidR="00DD2D7E" w:rsidRDefault="00DD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5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28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3"/>
  </w:num>
  <w:num w:numId="34">
    <w:abstractNumId w:val="32"/>
  </w:num>
  <w:num w:numId="35">
    <w:abstractNumId w:val="10"/>
  </w:num>
  <w:num w:numId="36">
    <w:abstractNumId w:val="2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454C6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1C85"/>
    <w:rsid w:val="002429D1"/>
    <w:rsid w:val="002711C4"/>
    <w:rsid w:val="00272F38"/>
    <w:rsid w:val="002A29FA"/>
    <w:rsid w:val="002A57A5"/>
    <w:rsid w:val="002E570A"/>
    <w:rsid w:val="002E6385"/>
    <w:rsid w:val="002F7309"/>
    <w:rsid w:val="00307715"/>
    <w:rsid w:val="003235B1"/>
    <w:rsid w:val="00330D38"/>
    <w:rsid w:val="003403DC"/>
    <w:rsid w:val="00344C09"/>
    <w:rsid w:val="00347790"/>
    <w:rsid w:val="003526E8"/>
    <w:rsid w:val="003574F9"/>
    <w:rsid w:val="0037114A"/>
    <w:rsid w:val="00387241"/>
    <w:rsid w:val="003B51DE"/>
    <w:rsid w:val="003C06C1"/>
    <w:rsid w:val="003C1025"/>
    <w:rsid w:val="003D67E5"/>
    <w:rsid w:val="003E22CE"/>
    <w:rsid w:val="004019BC"/>
    <w:rsid w:val="0040599D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0A81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0552"/>
    <w:rsid w:val="00A07397"/>
    <w:rsid w:val="00A11C92"/>
    <w:rsid w:val="00A45896"/>
    <w:rsid w:val="00A51740"/>
    <w:rsid w:val="00A6414E"/>
    <w:rsid w:val="00A760FF"/>
    <w:rsid w:val="00A95079"/>
    <w:rsid w:val="00A9548A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1019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D2D7E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555A"/>
    <w:rsid w:val="00F35473"/>
    <w:rsid w:val="00F37C72"/>
    <w:rsid w:val="00F92619"/>
    <w:rsid w:val="00F96261"/>
    <w:rsid w:val="00FA7D4D"/>
    <w:rsid w:val="0E68C50D"/>
    <w:rsid w:val="10BB6A6F"/>
    <w:rsid w:val="14B929E0"/>
    <w:rsid w:val="1C52690D"/>
    <w:rsid w:val="1DF5D26A"/>
    <w:rsid w:val="21C3ECC7"/>
    <w:rsid w:val="2DD91815"/>
    <w:rsid w:val="35D72079"/>
    <w:rsid w:val="41999148"/>
    <w:rsid w:val="46A713DA"/>
    <w:rsid w:val="506EC11F"/>
    <w:rsid w:val="5787FC01"/>
    <w:rsid w:val="583B67DA"/>
    <w:rsid w:val="5CE12CE2"/>
    <w:rsid w:val="5D08DACE"/>
    <w:rsid w:val="5E698804"/>
    <w:rsid w:val="66739E44"/>
    <w:rsid w:val="6A8F0900"/>
    <w:rsid w:val="7036DEF4"/>
    <w:rsid w:val="7122B461"/>
    <w:rsid w:val="7778CD88"/>
    <w:rsid w:val="78267CAB"/>
    <w:rsid w:val="7C2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D775-270B-4F9C-B2D7-B5EBA84F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Bruno Siqueira Ramos</cp:lastModifiedBy>
  <cp:revision>2</cp:revision>
  <cp:lastPrinted>2021-04-01T20:08:00Z</cp:lastPrinted>
  <dcterms:created xsi:type="dcterms:W3CDTF">2023-03-21T16:33:00Z</dcterms:created>
  <dcterms:modified xsi:type="dcterms:W3CDTF">2023-03-21T16:33:00Z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