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77777777" w:rsidR="00634C42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  <w:lang w:val="pt-BR"/>
              </w:rPr>
            </w:pPr>
            <w:r w:rsidRPr="00634C42">
              <w:rPr>
                <w:rFonts w:asciiTheme="majorHAnsi" w:hAnsiTheme="majorHAnsi"/>
                <w:b/>
                <w:lang w:val="pt-BR"/>
              </w:rPr>
              <w:t>COMISSÃO DE ASSISTÊNCIA TÉCNICA PARA HABITAÇÃO DE INTERESSE SOCIAL</w:t>
            </w:r>
          </w:p>
          <w:p w14:paraId="0E50B5AD" w14:textId="0644D012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634C42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033644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634C42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634C42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8752867" w:rsidR="0053398C" w:rsidRPr="00634C42" w:rsidRDefault="002902FD" w:rsidP="00634C42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Correspondência eletrônica assessoria de eventos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66981BF" w:rsidR="0053398C" w:rsidRPr="00513883" w:rsidRDefault="00634C42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CAU/MG</w:t>
            </w:r>
            <w:r w:rsidR="002902FD">
              <w:rPr>
                <w:rFonts w:asciiTheme="majorHAnsi" w:hAnsiTheme="majorHAnsi" w:cs="Times New Roman"/>
                <w:lang w:val="pt-BR"/>
              </w:rPr>
              <w:t>, Assessoria de Eventos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DC09C43" w:rsidR="0053398C" w:rsidRPr="00513883" w:rsidRDefault="00033644" w:rsidP="00634C42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Participação da Comissão no </w:t>
            </w:r>
            <w:r w:rsidRPr="00033644">
              <w:rPr>
                <w:rFonts w:asciiTheme="majorHAnsi" w:hAnsiTheme="majorHAnsi" w:cs="Times New Roman"/>
                <w:b/>
                <w:lang w:val="pt-BR"/>
              </w:rPr>
              <w:t>evento externo “</w:t>
            </w:r>
            <w:proofErr w:type="spellStart"/>
            <w:r w:rsidR="002902FD">
              <w:rPr>
                <w:rFonts w:asciiTheme="majorHAnsi" w:hAnsiTheme="majorHAnsi" w:cs="Times New Roman"/>
                <w:b/>
                <w:lang w:val="pt-BR"/>
              </w:rPr>
              <w:t>lll</w:t>
            </w:r>
            <w:proofErr w:type="spellEnd"/>
            <w:r w:rsidR="002902FD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033644">
              <w:rPr>
                <w:rFonts w:asciiTheme="majorHAnsi" w:hAnsiTheme="majorHAnsi" w:cs="Times New Roman"/>
                <w:b/>
                <w:lang w:val="pt-BR"/>
              </w:rPr>
              <w:t>Seminário de Estudos Avançados em Regularização Fundiária”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1E7FFAC4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634C42" w:rsidRPr="00634C42">
        <w:rPr>
          <w:rFonts w:asciiTheme="majorHAnsi" w:hAnsiTheme="majorHAnsi" w:cs="Times New Roman"/>
          <w:lang w:val="pt-BR"/>
        </w:rPr>
        <w:t>COMISSÃO DE ASSISTÊNCIA TÉCNICA PARA HABITAÇÃO DE INTERESSE SOCIAL – CATHIS-CAU/MG</w:t>
      </w:r>
      <w:r w:rsidRPr="00513883">
        <w:rPr>
          <w:rFonts w:asciiTheme="majorHAnsi" w:hAnsiTheme="majorHAnsi" w:cs="Times New Roman"/>
          <w:lang w:val="pt-BR"/>
        </w:rPr>
        <w:t xml:space="preserve">, reunida </w:t>
      </w:r>
      <w:r w:rsidR="0053398C" w:rsidRPr="00513883">
        <w:rPr>
          <w:rFonts w:asciiTheme="majorHAnsi" w:hAnsiTheme="majorHAnsi" w:cs="Times New Roman"/>
          <w:lang w:val="pt-BR"/>
        </w:rPr>
        <w:t>ordinária</w:t>
      </w:r>
      <w:r w:rsidR="00634C42">
        <w:rPr>
          <w:rFonts w:asciiTheme="majorHAnsi" w:hAnsiTheme="majorHAnsi" w:cs="Times New Roman"/>
          <w:lang w:val="pt-BR"/>
        </w:rPr>
        <w:t xml:space="preserve">, </w:t>
      </w:r>
      <w:r w:rsidR="00634C42" w:rsidRPr="00634C42">
        <w:rPr>
          <w:rFonts w:asciiTheme="majorHAnsi" w:hAnsiTheme="majorHAnsi" w:cs="Times New Roman"/>
          <w:lang w:val="pt-BR"/>
        </w:rPr>
        <w:t>por meio de videoconferência</w:t>
      </w:r>
      <w:r w:rsidR="00634C42">
        <w:rPr>
          <w:rFonts w:asciiTheme="majorHAnsi" w:hAnsiTheme="majorHAnsi" w:cs="Times New Roman"/>
          <w:lang w:val="pt-BR"/>
        </w:rPr>
        <w:t>,</w:t>
      </w:r>
      <w:r w:rsidRPr="00513883">
        <w:rPr>
          <w:rFonts w:asciiTheme="majorHAnsi" w:hAnsiTheme="majorHAnsi" w:cs="Times New Roman"/>
          <w:lang w:val="pt-BR"/>
        </w:rPr>
        <w:t xml:space="preserve"> no dia </w:t>
      </w:r>
      <w:r w:rsidR="00634C42">
        <w:rPr>
          <w:rFonts w:asciiTheme="majorHAnsi" w:hAnsiTheme="majorHAnsi" w:cs="Times New Roman"/>
          <w:lang w:val="pt-BR"/>
        </w:rPr>
        <w:t>06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033644">
        <w:rPr>
          <w:rFonts w:asciiTheme="majorHAnsi" w:hAnsiTheme="majorHAnsi" w:cs="Times New Roman"/>
          <w:lang w:val="pt-BR"/>
        </w:rPr>
        <w:t xml:space="preserve">março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634C42">
        <w:rPr>
          <w:rFonts w:asciiTheme="majorHAnsi" w:hAnsiTheme="majorHAnsi" w:cs="Times New Roman"/>
          <w:lang w:val="pt-BR"/>
        </w:rPr>
        <w:t>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1B1B314" w14:textId="77777777" w:rsidR="002902FD" w:rsidRPr="00513883" w:rsidRDefault="002902FD" w:rsidP="002902F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192FAFDB" w14:textId="77777777" w:rsidR="002902FD" w:rsidRPr="006751A4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Art. 99-A. Para cumprir a finalidade de promover ações relacionadas à política de assistência técnica pública e gratuita, fundamentada pela Lei nº 11.888, de 24 de dezembro de 2008 e demais legislações correlatas, com o intuito de promover o acesso de todos à Arquitetura e Urbanismo, competirá à Comissão de Assistência Técnica para Habitação de Interesse Social do CAU/MG, no âmbito de sua competência: </w:t>
      </w:r>
    </w:p>
    <w:p w14:paraId="557A10C5" w14:textId="77777777" w:rsidR="002902FD" w:rsidRPr="006751A4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46E2267D" w14:textId="77777777" w:rsidR="002902FD" w:rsidRPr="006751A4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6751A4">
        <w:rPr>
          <w:rFonts w:asciiTheme="majorHAnsi" w:hAnsiTheme="majorHAnsi" w:cs="Times New Roman"/>
          <w:i/>
          <w:iCs/>
          <w:lang w:val="pt-BR"/>
        </w:rPr>
        <w:t>elaborar e deliberar</w:t>
      </w:r>
      <w:proofErr w:type="gramEnd"/>
      <w:r w:rsidRPr="006751A4">
        <w:rPr>
          <w:rFonts w:asciiTheme="majorHAnsi" w:hAnsiTheme="majorHAnsi" w:cs="Times New Roman"/>
          <w:i/>
          <w:iCs/>
          <w:lang w:val="pt-BR"/>
        </w:rPr>
        <w:t xml:space="preserve"> sobre projetos e ações destinados ao aperfeiçoamento da política de assistência técnica pública e gratuita; </w:t>
      </w:r>
    </w:p>
    <w:p w14:paraId="6CEB69D7" w14:textId="77777777" w:rsidR="002902FD" w:rsidRPr="006751A4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1E48548B" w14:textId="77777777" w:rsidR="002902FD" w:rsidRPr="006751A4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II - </w:t>
      </w:r>
      <w:proofErr w:type="gramStart"/>
      <w:r w:rsidRPr="006751A4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6751A4">
        <w:rPr>
          <w:rFonts w:asciiTheme="majorHAnsi" w:hAnsiTheme="majorHAnsi" w:cs="Times New Roman"/>
          <w:i/>
          <w:iCs/>
          <w:lang w:val="pt-BR"/>
        </w:rPr>
        <w:t xml:space="preserve">, apreciar e deliberar sobre propostas de concessão de apoio institucional ao exercício da prática profissional de Arquitetura e Urbanismo no contexto da assistência técnica pública e gratuita, e seu alinhamento com o planejamento urbano e ambiental nos municípios do Estado de Minas Gerais, conforme as diretrizes orçamentárias do CAU; </w:t>
      </w:r>
    </w:p>
    <w:p w14:paraId="57E020A7" w14:textId="77777777" w:rsidR="002902FD" w:rsidRPr="006751A4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4C517D6F" w14:textId="77777777" w:rsidR="002902FD" w:rsidRPr="006751A4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III - propor, apreciar e deliberar sobre articulação de ações relacionadas à política de assistência técnica pública e gratuita, buscando a integração e atuação em rede de âmbito estadual, regional e nacional entre o CAU/BR e os demais CAU/UF; e </w:t>
      </w:r>
    </w:p>
    <w:p w14:paraId="6D45F233" w14:textId="77777777" w:rsidR="002902FD" w:rsidRPr="006751A4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F69776E" w14:textId="77777777" w:rsidR="002902FD" w:rsidRPr="00513883" w:rsidRDefault="002902FD" w:rsidP="002902F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6751A4">
        <w:rPr>
          <w:rFonts w:asciiTheme="majorHAnsi" w:hAnsiTheme="majorHAnsi" w:cs="Times New Roman"/>
          <w:i/>
          <w:iCs/>
          <w:lang w:val="pt-BR"/>
        </w:rPr>
        <w:t xml:space="preserve">IV - </w:t>
      </w:r>
      <w:proofErr w:type="gramStart"/>
      <w:r w:rsidRPr="006751A4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6751A4">
        <w:rPr>
          <w:rFonts w:asciiTheme="majorHAnsi" w:hAnsiTheme="majorHAnsi" w:cs="Times New Roman"/>
          <w:i/>
          <w:iCs/>
          <w:lang w:val="pt-BR"/>
        </w:rPr>
        <w:t>, apreciar e deliberar sobre diretrizes, programas e campanhas para a divulgação da política de assistência técnica pública e gratuita nos municípios do Estado de Minas Gerais.</w:t>
      </w:r>
    </w:p>
    <w:p w14:paraId="71FA8CF9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A5C427E" w14:textId="04073B4E" w:rsidR="00B64488" w:rsidRPr="00513883" w:rsidRDefault="0045596F" w:rsidP="002902FD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2902FD">
        <w:rPr>
          <w:rFonts w:asciiTheme="majorHAnsi" w:hAnsiTheme="majorHAnsi" w:cs="Times New Roman"/>
          <w:lang w:val="pt-BR"/>
        </w:rPr>
        <w:t xml:space="preserve"> c</w:t>
      </w:r>
      <w:r w:rsidR="002902FD" w:rsidRPr="002902FD">
        <w:rPr>
          <w:rFonts w:asciiTheme="majorHAnsi" w:hAnsiTheme="majorHAnsi" w:cs="Times New Roman"/>
          <w:lang w:val="pt-BR"/>
        </w:rPr>
        <w:t>orrespondência eletrônica</w:t>
      </w:r>
      <w:r w:rsidR="002902FD">
        <w:rPr>
          <w:rFonts w:asciiTheme="majorHAnsi" w:hAnsiTheme="majorHAnsi" w:cs="Times New Roman"/>
          <w:lang w:val="pt-BR"/>
        </w:rPr>
        <w:t xml:space="preserve"> da</w:t>
      </w:r>
      <w:r w:rsidR="002902FD" w:rsidRPr="002902FD">
        <w:rPr>
          <w:rFonts w:asciiTheme="majorHAnsi" w:hAnsiTheme="majorHAnsi" w:cs="Times New Roman"/>
          <w:lang w:val="pt-BR"/>
        </w:rPr>
        <w:t xml:space="preserve"> assessoria de eventos</w:t>
      </w:r>
      <w:r w:rsidR="002902FD">
        <w:rPr>
          <w:rFonts w:asciiTheme="majorHAnsi" w:hAnsiTheme="majorHAnsi" w:cs="Times New Roman"/>
          <w:lang w:val="pt-BR"/>
        </w:rPr>
        <w:t xml:space="preserve"> enviada à Comissão no dia 17/02/2023, contendo</w:t>
      </w:r>
      <w:r w:rsidR="002902FD" w:rsidRPr="002902FD">
        <w:rPr>
          <w:rFonts w:asciiTheme="majorHAnsi" w:hAnsiTheme="majorHAnsi" w:cs="Times New Roman"/>
          <w:lang w:val="pt-BR"/>
        </w:rPr>
        <w:t xml:space="preserve"> proposta inicial</w:t>
      </w:r>
      <w:r w:rsidR="002902FD">
        <w:rPr>
          <w:rFonts w:asciiTheme="majorHAnsi" w:hAnsiTheme="majorHAnsi" w:cs="Times New Roman"/>
          <w:lang w:val="pt-BR"/>
        </w:rPr>
        <w:t>, conteúdo programático e justificativa</w:t>
      </w:r>
      <w:r w:rsidR="002902FD" w:rsidRPr="002902FD">
        <w:rPr>
          <w:rFonts w:asciiTheme="majorHAnsi" w:hAnsiTheme="majorHAnsi" w:cs="Times New Roman"/>
          <w:lang w:val="pt-BR"/>
        </w:rPr>
        <w:t xml:space="preserve"> de participação no “</w:t>
      </w:r>
      <w:r w:rsidR="002902FD">
        <w:rPr>
          <w:rFonts w:asciiTheme="majorHAnsi" w:hAnsiTheme="majorHAnsi" w:cs="Times New Roman"/>
          <w:lang w:val="pt-BR"/>
        </w:rPr>
        <w:t xml:space="preserve">III </w:t>
      </w:r>
      <w:r w:rsidR="002902FD" w:rsidRPr="002902FD">
        <w:rPr>
          <w:rFonts w:asciiTheme="majorHAnsi" w:hAnsiTheme="majorHAnsi" w:cs="Times New Roman"/>
          <w:lang w:val="pt-BR"/>
        </w:rPr>
        <w:t>Seminário de Estudos</w:t>
      </w:r>
      <w:r w:rsidR="002902FD">
        <w:rPr>
          <w:rFonts w:asciiTheme="majorHAnsi" w:hAnsiTheme="majorHAnsi" w:cs="Times New Roman"/>
          <w:lang w:val="pt-BR"/>
        </w:rPr>
        <w:t xml:space="preserve"> </w:t>
      </w:r>
      <w:r w:rsidR="002902FD" w:rsidRPr="002902FD">
        <w:rPr>
          <w:rFonts w:asciiTheme="majorHAnsi" w:hAnsiTheme="majorHAnsi" w:cs="Times New Roman"/>
          <w:lang w:val="pt-BR"/>
        </w:rPr>
        <w:t>Avançados em Regularização Fundiária”, a ser realizado nos dias 16, 17 e 18 de maio de 2023, pelo Instituto Habita</w:t>
      </w:r>
      <w:r w:rsidR="002902FD">
        <w:rPr>
          <w:rFonts w:asciiTheme="majorHAnsi" w:hAnsiTheme="majorHAnsi" w:cs="Times New Roman"/>
          <w:lang w:val="pt-BR"/>
        </w:rPr>
        <w:t xml:space="preserve"> </w:t>
      </w:r>
      <w:r w:rsidR="002902FD" w:rsidRPr="002902FD">
        <w:rPr>
          <w:rFonts w:asciiTheme="majorHAnsi" w:hAnsiTheme="majorHAnsi" w:cs="Times New Roman"/>
          <w:lang w:val="pt-BR"/>
        </w:rPr>
        <w:t>para a avalição da adesão da CATHIS</w:t>
      </w:r>
      <w:r w:rsidR="002902FD">
        <w:rPr>
          <w:rFonts w:asciiTheme="majorHAnsi" w:hAnsiTheme="majorHAnsi" w:cs="Times New Roman"/>
          <w:lang w:val="pt-BR"/>
        </w:rPr>
        <w:t>.</w:t>
      </w:r>
    </w:p>
    <w:p w14:paraId="00DAEBB2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8B0AE9C">
        <w:rPr>
          <w:rFonts w:asciiTheme="majorHAnsi" w:hAnsiTheme="majorHAnsi" w:cs="Times New Roman"/>
          <w:b/>
          <w:bCs/>
          <w:lang w:val="pt-BR"/>
        </w:rPr>
        <w:t>DELIBEROU</w:t>
      </w:r>
    </w:p>
    <w:p w14:paraId="256B98DA" w14:textId="0CF98859" w:rsidR="08B0AE9C" w:rsidRDefault="08B0AE9C" w:rsidP="08B0AE9C">
      <w:pPr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0AE9B2A" w14:textId="6D72BBE8" w:rsidR="08B0AE9C" w:rsidRDefault="08B0AE9C" w:rsidP="08B0AE9C">
      <w:pPr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0EB3E53" w14:textId="7CF8C105" w:rsidR="08B0AE9C" w:rsidRPr="00033644" w:rsidRDefault="1C4FE3C0" w:rsidP="08B0AE9C">
      <w:pPr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33644">
        <w:rPr>
          <w:rFonts w:asciiTheme="majorHAnsi" w:hAnsiTheme="majorHAnsi" w:cs="Times New Roman"/>
          <w:lang w:val="pt-BR"/>
        </w:rPr>
        <w:t>1 - Solicitar à Presidência do CAU/MG que providencie junto à Gerência Geral do CAU/MG e Assessoria de Eventos do CAU/MG, consulta à organização do evento externo “</w:t>
      </w:r>
      <w:r w:rsidR="002902FD">
        <w:rPr>
          <w:rFonts w:asciiTheme="majorHAnsi" w:hAnsiTheme="majorHAnsi" w:cs="Times New Roman"/>
          <w:lang w:val="pt-BR"/>
        </w:rPr>
        <w:t xml:space="preserve">III </w:t>
      </w:r>
      <w:r w:rsidRPr="00033644">
        <w:rPr>
          <w:rFonts w:asciiTheme="majorHAnsi" w:hAnsiTheme="majorHAnsi" w:cs="Times New Roman"/>
          <w:lang w:val="pt-BR"/>
        </w:rPr>
        <w:t>Seminário de Estudos Avançados em Regularização Fundiária”, a ser realizado nos dias 16, 17 e 18 de maio de 2023, pelo Instituto Habita</w:t>
      </w:r>
      <w:r w:rsidR="00033644">
        <w:rPr>
          <w:rFonts w:asciiTheme="majorHAnsi" w:hAnsiTheme="majorHAnsi" w:cs="Times New Roman"/>
          <w:lang w:val="pt-BR"/>
        </w:rPr>
        <w:t xml:space="preserve">, </w:t>
      </w:r>
      <w:r w:rsidRPr="00033644">
        <w:rPr>
          <w:rFonts w:asciiTheme="majorHAnsi" w:hAnsiTheme="majorHAnsi" w:cs="Times New Roman"/>
          <w:lang w:val="pt-BR"/>
        </w:rPr>
        <w:t xml:space="preserve"> a respeito </w:t>
      </w:r>
      <w:r w:rsidRPr="00033644">
        <w:rPr>
          <w:rFonts w:asciiTheme="majorHAnsi" w:hAnsiTheme="majorHAnsi" w:cs="Times New Roman"/>
          <w:lang w:val="pt-BR"/>
        </w:rPr>
        <w:lastRenderedPageBreak/>
        <w:t>da existência de descontos nas inscrições (presenciais) para as instituições de direito público</w:t>
      </w:r>
      <w:r w:rsidR="1B558A21" w:rsidRPr="00033644">
        <w:rPr>
          <w:rFonts w:asciiTheme="majorHAnsi" w:hAnsiTheme="majorHAnsi" w:cs="Times New Roman"/>
          <w:lang w:val="pt-BR"/>
        </w:rPr>
        <w:t xml:space="preserve">, </w:t>
      </w:r>
      <w:r w:rsidR="3F16EA0B" w:rsidRPr="00033644">
        <w:rPr>
          <w:rFonts w:asciiTheme="majorHAnsi" w:hAnsiTheme="majorHAnsi" w:cs="Times New Roman"/>
          <w:lang w:val="pt-BR"/>
        </w:rPr>
        <w:t xml:space="preserve">já que a comissão possui interesse em participar do evento com </w:t>
      </w:r>
      <w:r w:rsidR="3F16EA0B" w:rsidRPr="002902FD">
        <w:rPr>
          <w:rFonts w:asciiTheme="majorHAnsi" w:hAnsiTheme="majorHAnsi" w:cs="Times New Roman"/>
          <w:b/>
          <w:bCs/>
          <w:lang w:val="pt-BR"/>
        </w:rPr>
        <w:t>quatro inscrições</w:t>
      </w:r>
      <w:r w:rsidR="3F16EA0B" w:rsidRPr="00033644">
        <w:rPr>
          <w:rFonts w:asciiTheme="majorHAnsi" w:hAnsiTheme="majorHAnsi" w:cs="Times New Roman"/>
          <w:lang w:val="pt-BR"/>
        </w:rPr>
        <w:t>, sendo elas</w:t>
      </w:r>
      <w:r w:rsidRPr="00033644">
        <w:rPr>
          <w:rFonts w:asciiTheme="majorHAnsi" w:hAnsiTheme="majorHAnsi" w:cs="Times New Roman"/>
          <w:lang w:val="pt-BR"/>
        </w:rPr>
        <w:t xml:space="preserve"> </w:t>
      </w:r>
      <w:r w:rsidR="51C67B15" w:rsidRPr="00033644">
        <w:rPr>
          <w:rFonts w:asciiTheme="majorHAnsi" w:hAnsiTheme="majorHAnsi" w:cs="Times New Roman"/>
          <w:lang w:val="pt-BR"/>
        </w:rPr>
        <w:t>t</w:t>
      </w:r>
      <w:r w:rsidR="6319A019" w:rsidRPr="00033644">
        <w:rPr>
          <w:rFonts w:asciiTheme="majorHAnsi" w:hAnsiTheme="majorHAnsi" w:cs="Times New Roman"/>
          <w:lang w:val="pt-BR"/>
        </w:rPr>
        <w:t>rês membros da comissão</w:t>
      </w:r>
      <w:r w:rsidR="79BE7850" w:rsidRPr="00033644">
        <w:rPr>
          <w:rFonts w:asciiTheme="majorHAnsi" w:hAnsiTheme="majorHAnsi" w:cs="Times New Roman"/>
          <w:lang w:val="pt-BR"/>
        </w:rPr>
        <w:t xml:space="preserve">, </w:t>
      </w:r>
      <w:r w:rsidR="6319A019" w:rsidRPr="00033644">
        <w:rPr>
          <w:rFonts w:asciiTheme="majorHAnsi" w:hAnsiTheme="majorHAnsi" w:cs="Times New Roman"/>
          <w:lang w:val="pt-BR"/>
        </w:rPr>
        <w:t xml:space="preserve">além da presença da assessoria </w:t>
      </w:r>
      <w:r w:rsidR="0FC67CA5" w:rsidRPr="00033644">
        <w:rPr>
          <w:rFonts w:asciiTheme="majorHAnsi" w:hAnsiTheme="majorHAnsi" w:cs="Times New Roman"/>
          <w:lang w:val="pt-BR"/>
        </w:rPr>
        <w:t>técnica</w:t>
      </w:r>
      <w:r w:rsidR="6319A019" w:rsidRPr="00033644">
        <w:rPr>
          <w:rFonts w:asciiTheme="majorHAnsi" w:hAnsiTheme="majorHAnsi" w:cs="Times New Roman"/>
          <w:lang w:val="pt-BR"/>
        </w:rPr>
        <w:t>.</w:t>
      </w:r>
      <w:r w:rsidR="00033644">
        <w:rPr>
          <w:rFonts w:asciiTheme="majorHAnsi" w:hAnsiTheme="majorHAnsi" w:cs="Times New Roman"/>
          <w:lang w:val="pt-BR"/>
        </w:rPr>
        <w:t xml:space="preserve"> </w:t>
      </w:r>
      <w:r w:rsidR="00033644" w:rsidRPr="00033644">
        <w:rPr>
          <w:rFonts w:asciiTheme="majorHAnsi" w:hAnsiTheme="majorHAnsi" w:cs="Times New Roman"/>
          <w:lang w:val="pt-BR"/>
        </w:rPr>
        <w:t>Nesse sentido, verificar, também se a organização do Congresso fechou/possui convênios com rede local de hospedagem.</w:t>
      </w:r>
    </w:p>
    <w:p w14:paraId="163F23F0" w14:textId="336DD7D3" w:rsidR="08B0AE9C" w:rsidRPr="00033644" w:rsidRDefault="08B0AE9C" w:rsidP="08B0AE9C">
      <w:pPr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979FD49" w14:textId="09E38B9F" w:rsidR="1C4FE3C0" w:rsidRPr="00033644" w:rsidRDefault="1C4FE3C0" w:rsidP="08B0AE9C">
      <w:pPr>
        <w:spacing w:line="276" w:lineRule="auto"/>
        <w:jc w:val="both"/>
      </w:pPr>
      <w:r w:rsidRPr="00033644">
        <w:rPr>
          <w:rFonts w:asciiTheme="majorHAnsi" w:hAnsiTheme="majorHAnsi" w:cs="Times New Roman"/>
          <w:lang w:val="pt-BR"/>
        </w:rPr>
        <w:t>2.</w:t>
      </w:r>
      <w:r w:rsidR="72858A57" w:rsidRPr="00033644">
        <w:rPr>
          <w:rFonts w:asciiTheme="majorHAnsi" w:hAnsiTheme="majorHAnsi" w:cs="Times New Roman"/>
          <w:lang w:val="pt-BR"/>
        </w:rPr>
        <w:t xml:space="preserve"> </w:t>
      </w:r>
      <w:r w:rsidR="4805ADE6" w:rsidRPr="00033644">
        <w:rPr>
          <w:rFonts w:asciiTheme="majorHAnsi" w:hAnsiTheme="majorHAnsi" w:cs="Times New Roman"/>
          <w:lang w:val="pt-BR"/>
        </w:rPr>
        <w:t>Solicitar a a</w:t>
      </w:r>
      <w:r w:rsidR="20004487" w:rsidRPr="00033644">
        <w:rPr>
          <w:rFonts w:asciiTheme="majorHAnsi" w:hAnsiTheme="majorHAnsi" w:cs="Times New Roman"/>
          <w:lang w:val="pt-BR"/>
        </w:rPr>
        <w:t>nálise da disponibilidade orçamentária pela GAF</w:t>
      </w:r>
      <w:r w:rsidR="7DBBCF3C" w:rsidRPr="00033644">
        <w:rPr>
          <w:rFonts w:asciiTheme="majorHAnsi" w:hAnsiTheme="majorHAnsi" w:cs="Times New Roman"/>
          <w:lang w:val="pt-BR"/>
        </w:rPr>
        <w:t>, para</w:t>
      </w:r>
      <w:r w:rsidRPr="00033644">
        <w:rPr>
          <w:rFonts w:asciiTheme="majorHAnsi" w:hAnsiTheme="majorHAnsi" w:cs="Times New Roman"/>
          <w:lang w:val="pt-BR"/>
        </w:rPr>
        <w:t xml:space="preserve"> um dimensionamento de custo do CAU/MG, considerando passagens</w:t>
      </w:r>
      <w:r w:rsidR="291FAC01" w:rsidRPr="00033644">
        <w:rPr>
          <w:rFonts w:asciiTheme="majorHAnsi" w:hAnsiTheme="majorHAnsi" w:cs="Times New Roman"/>
          <w:lang w:val="pt-BR"/>
        </w:rPr>
        <w:t>, inscrição</w:t>
      </w:r>
      <w:r w:rsidRPr="00033644">
        <w:rPr>
          <w:rFonts w:asciiTheme="majorHAnsi" w:hAnsiTheme="majorHAnsi" w:cs="Times New Roman"/>
          <w:lang w:val="pt-BR"/>
        </w:rPr>
        <w:t xml:space="preserve"> e verbas indenizatórias relacionadas a participação de pelo menos </w:t>
      </w:r>
      <w:r w:rsidR="6C25CE3A" w:rsidRPr="00033644">
        <w:rPr>
          <w:rFonts w:asciiTheme="majorHAnsi" w:hAnsiTheme="majorHAnsi" w:cs="Times New Roman"/>
          <w:b/>
          <w:bCs/>
          <w:lang w:val="pt-BR"/>
        </w:rPr>
        <w:t>quatro</w:t>
      </w:r>
      <w:r w:rsidRPr="00033644">
        <w:rPr>
          <w:rFonts w:asciiTheme="majorHAnsi" w:hAnsiTheme="majorHAnsi" w:cs="Times New Roman"/>
          <w:b/>
          <w:bCs/>
          <w:lang w:val="pt-BR"/>
        </w:rPr>
        <w:t xml:space="preserve"> </w:t>
      </w:r>
      <w:r w:rsidR="14FB90FF" w:rsidRPr="00033644">
        <w:rPr>
          <w:rFonts w:asciiTheme="majorHAnsi" w:hAnsiTheme="majorHAnsi" w:cs="Times New Roman"/>
          <w:b/>
          <w:bCs/>
          <w:lang w:val="pt-BR"/>
        </w:rPr>
        <w:t>participantes</w:t>
      </w:r>
      <w:r w:rsidRPr="00033644">
        <w:rPr>
          <w:rFonts w:asciiTheme="majorHAnsi" w:hAnsiTheme="majorHAnsi" w:cs="Times New Roman"/>
          <w:lang w:val="pt-BR"/>
        </w:rPr>
        <w:t xml:space="preserve"> no referido </w:t>
      </w:r>
      <w:r w:rsidR="57F149F5" w:rsidRPr="00033644">
        <w:rPr>
          <w:rFonts w:asciiTheme="majorHAnsi" w:hAnsiTheme="majorHAnsi" w:cs="Times New Roman"/>
          <w:lang w:val="pt-BR"/>
        </w:rPr>
        <w:t>Seminário</w:t>
      </w:r>
      <w:r w:rsidRPr="00033644">
        <w:rPr>
          <w:rFonts w:asciiTheme="majorHAnsi" w:hAnsiTheme="majorHAnsi" w:cs="Times New Roman"/>
          <w:lang w:val="pt-BR"/>
        </w:rPr>
        <w:t xml:space="preserve">. </w:t>
      </w:r>
    </w:p>
    <w:p w14:paraId="0718EB02" w14:textId="41726E5A" w:rsidR="08B0AE9C" w:rsidRPr="00033644" w:rsidRDefault="08B0AE9C" w:rsidP="08B0AE9C">
      <w:pPr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495D7D6" w14:textId="61F6329E" w:rsidR="1C4FE3C0" w:rsidRPr="00033644" w:rsidRDefault="1C4FE3C0" w:rsidP="08B0AE9C">
      <w:pPr>
        <w:spacing w:line="276" w:lineRule="auto"/>
        <w:jc w:val="both"/>
      </w:pPr>
      <w:r w:rsidRPr="00033644">
        <w:rPr>
          <w:rFonts w:asciiTheme="majorHAnsi" w:hAnsiTheme="majorHAnsi" w:cs="Times New Roman"/>
          <w:lang w:val="pt-BR"/>
        </w:rPr>
        <w:t xml:space="preserve">2.2. Como </w:t>
      </w:r>
      <w:r w:rsidR="7E32C58C" w:rsidRPr="00033644">
        <w:rPr>
          <w:rFonts w:asciiTheme="majorHAnsi" w:hAnsiTheme="majorHAnsi" w:cs="Times New Roman"/>
          <w:lang w:val="pt-BR"/>
        </w:rPr>
        <w:t xml:space="preserve">o evento será realizado, </w:t>
      </w:r>
      <w:r w:rsidR="0A042FE0" w:rsidRPr="00033644">
        <w:rPr>
          <w:rFonts w:asciiTheme="majorHAnsi" w:hAnsiTheme="majorHAnsi" w:cs="Times New Roman"/>
          <w:lang w:val="pt-BR"/>
        </w:rPr>
        <w:t>dias 16, 17 e 18 de maio de 2023,</w:t>
      </w:r>
      <w:r w:rsidRPr="00033644">
        <w:rPr>
          <w:rFonts w:asciiTheme="majorHAnsi" w:hAnsiTheme="majorHAnsi" w:cs="Times New Roman"/>
          <w:lang w:val="pt-BR"/>
        </w:rPr>
        <w:t xml:space="preserve"> solicita-se retornar com estas </w:t>
      </w:r>
    </w:p>
    <w:p w14:paraId="72867568" w14:textId="6E11DCB7" w:rsidR="1C4FE3C0" w:rsidRPr="00033644" w:rsidRDefault="1C4FE3C0" w:rsidP="08B0AE9C">
      <w:pPr>
        <w:spacing w:line="276" w:lineRule="auto"/>
        <w:jc w:val="both"/>
      </w:pPr>
      <w:r w:rsidRPr="00033644">
        <w:rPr>
          <w:rFonts w:asciiTheme="majorHAnsi" w:hAnsiTheme="majorHAnsi" w:cs="Times New Roman"/>
          <w:lang w:val="pt-BR"/>
        </w:rPr>
        <w:t>informações, o mais breve possível</w:t>
      </w:r>
      <w:r w:rsidR="002902FD">
        <w:rPr>
          <w:rFonts w:asciiTheme="majorHAnsi" w:hAnsiTheme="majorHAnsi" w:cs="Times New Roman"/>
          <w:lang w:val="pt-BR"/>
        </w:rPr>
        <w:t>.</w:t>
      </w:r>
    </w:p>
    <w:p w14:paraId="65D5B526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29363CC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14:paraId="24B8EA6D" w14:textId="77777777" w:rsidTr="08B0AE9C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9FF6F7C" w14:textId="77777777" w:rsidR="00634C42" w:rsidRDefault="00634C42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634C42">
              <w:rPr>
                <w:rFonts w:asciiTheme="majorHAnsi" w:hAnsiTheme="majorHAnsi"/>
                <w:b/>
                <w:lang w:val="pt-BR"/>
              </w:rPr>
              <w:t>COMISSÃO DE ASSISTÊNCIA TÉCNICA PARA HABITAÇÃO DE INTERESSE SOCIAL</w:t>
            </w:r>
          </w:p>
          <w:p w14:paraId="0FD620E7" w14:textId="06DDE74F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8B0AE9C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C70894" w14:paraId="4DBBD1D1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74D2B925" w14:textId="65825BB9" w:rsidR="00AB4334" w:rsidRPr="00C70894" w:rsidRDefault="00634C42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Rosilene Guedes Souza</w:t>
            </w:r>
            <w:r w:rsidR="00AB433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5CAA151A" w:rsidR="00AB4334" w:rsidRPr="00C70894" w:rsidRDefault="00AB4334" w:rsidP="08B0AE9C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01A2E26A" w:rsidR="00AB4334" w:rsidRPr="00C70894" w:rsidRDefault="51C96DBF" w:rsidP="08B0AE9C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8B0AE9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C70894" w14:paraId="4D76C7AE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6B312ED0" w14:textId="0592D9B0" w:rsidR="00C70894" w:rsidRPr="00C70894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Adjunto</w:t>
            </w:r>
          </w:p>
        </w:tc>
        <w:tc>
          <w:tcPr>
            <w:tcW w:w="1274" w:type="dxa"/>
            <w:vAlign w:val="center"/>
          </w:tcPr>
          <w:p w14:paraId="58DDDE77" w14:textId="6ACBA71C" w:rsidR="00C70894" w:rsidRPr="00C70894" w:rsidRDefault="4EA3142C" w:rsidP="08B0AE9C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8B0AE9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3D9A71DF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5C4F4E82" w14:textId="711EA968" w:rsidR="00C70894" w:rsidRPr="00C70894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6983B242" w14:textId="7160E139" w:rsidR="00C70894" w:rsidRPr="00C70894" w:rsidRDefault="170D5206" w:rsidP="08B0AE9C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8B0AE9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42B8D1C3" w14:textId="77777777" w:rsidTr="08B0AE9C">
        <w:trPr>
          <w:trHeight w:val="337"/>
        </w:trPr>
        <w:tc>
          <w:tcPr>
            <w:tcW w:w="5096" w:type="dxa"/>
            <w:vAlign w:val="center"/>
          </w:tcPr>
          <w:p w14:paraId="5555219D" w14:textId="211E17DB" w:rsidR="00C70894" w:rsidRPr="00C70894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>arlos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>duardo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>odrigues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</w:t>
            </w:r>
            <w:r w:rsidR="00F73C8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uarte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F761C5" w14:textId="7B2C9B44" w:rsidR="00C70894" w:rsidRPr="00C70894" w:rsidRDefault="510C1813" w:rsidP="08B0AE9C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8B0AE9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7F1974BA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634C42"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23AD8F69" w14:textId="77777777" w:rsidR="00634C42" w:rsidRDefault="00634C42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634C42">
        <w:rPr>
          <w:rFonts w:asciiTheme="majorHAnsi" w:eastAsia="Calibri" w:hAnsiTheme="majorHAnsi" w:cs="Times New Roman"/>
          <w:b/>
          <w:lang w:val="pt-BR"/>
        </w:rPr>
        <w:t xml:space="preserve">Rosilene Guedes Souza </w:t>
      </w:r>
    </w:p>
    <w:p w14:paraId="449BB15D" w14:textId="77777777" w:rsidR="00634C42" w:rsidRDefault="00634C42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Coordenadora</w:t>
      </w:r>
    </w:p>
    <w:p w14:paraId="387AE018" w14:textId="1A25D1DF" w:rsidR="00513883" w:rsidRDefault="00634C42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</w:t>
      </w: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4B58292F" w14:textId="77777777" w:rsidR="002902FD" w:rsidRPr="00513883" w:rsidRDefault="002902FD" w:rsidP="002902FD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1030D275" w14:textId="77777777" w:rsidR="002902FD" w:rsidRPr="00513883" w:rsidRDefault="002902FD" w:rsidP="002902FD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Daniella Viana Rezende</w:t>
      </w:r>
    </w:p>
    <w:p w14:paraId="3C0698F0" w14:textId="77777777" w:rsidR="002902FD" w:rsidRPr="00513883" w:rsidRDefault="002902FD" w:rsidP="002902FD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>
        <w:rPr>
          <w:rFonts w:asciiTheme="majorHAnsi" w:hAnsiTheme="majorHAnsi" w:cs="Arial"/>
          <w:lang w:val="pt-BR" w:eastAsia="pt-BR"/>
        </w:rPr>
        <w:t>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>
        <w:rPr>
          <w:rFonts w:asciiTheme="majorHAnsi" w:hAnsiTheme="majorHAnsi" w:cs="Arial"/>
          <w:lang w:val="pt-BR" w:eastAsia="pt-BR"/>
        </w:rPr>
        <w:t>a</w:t>
      </w:r>
    </w:p>
    <w:p w14:paraId="6425FF22" w14:textId="77777777" w:rsidR="002902FD" w:rsidRDefault="002902FD" w:rsidP="002902FD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</w:t>
      </w:r>
    </w:p>
    <w:p w14:paraId="0BF66CC0" w14:textId="2172C765" w:rsidR="00513883" w:rsidRPr="00513883" w:rsidRDefault="00513883" w:rsidP="002902FD">
      <w:pPr>
        <w:spacing w:line="276" w:lineRule="auto"/>
        <w:jc w:val="center"/>
        <w:rPr>
          <w:rFonts w:asciiTheme="majorHAnsi" w:hAnsiTheme="majorHAnsi"/>
          <w:lang w:val="pt-BR"/>
        </w:rPr>
      </w:pP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2019" w14:textId="77777777" w:rsidR="004710C9" w:rsidRDefault="004710C9">
      <w:r>
        <w:separator/>
      </w:r>
    </w:p>
  </w:endnote>
  <w:endnote w:type="continuationSeparator" w:id="0">
    <w:p w14:paraId="5684464D" w14:textId="77777777" w:rsidR="004710C9" w:rsidRDefault="0047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5149" w14:textId="77777777" w:rsidR="004710C9" w:rsidRDefault="004710C9">
      <w:r>
        <w:separator/>
      </w:r>
    </w:p>
  </w:footnote>
  <w:footnote w:type="continuationSeparator" w:id="0">
    <w:p w14:paraId="53CB494E" w14:textId="77777777" w:rsidR="004710C9" w:rsidRDefault="0047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8894851">
    <w:abstractNumId w:val="24"/>
  </w:num>
  <w:num w:numId="2" w16cid:durableId="105731576">
    <w:abstractNumId w:val="34"/>
  </w:num>
  <w:num w:numId="3" w16cid:durableId="1096172350">
    <w:abstractNumId w:val="18"/>
  </w:num>
  <w:num w:numId="4" w16cid:durableId="406925740">
    <w:abstractNumId w:val="27"/>
  </w:num>
  <w:num w:numId="5" w16cid:durableId="2125884330">
    <w:abstractNumId w:val="6"/>
  </w:num>
  <w:num w:numId="6" w16cid:durableId="1799301474">
    <w:abstractNumId w:val="23"/>
  </w:num>
  <w:num w:numId="7" w16cid:durableId="992874627">
    <w:abstractNumId w:val="1"/>
  </w:num>
  <w:num w:numId="8" w16cid:durableId="286007765">
    <w:abstractNumId w:val="26"/>
  </w:num>
  <w:num w:numId="9" w16cid:durableId="1530071743">
    <w:abstractNumId w:val="5"/>
  </w:num>
  <w:num w:numId="10" w16cid:durableId="1419709704">
    <w:abstractNumId w:val="4"/>
  </w:num>
  <w:num w:numId="11" w16cid:durableId="1978215578">
    <w:abstractNumId w:val="16"/>
  </w:num>
  <w:num w:numId="12" w16cid:durableId="1184319301">
    <w:abstractNumId w:val="2"/>
  </w:num>
  <w:num w:numId="13" w16cid:durableId="1137407520">
    <w:abstractNumId w:val="13"/>
  </w:num>
  <w:num w:numId="14" w16cid:durableId="465856583">
    <w:abstractNumId w:val="17"/>
  </w:num>
  <w:num w:numId="15" w16cid:durableId="425081569">
    <w:abstractNumId w:val="12"/>
  </w:num>
  <w:num w:numId="16" w16cid:durableId="212275238">
    <w:abstractNumId w:val="21"/>
  </w:num>
  <w:num w:numId="17" w16cid:durableId="95448867">
    <w:abstractNumId w:val="14"/>
  </w:num>
  <w:num w:numId="18" w16cid:durableId="1256674125">
    <w:abstractNumId w:val="3"/>
  </w:num>
  <w:num w:numId="19" w16cid:durableId="1248461078">
    <w:abstractNumId w:val="29"/>
  </w:num>
  <w:num w:numId="20" w16cid:durableId="1207567906">
    <w:abstractNumId w:val="7"/>
  </w:num>
  <w:num w:numId="21" w16cid:durableId="1838882159">
    <w:abstractNumId w:val="22"/>
  </w:num>
  <w:num w:numId="22" w16cid:durableId="1486386981">
    <w:abstractNumId w:val="19"/>
  </w:num>
  <w:num w:numId="23" w16cid:durableId="659700655">
    <w:abstractNumId w:val="20"/>
  </w:num>
  <w:num w:numId="24" w16cid:durableId="613098162">
    <w:abstractNumId w:val="9"/>
  </w:num>
  <w:num w:numId="25" w16cid:durableId="817186472">
    <w:abstractNumId w:val="31"/>
  </w:num>
  <w:num w:numId="26" w16cid:durableId="984047151">
    <w:abstractNumId w:val="30"/>
  </w:num>
  <w:num w:numId="27" w16cid:durableId="462309806">
    <w:abstractNumId w:val="11"/>
  </w:num>
  <w:num w:numId="28" w16cid:durableId="680010168">
    <w:abstractNumId w:val="28"/>
  </w:num>
  <w:num w:numId="29" w16cid:durableId="320895285">
    <w:abstractNumId w:val="0"/>
  </w:num>
  <w:num w:numId="30" w16cid:durableId="1616867486">
    <w:abstractNumId w:val="8"/>
  </w:num>
  <w:num w:numId="31" w16cid:durableId="1716276828">
    <w:abstractNumId w:val="35"/>
  </w:num>
  <w:num w:numId="32" w16cid:durableId="498692018">
    <w:abstractNumId w:val="15"/>
  </w:num>
  <w:num w:numId="33" w16cid:durableId="2134900768">
    <w:abstractNumId w:val="33"/>
  </w:num>
  <w:num w:numId="34" w16cid:durableId="1666013927">
    <w:abstractNumId w:val="32"/>
  </w:num>
  <w:num w:numId="35" w16cid:durableId="279729042">
    <w:abstractNumId w:val="10"/>
  </w:num>
  <w:num w:numId="36" w16cid:durableId="2766406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3644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02FD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10C9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34C42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1560"/>
    <w:rsid w:val="008724F5"/>
    <w:rsid w:val="00872D96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93219"/>
    <w:rsid w:val="009A39AA"/>
    <w:rsid w:val="009B3A08"/>
    <w:rsid w:val="009B6FDC"/>
    <w:rsid w:val="009C1FAC"/>
    <w:rsid w:val="009C2FC9"/>
    <w:rsid w:val="009D124E"/>
    <w:rsid w:val="00A07397"/>
    <w:rsid w:val="00A45896"/>
    <w:rsid w:val="00A51740"/>
    <w:rsid w:val="00A6410C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5E4C"/>
    <w:rsid w:val="00F17FA6"/>
    <w:rsid w:val="00F202BC"/>
    <w:rsid w:val="00F35473"/>
    <w:rsid w:val="00F73C8B"/>
    <w:rsid w:val="00F92619"/>
    <w:rsid w:val="00F96261"/>
    <w:rsid w:val="00FA7D4D"/>
    <w:rsid w:val="00FC005F"/>
    <w:rsid w:val="05F71CBB"/>
    <w:rsid w:val="08B0AE9C"/>
    <w:rsid w:val="0A042FE0"/>
    <w:rsid w:val="0B8B5F02"/>
    <w:rsid w:val="0BA721AD"/>
    <w:rsid w:val="0EDEC26F"/>
    <w:rsid w:val="0FC67CA5"/>
    <w:rsid w:val="14795DAA"/>
    <w:rsid w:val="14FB90FF"/>
    <w:rsid w:val="170D5206"/>
    <w:rsid w:val="1B558A21"/>
    <w:rsid w:val="1C4FE3C0"/>
    <w:rsid w:val="20004487"/>
    <w:rsid w:val="26EEBD47"/>
    <w:rsid w:val="291FAC01"/>
    <w:rsid w:val="2A0A9B5E"/>
    <w:rsid w:val="2A265E09"/>
    <w:rsid w:val="2B123376"/>
    <w:rsid w:val="2BD95D8E"/>
    <w:rsid w:val="2F10FE50"/>
    <w:rsid w:val="30ACCEB1"/>
    <w:rsid w:val="3F16EA0B"/>
    <w:rsid w:val="4805ADE6"/>
    <w:rsid w:val="4EA3142C"/>
    <w:rsid w:val="510C1813"/>
    <w:rsid w:val="51C67B15"/>
    <w:rsid w:val="51C96DBF"/>
    <w:rsid w:val="542C150B"/>
    <w:rsid w:val="57F149F5"/>
    <w:rsid w:val="5AE2788D"/>
    <w:rsid w:val="5AF4C8F1"/>
    <w:rsid w:val="5BB5259D"/>
    <w:rsid w:val="6035F1CA"/>
    <w:rsid w:val="6319A019"/>
    <w:rsid w:val="6C25CE3A"/>
    <w:rsid w:val="6F0AD7AF"/>
    <w:rsid w:val="6F73B0A5"/>
    <w:rsid w:val="72427871"/>
    <w:rsid w:val="72858A57"/>
    <w:rsid w:val="77128F95"/>
    <w:rsid w:val="79BE7850"/>
    <w:rsid w:val="7DBBCF3C"/>
    <w:rsid w:val="7E32C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691</Words>
  <Characters>3733</Characters>
  <Application>Microsoft Office Word</Application>
  <DocSecurity>0</DocSecurity>
  <Lines>31</Lines>
  <Paragraphs>8</Paragraphs>
  <ScaleCrop>false</ScaleCrop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5</cp:revision>
  <cp:lastPrinted>2021-04-01T20:08:00Z</cp:lastPrinted>
  <dcterms:created xsi:type="dcterms:W3CDTF">2023-02-06T16:06:00Z</dcterms:created>
  <dcterms:modified xsi:type="dcterms:W3CDTF">2023-03-07T17:25:00Z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