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34CF44F2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203</w:t>
            </w:r>
            <w:r w:rsidR="0022251F">
              <w:rPr>
                <w:rFonts w:asciiTheme="majorHAnsi" w:hAnsiTheme="majorHAnsi" w:cs="Times New Roman"/>
                <w:b/>
                <w:lang w:val="pt-BR"/>
              </w:rPr>
              <w:t>.5.6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7875248" w:rsidR="0053398C" w:rsidRPr="00513883" w:rsidRDefault="00CC25AE" w:rsidP="000F4FED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22251F" w:rsidRPr="0022251F">
              <w:rPr>
                <w:rFonts w:asciiTheme="majorHAnsi" w:hAnsiTheme="majorHAnsi"/>
                <w:lang w:val="pt-BR"/>
              </w:rPr>
              <w:t>1653809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 w:rsidR="0022251F">
              <w:rPr>
                <w:rFonts w:asciiTheme="majorHAnsi" w:hAnsiTheme="majorHAnsi"/>
                <w:lang w:val="pt-BR"/>
              </w:rPr>
              <w:t>2022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23D1BA6" w:rsidR="0053398C" w:rsidRPr="00513883" w:rsidRDefault="0022251F" w:rsidP="0022251F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Comissão de Exercício Profissional do CAU/BR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FD75643" w:rsidR="0053398C" w:rsidRPr="00513883" w:rsidRDefault="00027FAD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proofErr w:type="gramStart"/>
            <w:r w:rsidRPr="00027FAD">
              <w:rPr>
                <w:rFonts w:asciiTheme="majorHAnsi" w:hAnsiTheme="majorHAnsi" w:cs="Times New Roman"/>
                <w:b/>
                <w:lang w:val="pt-BR"/>
              </w:rPr>
              <w:t>Ofício Circular</w:t>
            </w:r>
            <w:proofErr w:type="gramEnd"/>
            <w:r w:rsidRPr="00027FAD">
              <w:rPr>
                <w:rFonts w:asciiTheme="majorHAnsi" w:hAnsiTheme="majorHAnsi" w:cs="Times New Roman"/>
                <w:b/>
                <w:lang w:val="pt-BR"/>
              </w:rPr>
              <w:t xml:space="preserve"> n° 072/2022 – CAU/BR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C7F860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>COMISSÃO DE EXERCÍCIO PROFI</w:t>
      </w:r>
      <w:bookmarkStart w:id="1" w:name="_GoBack"/>
      <w:bookmarkEnd w:id="1"/>
      <w:r w:rsidR="00A114E4">
        <w:rPr>
          <w:rFonts w:asciiTheme="majorHAnsi" w:hAnsiTheme="majorHAnsi" w:cs="Times New Roman"/>
          <w:lang w:val="pt-BR"/>
        </w:rPr>
        <w:t xml:space="preserve">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D55D3C">
        <w:rPr>
          <w:rFonts w:asciiTheme="majorHAnsi" w:hAnsiTheme="majorHAnsi" w:cs="Times New Roman"/>
          <w:lang w:val="pt-BR"/>
        </w:rPr>
        <w:t>18 de janeiro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6BD72EF" w14:textId="77777777" w:rsidR="0022251F" w:rsidRPr="00C41497" w:rsidRDefault="0022251F" w:rsidP="0022251F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5ECD5FA" w14:textId="1D242EF6" w:rsidR="0022251F" w:rsidRDefault="0022251F" w:rsidP="0022251F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DCEP-CAU/BR n° 051/2022, que a</w:t>
      </w:r>
      <w:r w:rsidRPr="0022251F">
        <w:rPr>
          <w:rFonts w:asciiTheme="majorHAnsi" w:hAnsiTheme="majorHAnsi" w:cs="Times New Roman"/>
          <w:lang w:val="pt-BR"/>
        </w:rPr>
        <w:t>prova o fluxograma de análise e resposta aos questionamentos relativos às atividades e atribuições dos arquitetos e urbanistas</w:t>
      </w:r>
      <w:r>
        <w:rPr>
          <w:rFonts w:asciiTheme="majorHAnsi" w:hAnsiTheme="majorHAnsi" w:cs="Times New Roman"/>
          <w:lang w:val="pt-BR"/>
        </w:rPr>
        <w:t>;</w:t>
      </w:r>
    </w:p>
    <w:p w14:paraId="001401DE" w14:textId="3FAE8503" w:rsidR="0022251F" w:rsidRDefault="0022251F" w:rsidP="0022251F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Ofício Circular n° 072/2022 – CAU/BR, que solicita que </w:t>
      </w:r>
      <w:r w:rsidRPr="0022251F">
        <w:rPr>
          <w:rFonts w:asciiTheme="majorHAnsi" w:hAnsiTheme="majorHAnsi" w:cs="Times New Roman"/>
          <w:lang w:val="pt-BR"/>
        </w:rPr>
        <w:t>os materiais produzidos e documentos utilizados pelas equipes técnicas dos CAU/</w:t>
      </w:r>
      <w:proofErr w:type="spellStart"/>
      <w:r w:rsidRPr="0022251F">
        <w:rPr>
          <w:rFonts w:asciiTheme="majorHAnsi" w:hAnsiTheme="majorHAnsi" w:cs="Times New Roman"/>
          <w:lang w:val="pt-BR"/>
        </w:rPr>
        <w:t>UFs</w:t>
      </w:r>
      <w:proofErr w:type="spellEnd"/>
      <w:r w:rsidRPr="0022251F">
        <w:rPr>
          <w:rFonts w:asciiTheme="majorHAnsi" w:hAnsiTheme="majorHAnsi" w:cs="Times New Roman"/>
          <w:lang w:val="pt-BR"/>
        </w:rPr>
        <w:t>, para esclarecimentos e atendimentos sobre os temas atribuição e atividades técnicas seja</w:t>
      </w:r>
      <w:r w:rsidR="006343CB">
        <w:rPr>
          <w:rFonts w:asciiTheme="majorHAnsi" w:hAnsiTheme="majorHAnsi" w:cs="Times New Roman"/>
          <w:lang w:val="pt-BR"/>
        </w:rPr>
        <w:t>m</w:t>
      </w:r>
      <w:r w:rsidRPr="0022251F">
        <w:rPr>
          <w:rFonts w:asciiTheme="majorHAnsi" w:hAnsiTheme="majorHAnsi" w:cs="Times New Roman"/>
          <w:lang w:val="pt-BR"/>
        </w:rPr>
        <w:t xml:space="preserve"> enviados para o e-mail: cep@caubr.gov.br, se possível até dia 30 de janeiro de 2</w:t>
      </w:r>
      <w:r>
        <w:rPr>
          <w:rFonts w:asciiTheme="majorHAnsi" w:hAnsiTheme="majorHAnsi" w:cs="Times New Roman"/>
          <w:lang w:val="pt-BR"/>
        </w:rPr>
        <w:t>023;</w:t>
      </w:r>
    </w:p>
    <w:p w14:paraId="3FA5C48E" w14:textId="59CDD864" w:rsidR="0022251F" w:rsidRDefault="0022251F" w:rsidP="0022251F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planilha eletrônica apresentada pela Assessoria Técnica da Comissão de Exercício Profissional do CAU/MG, que reúne informações de deliberações de diversas instâncias do CAU, todas referentes às atribuições</w:t>
      </w:r>
      <w:r w:rsidRPr="0022251F">
        <w:rPr>
          <w:rFonts w:asciiTheme="majorHAnsi" w:hAnsiTheme="majorHAnsi" w:cs="Times New Roman"/>
          <w:lang w:val="pt-BR"/>
        </w:rPr>
        <w:t xml:space="preserve"> e atividades técnicas</w:t>
      </w:r>
      <w:r>
        <w:rPr>
          <w:rFonts w:asciiTheme="majorHAnsi" w:hAnsiTheme="majorHAnsi" w:cs="Times New Roman"/>
          <w:lang w:val="pt-BR"/>
        </w:rPr>
        <w:t xml:space="preserve"> no âmbito da arquitetura e urbanismo, planilha esta que serve de embasamento aos atendimentos realizados pelo CAU/MG.</w:t>
      </w:r>
    </w:p>
    <w:p w14:paraId="0FD73A1C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EDD0E8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18233E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8F36A7D" w14:textId="77777777" w:rsidR="0022251F" w:rsidRDefault="0022251F" w:rsidP="00843CEE">
      <w:pPr>
        <w:rPr>
          <w:rFonts w:asciiTheme="majorHAnsi" w:hAnsiTheme="majorHAnsi" w:cs="Times New Roman"/>
          <w:lang w:val="pt-BR"/>
        </w:rPr>
      </w:pPr>
    </w:p>
    <w:p w14:paraId="3D492869" w14:textId="77777777" w:rsidR="0022251F" w:rsidRDefault="0022251F" w:rsidP="00843CEE">
      <w:pPr>
        <w:rPr>
          <w:rFonts w:asciiTheme="majorHAnsi" w:hAnsiTheme="majorHAnsi" w:cs="Times New Roman"/>
          <w:lang w:val="pt-BR"/>
        </w:rPr>
      </w:pPr>
    </w:p>
    <w:p w14:paraId="3AA0064F" w14:textId="77777777" w:rsidR="0022251F" w:rsidRDefault="0022251F" w:rsidP="00843CEE">
      <w:pPr>
        <w:rPr>
          <w:rFonts w:asciiTheme="majorHAnsi" w:hAnsiTheme="majorHAnsi" w:cs="Times New Roman"/>
          <w:lang w:val="pt-BR"/>
        </w:rPr>
      </w:pPr>
    </w:p>
    <w:p w14:paraId="281EC716" w14:textId="77777777" w:rsidR="0022251F" w:rsidRDefault="0022251F" w:rsidP="00843CEE">
      <w:pPr>
        <w:rPr>
          <w:rFonts w:asciiTheme="majorHAnsi" w:hAnsiTheme="majorHAnsi" w:cs="Times New Roman"/>
          <w:lang w:val="pt-BR"/>
        </w:rPr>
      </w:pPr>
    </w:p>
    <w:p w14:paraId="3FC86E49" w14:textId="77777777" w:rsidR="0022251F" w:rsidRDefault="0022251F" w:rsidP="00843CEE">
      <w:pPr>
        <w:rPr>
          <w:rFonts w:asciiTheme="majorHAnsi" w:hAnsiTheme="majorHAnsi" w:cs="Times New Roman"/>
          <w:lang w:val="pt-BR"/>
        </w:rPr>
      </w:pPr>
    </w:p>
    <w:p w14:paraId="073BB174" w14:textId="77777777" w:rsidR="0022251F" w:rsidRDefault="0022251F" w:rsidP="00843CEE">
      <w:pPr>
        <w:rPr>
          <w:rFonts w:asciiTheme="majorHAnsi" w:hAnsiTheme="majorHAnsi" w:cs="Times New Roman"/>
          <w:lang w:val="pt-BR"/>
        </w:rPr>
      </w:pPr>
    </w:p>
    <w:p w14:paraId="181354D5" w14:textId="77777777" w:rsidR="0022251F" w:rsidRDefault="0022251F" w:rsidP="00843CEE">
      <w:pPr>
        <w:rPr>
          <w:rFonts w:asciiTheme="majorHAnsi" w:hAnsiTheme="majorHAnsi" w:cs="Times New Roman"/>
          <w:lang w:val="pt-BR"/>
        </w:rPr>
      </w:pPr>
    </w:p>
    <w:p w14:paraId="4B0DE415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6EF3D83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BB98C1F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38413D48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01A2A474" w14:textId="77777777" w:rsidR="003050BA" w:rsidRDefault="003050BA" w:rsidP="00843CEE">
      <w:pPr>
        <w:rPr>
          <w:rFonts w:asciiTheme="majorHAnsi" w:hAnsiTheme="majorHAnsi" w:cs="Times New Roman"/>
          <w:lang w:val="pt-BR"/>
        </w:rPr>
      </w:pPr>
    </w:p>
    <w:p w14:paraId="578BB7C7" w14:textId="77777777" w:rsidR="003050BA" w:rsidRDefault="003050BA" w:rsidP="00843CEE">
      <w:pPr>
        <w:rPr>
          <w:rFonts w:asciiTheme="majorHAnsi" w:hAnsiTheme="majorHAnsi" w:cs="Times New Roman"/>
          <w:lang w:val="pt-BR"/>
        </w:rPr>
      </w:pPr>
    </w:p>
    <w:p w14:paraId="39D8B99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5B0DB340" w14:textId="77777777" w:rsidR="00843CEE" w:rsidRP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DELIBEROU</w:t>
      </w:r>
    </w:p>
    <w:p w14:paraId="78BEF575" w14:textId="1EAA5D08" w:rsidR="0022251F" w:rsidRPr="0022251F" w:rsidRDefault="0022251F" w:rsidP="0022251F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22251F">
        <w:rPr>
          <w:rFonts w:asciiTheme="majorHAnsi" w:hAnsiTheme="majorHAnsi" w:cs="Arial"/>
          <w:color w:val="000000"/>
          <w:lang w:val="pt-BR"/>
        </w:rPr>
        <w:t>Aprovar o envio</w:t>
      </w:r>
      <w:r>
        <w:rPr>
          <w:rFonts w:asciiTheme="majorHAnsi" w:hAnsiTheme="majorHAnsi" w:cs="Arial"/>
          <w:color w:val="000000"/>
          <w:lang w:val="pt-BR"/>
        </w:rPr>
        <w:t xml:space="preserve">, à </w:t>
      </w:r>
      <w:r>
        <w:rPr>
          <w:rFonts w:asciiTheme="majorHAnsi" w:hAnsiTheme="majorHAnsi"/>
          <w:lang w:val="pt-BR"/>
        </w:rPr>
        <w:t>Comissão de Exercício Profissional do CAU/BR,</w:t>
      </w:r>
      <w:r w:rsidRPr="0022251F">
        <w:rPr>
          <w:rFonts w:asciiTheme="majorHAnsi" w:hAnsiTheme="majorHAnsi" w:cs="Arial"/>
          <w:color w:val="000000"/>
          <w:lang w:val="pt-BR"/>
        </w:rPr>
        <w:t xml:space="preserve"> da planilha eletrônica que reúne informações de deliberações de d</w:t>
      </w:r>
      <w:r w:rsidR="0043720D">
        <w:rPr>
          <w:rFonts w:asciiTheme="majorHAnsi" w:hAnsiTheme="majorHAnsi" w:cs="Arial"/>
          <w:color w:val="000000"/>
          <w:lang w:val="pt-BR"/>
        </w:rPr>
        <w:t>iversas instâncias do CAU</w:t>
      </w:r>
      <w:r w:rsidRPr="0022251F">
        <w:rPr>
          <w:rFonts w:asciiTheme="majorHAnsi" w:hAnsiTheme="majorHAnsi" w:cs="Arial"/>
          <w:color w:val="000000"/>
          <w:lang w:val="pt-BR"/>
        </w:rPr>
        <w:t xml:space="preserve"> referentes às atribuições e atividades técnicas no âmbito da arquitetura e urbanismo, planilha esta que serve de embasamento aos atendimentos realizados pelo CAU/MG.</w:t>
      </w:r>
    </w:p>
    <w:p w14:paraId="270AD525" w14:textId="1E334BBA" w:rsidR="00843CEE" w:rsidRPr="008C59E1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</w:t>
      </w:r>
      <w:r w:rsidR="0022251F">
        <w:rPr>
          <w:rFonts w:asciiTheme="majorHAnsi" w:hAnsiTheme="majorHAnsi"/>
          <w:lang w:val="pt-BR"/>
        </w:rPr>
        <w:t>Comissão de Exercício Profissional do CAU/BR</w:t>
      </w:r>
      <w:r w:rsidRPr="008C59E1">
        <w:rPr>
          <w:rFonts w:asciiTheme="majorHAnsi" w:hAnsiTheme="majorHAnsi" w:cs="Arial"/>
          <w:color w:val="000000"/>
          <w:lang w:val="pt-BR"/>
        </w:rPr>
        <w:t xml:space="preserve">, </w:t>
      </w:r>
      <w:r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3C0B1AE6" w:rsidR="00C70894" w:rsidRPr="0000345C" w:rsidRDefault="00843CEE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59FBC63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113C9D7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843CEE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Ademir Nogueira De Ávila</w:t>
      </w:r>
    </w:p>
    <w:p w14:paraId="402EC193" w14:textId="6FB3F76B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7FD6A04E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013DD4AD" w14:textId="77777777" w:rsidR="00843CEE" w:rsidRPr="00843CEE" w:rsidRDefault="00843CEE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843CEE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14DFB7B5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Arquiteto Analista – Assessor Técnico</w:t>
      </w:r>
    </w:p>
    <w:p w14:paraId="0CC9DD9C" w14:textId="08798594" w:rsidR="00843CEE" w:rsidRDefault="00513883" w:rsidP="0022251F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</w:p>
    <w:sectPr w:rsidR="00843CE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8A93B" w14:textId="77777777" w:rsidR="003A3602" w:rsidRDefault="003A3602">
      <w:r>
        <w:separator/>
      </w:r>
    </w:p>
  </w:endnote>
  <w:endnote w:type="continuationSeparator" w:id="0">
    <w:p w14:paraId="2CD3AD9B" w14:textId="77777777" w:rsidR="003A3602" w:rsidRDefault="003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0F4FED" w:rsidRDefault="000F4FED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A9C59" w14:textId="77777777" w:rsidR="003A3602" w:rsidRDefault="003A3602">
      <w:r>
        <w:separator/>
      </w:r>
    </w:p>
  </w:footnote>
  <w:footnote w:type="continuationSeparator" w:id="0">
    <w:p w14:paraId="75905270" w14:textId="77777777" w:rsidR="003A3602" w:rsidRDefault="003A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7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61DE"/>
    <w:rsid w:val="00027FAD"/>
    <w:rsid w:val="00034744"/>
    <w:rsid w:val="00034EDE"/>
    <w:rsid w:val="00035DCC"/>
    <w:rsid w:val="00037BB2"/>
    <w:rsid w:val="00042ECB"/>
    <w:rsid w:val="00060F9C"/>
    <w:rsid w:val="000907DD"/>
    <w:rsid w:val="00092E32"/>
    <w:rsid w:val="000B24B8"/>
    <w:rsid w:val="000D5801"/>
    <w:rsid w:val="000E60E2"/>
    <w:rsid w:val="000E7D1C"/>
    <w:rsid w:val="000F056F"/>
    <w:rsid w:val="000F4FED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2251F"/>
    <w:rsid w:val="002429D1"/>
    <w:rsid w:val="002711C4"/>
    <w:rsid w:val="00272F38"/>
    <w:rsid w:val="002A29FA"/>
    <w:rsid w:val="002A57A5"/>
    <w:rsid w:val="002B2ED6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A3602"/>
    <w:rsid w:val="003B51DE"/>
    <w:rsid w:val="003C06C1"/>
    <w:rsid w:val="003C1025"/>
    <w:rsid w:val="003D67E5"/>
    <w:rsid w:val="003E22CE"/>
    <w:rsid w:val="004019BC"/>
    <w:rsid w:val="00433005"/>
    <w:rsid w:val="0043720D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2421"/>
    <w:rsid w:val="0053398C"/>
    <w:rsid w:val="00552B8A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343CB"/>
    <w:rsid w:val="0064672F"/>
    <w:rsid w:val="00655AD6"/>
    <w:rsid w:val="0066517D"/>
    <w:rsid w:val="00686D15"/>
    <w:rsid w:val="006873AE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A07397"/>
    <w:rsid w:val="00A114E4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DCF"/>
    <w:rsid w:val="00B61BEC"/>
    <w:rsid w:val="00B64488"/>
    <w:rsid w:val="00B95C06"/>
    <w:rsid w:val="00BB6B85"/>
    <w:rsid w:val="00BB7825"/>
    <w:rsid w:val="00BC07EA"/>
    <w:rsid w:val="00BC33C6"/>
    <w:rsid w:val="00BC3539"/>
    <w:rsid w:val="00BD582B"/>
    <w:rsid w:val="00BE3014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87CBF"/>
    <w:rsid w:val="00C979E1"/>
    <w:rsid w:val="00CA7815"/>
    <w:rsid w:val="00CC25AE"/>
    <w:rsid w:val="00CF2C23"/>
    <w:rsid w:val="00D054AE"/>
    <w:rsid w:val="00D07860"/>
    <w:rsid w:val="00D15B06"/>
    <w:rsid w:val="00D54875"/>
    <w:rsid w:val="00D55D3C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F116-CE0B-48F8-A523-4EA4D504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37</cp:revision>
  <cp:lastPrinted>2023-01-25T16:51:00Z</cp:lastPrinted>
  <dcterms:created xsi:type="dcterms:W3CDTF">2021-04-01T19:06:00Z</dcterms:created>
  <dcterms:modified xsi:type="dcterms:W3CDTF">2023-01-25T16:57:00Z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