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3857"/>
        <w:gridCol w:w="3956"/>
      </w:tblGrid>
      <w:tr w:rsidR="002A57A5" w:rsidRPr="00E70A6D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13A8E75F" w:rsidR="002A57A5" w:rsidRDefault="007958C6">
            <w:pPr>
              <w:suppressLineNumbers/>
              <w:jc w:val="center"/>
              <w:rPr>
                <w:lang w:val="pt-BR"/>
              </w:rPr>
            </w:pPr>
            <w:bookmarkStart w:id="0" w:name="_GoBack"/>
            <w:bookmarkEnd w:id="0"/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E238A4">
              <w:rPr>
                <w:rFonts w:asciiTheme="majorHAnsi" w:eastAsia="Calibri" w:hAnsiTheme="majorHAnsi" w:cs="Times New Roman"/>
                <w:b/>
                <w:lang w:val="pt-BR"/>
              </w:rPr>
              <w:t>0</w:t>
            </w:r>
            <w:r w:rsidR="00B44A29">
              <w:rPr>
                <w:rFonts w:asciiTheme="majorHAnsi" w:eastAsia="Calibri" w:hAnsiTheme="majorHAnsi" w:cs="Times New Roman"/>
                <w:b/>
                <w:lang w:val="pt-BR"/>
              </w:rPr>
              <w:t>71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40CC0530" w:rsidR="002A57A5" w:rsidRDefault="00E238A4" w:rsidP="00E238A4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POLÍTICA URBANA E AMBIENTAL</w:t>
            </w: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 xml:space="preserve"> </w:t>
            </w:r>
            <w:r w:rsidR="007958C6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– CP</w:t>
            </w: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UA</w:t>
            </w:r>
            <w:r w:rsidR="007958C6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-CAU/MG</w:t>
            </w:r>
          </w:p>
        </w:tc>
      </w:tr>
      <w:tr w:rsidR="002A57A5" w:rsidRPr="00E70A6D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5C4B017F" w:rsidR="002A57A5" w:rsidRDefault="003E6753" w:rsidP="003E6753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04</w:t>
            </w:r>
            <w:r w:rsid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B44A2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ju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</w:t>
            </w:r>
            <w:r w:rsidR="00B44A2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</w:t>
            </w:r>
            <w:r w:rsid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E70A6D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44D03588" w:rsidR="002A57A5" w:rsidRDefault="00B6071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eunião realizada em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formato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virtual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com a participação d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os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membros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por meio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videoconferência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E238A4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0B6D4FB9" w:rsidR="002A57A5" w:rsidRPr="00E238A4" w:rsidRDefault="0032291D" w:rsidP="00E238A4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227F29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471DAB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76098D2" w14:textId="658212A4" w:rsidR="000B24B8" w:rsidRPr="00B37AF7" w:rsidRDefault="00E238A4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B44A29" w:rsidRPr="00F8363E" w14:paraId="6BD75A28" w14:textId="77777777" w:rsidTr="00471DAB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B44A29" w:rsidRDefault="00B44A29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96E6FC6" w14:textId="4D1AB3FE" w:rsidR="00B44A29" w:rsidRPr="00B37AF7" w:rsidRDefault="00B44A29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Mariana Fernandes Teixeira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4CC2E4FB" w14:textId="70A35AB7" w:rsidR="00B44A29" w:rsidRPr="00B37AF7" w:rsidRDefault="00B44A29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d. Adjunta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B44A29" w:rsidRPr="00F8363E" w14:paraId="17F9CD31" w14:textId="77777777" w:rsidTr="00471DAB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1E4009F6" w14:textId="77777777" w:rsidR="00B44A29" w:rsidRPr="00B44A29" w:rsidRDefault="00B44A29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19CADCE4" w14:textId="78E5B484" w:rsidR="00B44A29" w:rsidRPr="00B44A29" w:rsidRDefault="003E6753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Antonio Augusto Pereira Moura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1688C4FD" w14:textId="39950238" w:rsidR="00B44A29" w:rsidRPr="00B37AF7" w:rsidRDefault="00B44A29" w:rsidP="00F8363E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B44A29" w:rsidRPr="00F8363E" w14:paraId="3BD382AC" w14:textId="77777777" w:rsidTr="00471DAB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422803D3" w14:textId="77777777" w:rsidR="00B44A29" w:rsidRDefault="00B44A29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14278082" w14:textId="02B0B78C" w:rsidR="00B44A29" w:rsidRPr="00E238A4" w:rsidRDefault="00B44A29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44A2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Claudia Alkmim Guimaraes Teixeira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4A79C04F" w14:textId="08470133" w:rsidR="00B44A29" w:rsidRPr="00B37AF7" w:rsidRDefault="00B44A29" w:rsidP="00B44A29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1F3AB9D7" w:rsidR="00BB7825" w:rsidRDefault="00E238A4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:rsidRPr="00E238A4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Pr="00E238A4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E238A4" w14:paraId="7D2F614A" w14:textId="77777777" w:rsidTr="00E238A4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BB7825" w:rsidRPr="003E6753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3E6753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FF38B2F" w14:textId="786495C6" w:rsidR="007326CF" w:rsidRPr="003E6753" w:rsidRDefault="009D4139" w:rsidP="003E6753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A sessão foi iniciada às 09h4</w:t>
            </w:r>
            <w:r w:rsidR="003E6753" w:rsidRPr="003E6753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0</w:t>
            </w:r>
            <w:r w:rsidRPr="003E6753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111A50" w:rsidRPr="003E6753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BB7825" w:rsidRPr="00E238A4" w14:paraId="5DE43FC3" w14:textId="77777777" w:rsidTr="00E238A4">
        <w:trPr>
          <w:trHeight w:val="183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DD3363D" w14:textId="77777777" w:rsidR="00E238A4" w:rsidRPr="003E6753" w:rsidRDefault="00E238A4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3E6753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3E6753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EAE40DE" w14:textId="77777777" w:rsidR="00C4335B" w:rsidRPr="003E6753" w:rsidRDefault="00C4335B" w:rsidP="00C4335B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6753">
              <w:rPr>
                <w:rFonts w:asciiTheme="majorHAnsi" w:hAnsiTheme="majorHAnsi"/>
                <w:sz w:val="20"/>
                <w:szCs w:val="20"/>
                <w:lang w:val="pt-BR"/>
              </w:rPr>
              <w:t>Discussões do Plano de Ações da CPUA</w:t>
            </w:r>
          </w:p>
          <w:p w14:paraId="7515A806" w14:textId="77777777" w:rsidR="003E6753" w:rsidRPr="003E6753" w:rsidRDefault="003E6753" w:rsidP="003E6753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269A3A7" w14:textId="77777777" w:rsidR="003E6753" w:rsidRPr="003E6753" w:rsidRDefault="003E6753" w:rsidP="003E6753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6753">
              <w:rPr>
                <w:rFonts w:asciiTheme="majorHAnsi" w:hAnsiTheme="majorHAnsi"/>
                <w:sz w:val="20"/>
                <w:szCs w:val="20"/>
                <w:lang w:val="pt-BR"/>
              </w:rPr>
              <w:t>Solicitações:</w:t>
            </w:r>
          </w:p>
          <w:p w14:paraId="49B80AEB" w14:textId="77777777" w:rsidR="003E6753" w:rsidRPr="003E6753" w:rsidRDefault="003E6753" w:rsidP="003E6753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3487BDA0" w14:textId="77777777" w:rsidR="003E6753" w:rsidRPr="003E6753" w:rsidRDefault="003E6753" w:rsidP="003E675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6753">
              <w:rPr>
                <w:rFonts w:asciiTheme="majorHAnsi" w:hAnsiTheme="majorHAnsi"/>
                <w:sz w:val="20"/>
                <w:szCs w:val="20"/>
                <w:lang w:val="pt-BR"/>
              </w:rPr>
              <w:t>Da CED-CAU/MG: definição de temas, locais e mediadores para Podcasts (relacionados à Pesquisa Datafolha sobre índice de informalidade das construções);</w:t>
            </w:r>
          </w:p>
          <w:p w14:paraId="56827E50" w14:textId="77777777" w:rsidR="003E6753" w:rsidRPr="003E6753" w:rsidRDefault="003E6753" w:rsidP="003E675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6753">
              <w:rPr>
                <w:rFonts w:asciiTheme="majorHAnsi" w:hAnsiTheme="majorHAnsi"/>
                <w:sz w:val="20"/>
                <w:szCs w:val="20"/>
                <w:lang w:val="pt-BR"/>
              </w:rPr>
              <w:t>Da CONSDIR: Protocolo 1555340 - Manifestação sobre Termo de Cooperação entre CAU/MG e CODEMC;</w:t>
            </w:r>
          </w:p>
          <w:p w14:paraId="67349F13" w14:textId="77777777" w:rsidR="003E6753" w:rsidRPr="003E6753" w:rsidRDefault="003E6753" w:rsidP="003E675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6753">
              <w:rPr>
                <w:rFonts w:asciiTheme="majorHAnsi" w:hAnsiTheme="majorHAnsi"/>
                <w:sz w:val="20"/>
                <w:szCs w:val="20"/>
                <w:lang w:val="pt-BR"/>
              </w:rPr>
              <w:t>Da GEPLAN: Protocolo 1556582 – Dados para o Relatório Semestral 2022 (Prestação de Contas do CAU/MG);</w:t>
            </w:r>
          </w:p>
          <w:p w14:paraId="68C777D6" w14:textId="77777777" w:rsidR="003E6753" w:rsidRPr="003E6753" w:rsidRDefault="003E6753" w:rsidP="003E675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6753">
              <w:rPr>
                <w:rFonts w:asciiTheme="majorHAnsi" w:hAnsiTheme="majorHAnsi"/>
                <w:sz w:val="20"/>
                <w:szCs w:val="20"/>
                <w:lang w:val="pt-BR"/>
              </w:rPr>
              <w:t>Da GERGEL: Procedimento da Prefeitura de Belo Horizonte para solicitações de análises de intervenções em supressões de árvores, motivadas por implantação ou ampliação de edificações</w:t>
            </w:r>
          </w:p>
          <w:p w14:paraId="474D4813" w14:textId="77777777" w:rsidR="003E6753" w:rsidRPr="003E6753" w:rsidRDefault="003E6753" w:rsidP="003E6753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32EA3446" w14:textId="70CE682E" w:rsidR="00C4335B" w:rsidRPr="003E6753" w:rsidRDefault="003E6753" w:rsidP="003E6753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675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</w:tc>
      </w:tr>
      <w:tr w:rsidR="00BB7825" w:rsidRPr="00E238A4" w14:paraId="2C53EF2C" w14:textId="77777777" w:rsidTr="008E11E2">
        <w:trPr>
          <w:trHeight w:val="7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71B6E48" w14:textId="77777777" w:rsidR="008E11E2" w:rsidRPr="003E6753" w:rsidRDefault="008E11E2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7C4D87C" w14:textId="77777777" w:rsidR="00BB7825" w:rsidRPr="003E6753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C</w:t>
            </w:r>
            <w:r w:rsidRPr="003E675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3E6753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3E6753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5262AB01" w14:textId="73E4E036" w:rsidR="001B7B40" w:rsidRPr="003E6753" w:rsidRDefault="008E11E2" w:rsidP="00B44A29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675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</w:t>
            </w:r>
            <w:r w:rsidR="00B44A29" w:rsidRPr="003E6753">
              <w:rPr>
                <w:rFonts w:asciiTheme="majorHAnsi" w:hAnsiTheme="majorHAnsi"/>
                <w:sz w:val="20"/>
                <w:szCs w:val="20"/>
                <w:lang w:val="pt-BR"/>
              </w:rPr>
              <w:t>GEPLAN: Segunda Revisão (aprovada no Plenário) do Plano de Ação 2021-2023.</w:t>
            </w:r>
          </w:p>
          <w:p w14:paraId="70DB4BF8" w14:textId="3C18D385" w:rsidR="008E786C" w:rsidRPr="003E6753" w:rsidRDefault="008E786C" w:rsidP="00B44A29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E6753">
              <w:rPr>
                <w:rFonts w:asciiTheme="majorHAnsi" w:hAnsiTheme="majorHAnsi"/>
                <w:sz w:val="20"/>
                <w:szCs w:val="20"/>
                <w:lang w:val="pt-BR"/>
              </w:rPr>
              <w:t>Da Coordenação: Relato sobre a participação do CAU no CMM</w:t>
            </w:r>
          </w:p>
          <w:p w14:paraId="216C1375" w14:textId="0CBC1DAD" w:rsidR="008E11E2" w:rsidRPr="003E6753" w:rsidRDefault="008E11E2" w:rsidP="008E11E2">
            <w:pPr>
              <w:suppressAutoHyphens w:val="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E238A4" w14:paraId="38591EB0" w14:textId="77777777" w:rsidTr="008E11E2">
        <w:trPr>
          <w:trHeight w:val="11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1BBB0F1A" w14:textId="77777777" w:rsidR="008E11E2" w:rsidRPr="003E6753" w:rsidRDefault="008E11E2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10"/>
                <w:szCs w:val="10"/>
                <w:lang w:val="pt-BR"/>
              </w:rPr>
            </w:pPr>
          </w:p>
          <w:p w14:paraId="66FAEB40" w14:textId="77777777" w:rsidR="00BB7825" w:rsidRPr="003E6753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3E6753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23F2611" w14:textId="1FD824D5" w:rsidR="00BB7825" w:rsidRPr="003E6753" w:rsidRDefault="00BB7825" w:rsidP="00E238A4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B949CB"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3E6753"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F46FCC"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3E6753"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31</w:t>
            </w:r>
            <w:r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  <w:p w14:paraId="431FDC74" w14:textId="49BA6C66" w:rsidR="008E11E2" w:rsidRPr="003E6753" w:rsidRDefault="008E11E2" w:rsidP="00E238A4">
            <w:pPr>
              <w:suppressLineNumbers/>
              <w:spacing w:line="25" w:lineRule="atLeast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14:paraId="2CDBC895" w14:textId="041E8E51" w:rsidR="00C4335B" w:rsidRDefault="00C4335B">
      <w:pPr>
        <w:widowControl/>
        <w:rPr>
          <w:sz w:val="12"/>
          <w:szCs w:val="20"/>
          <w:lang w:val="pt-BR"/>
        </w:rPr>
      </w:pPr>
    </w:p>
    <w:p w14:paraId="4149FA13" w14:textId="77777777" w:rsidR="00E238A4" w:rsidRDefault="00E238A4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147"/>
        <w:gridCol w:w="8041"/>
      </w:tblGrid>
      <w:tr w:rsidR="00E238A4" w:rsidRPr="00081BD5" w14:paraId="584B7E22" w14:textId="77777777" w:rsidTr="001B7B40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2372D" w14:textId="6D281B1F" w:rsidR="00E238A4" w:rsidRPr="00081BD5" w:rsidRDefault="00E238A4" w:rsidP="004130D7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1BD5">
              <w:rPr>
                <w:sz w:val="20"/>
                <w:szCs w:val="20"/>
                <w:lang w:val="pt-BR"/>
              </w:rPr>
              <w:br w:type="page"/>
            </w:r>
            <w:r w:rsidRPr="00081BD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1B7B40" w:rsidRPr="00081BD5" w14:paraId="4A7748C2" w14:textId="77777777" w:rsidTr="004130D7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F9C2E" w14:textId="77777777" w:rsidR="001B7B40" w:rsidRPr="00081BD5" w:rsidRDefault="001B7B40" w:rsidP="004130D7">
            <w:pPr>
              <w:spacing w:line="25" w:lineRule="atLeast"/>
              <w:rPr>
                <w:sz w:val="20"/>
                <w:szCs w:val="20"/>
                <w:lang w:val="pt-BR"/>
              </w:rPr>
            </w:pPr>
          </w:p>
        </w:tc>
      </w:tr>
      <w:tr w:rsidR="001B7B40" w:rsidRPr="00081BD5" w14:paraId="34862CE8" w14:textId="77777777" w:rsidTr="00147493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F0F38" w14:textId="77777777" w:rsidR="001B7B40" w:rsidRPr="00081BD5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7C1E4" w14:textId="39B237C9" w:rsidR="0093195E" w:rsidRPr="00081BD5" w:rsidRDefault="0093195E" w:rsidP="0093195E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/>
                <w:sz w:val="20"/>
                <w:szCs w:val="20"/>
                <w:lang w:val="pt-BR"/>
              </w:rPr>
              <w:t>Discussões do Plano de Ações da CPUA</w:t>
            </w:r>
            <w:r w:rsidR="003F1EC9" w:rsidRPr="00081BD5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1B7B40" w:rsidRPr="00081BD5" w14:paraId="0C05F575" w14:textId="77777777" w:rsidTr="00147493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A759B79" w14:textId="77777777" w:rsidR="001B7B40" w:rsidRPr="00081BD5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  <w:p w14:paraId="2CDA269B" w14:textId="77777777" w:rsidR="001B7B40" w:rsidRPr="00081BD5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807E43F" w14:textId="77777777" w:rsidR="001B7B40" w:rsidRPr="00081BD5" w:rsidRDefault="001B7B40" w:rsidP="004130D7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2C2CCA6" w14:textId="77777777" w:rsidR="00DB7AC1" w:rsidRPr="00081BD5" w:rsidRDefault="00DB7AC1" w:rsidP="00DB7AC1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8AA860F" w14:textId="4FFF019F" w:rsidR="00DB7AC1" w:rsidRPr="00081BD5" w:rsidRDefault="003F1EC9" w:rsidP="003F1EC9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81B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Foram divididos, entre os conselheiros presentes, os projetos de lei em tramitação na Assembleia Legislativa de Minas Gerais, para um breve relato na próxima reunião, a fim de que a Comissão possa dar encaminhamentos junto aos deputados ou encaminhar a discussão para o Plenário.  </w:t>
            </w:r>
          </w:p>
          <w:p w14:paraId="77ABA127" w14:textId="0246A506" w:rsidR="00587A86" w:rsidRPr="00081BD5" w:rsidRDefault="003F1EC9" w:rsidP="003F1EC9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81B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No que se refere ao edital </w:t>
            </w:r>
            <w:r w:rsidR="00587A86" w:rsidRPr="00081B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estabelecimento de parcerias com instituições para ministrarem cursos de capacitação de arquitetos e urbanistas para atuarem em </w:t>
            </w:r>
            <w:r w:rsidR="00587A86" w:rsidRPr="00081B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lastRenderedPageBreak/>
              <w:t xml:space="preserve">regularização fundiária, a Comissão deliberou por definir que </w:t>
            </w:r>
            <w:r w:rsidR="00314C88" w:rsidRPr="00081B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os licitantes devem estar em regularidade com o CAU, ou possuírem em seus quadros profissionais habilitados e regulares no CAU, especialmente o profissional à frente do curso ou em sua coordenação. </w:t>
            </w:r>
          </w:p>
          <w:p w14:paraId="3FC69743" w14:textId="132196C1" w:rsidR="003F1EC9" w:rsidRPr="00081BD5" w:rsidRDefault="00314C88" w:rsidP="00587A86">
            <w:pPr>
              <w:pStyle w:val="PargrafodaLista"/>
              <w:spacing w:line="276" w:lineRule="auto"/>
              <w:ind w:left="360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81BD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Será selecionado um curso, que poderá ser gratuito, pago ou subsidiado para profissionais inscritos no CAU, em modalidade presencial ou à distância. Os critérios de classificação levaram em conta a carga-horária, número de vagas e descontos ou gratuidade para arquitetos.</w:t>
            </w:r>
          </w:p>
          <w:p w14:paraId="3C1BA7ED" w14:textId="4CAF35AA" w:rsidR="003F1EC9" w:rsidRPr="00081BD5" w:rsidRDefault="003F1EC9" w:rsidP="003F1EC9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93195E" w:rsidRPr="00081BD5" w14:paraId="3E42AFDA" w14:textId="77777777" w:rsidTr="003C79B4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56864" w14:textId="136908D6" w:rsidR="0093195E" w:rsidRPr="00081BD5" w:rsidRDefault="0093195E" w:rsidP="003C79B4">
            <w:pPr>
              <w:spacing w:line="25" w:lineRule="atLeast"/>
              <w:rPr>
                <w:sz w:val="20"/>
                <w:szCs w:val="20"/>
                <w:lang w:val="pt-BR"/>
              </w:rPr>
            </w:pPr>
          </w:p>
        </w:tc>
      </w:tr>
      <w:tr w:rsidR="0093195E" w:rsidRPr="00081BD5" w14:paraId="04D6DA4C" w14:textId="77777777" w:rsidTr="003C79B4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0AC6" w14:textId="77777777" w:rsidR="0093195E" w:rsidRPr="00081BD5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719D4" w14:textId="04EE013D" w:rsidR="0093195E" w:rsidRPr="00081BD5" w:rsidRDefault="003E6753" w:rsidP="003E6753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/>
                <w:sz w:val="20"/>
                <w:szCs w:val="20"/>
                <w:lang w:val="pt-BR"/>
              </w:rPr>
              <w:t>Solicitações</w:t>
            </w:r>
            <w:r w:rsidR="003F1EC9" w:rsidRPr="00081BD5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BF700C" w:rsidRPr="00081BD5" w14:paraId="6BF70912" w14:textId="77777777" w:rsidTr="003C79B4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418147E3" w14:textId="77777777" w:rsidR="00BF700C" w:rsidRPr="00081BD5" w:rsidRDefault="00BF700C" w:rsidP="00BF700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  <w:p w14:paraId="17AFA4BC" w14:textId="77777777" w:rsidR="00BF700C" w:rsidRPr="00081BD5" w:rsidRDefault="00BF700C" w:rsidP="00BF700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84F8EE5" w14:textId="77777777" w:rsidR="00BF700C" w:rsidRPr="00081BD5" w:rsidRDefault="00BF700C" w:rsidP="00BF700C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54586BE" w14:textId="77777777" w:rsidR="003E6753" w:rsidRPr="00081BD5" w:rsidRDefault="003E6753" w:rsidP="003E6753">
            <w:pPr>
              <w:spacing w:line="276" w:lineRule="auto"/>
              <w:rPr>
                <w:rFonts w:asciiTheme="majorHAnsi" w:eastAsiaTheme="majorEastAsia" w:hAnsiTheme="majorHAnsi" w:cstheme="majorBidi"/>
                <w:sz w:val="10"/>
                <w:szCs w:val="10"/>
                <w:highlight w:val="yellow"/>
                <w:lang w:val="pt-BR"/>
              </w:rPr>
            </w:pPr>
          </w:p>
          <w:p w14:paraId="474EEE0E" w14:textId="1F99B66F" w:rsidR="003E6753" w:rsidRPr="00081BD5" w:rsidRDefault="003E6753" w:rsidP="00712F82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Da CED-CAU/MG: definição de temas, locais e mediadores para Podcasts (relacionados à Pesquisa Datafolha sobre índice de</w:t>
            </w:r>
            <w:r w:rsidR="00BA3963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</w:t>
            </w:r>
            <w:r w:rsidR="00EE54A0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informalidade das construções):</w:t>
            </w:r>
            <w:r w:rsidR="00081BD5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</w:t>
            </w:r>
            <w:r w:rsidR="00BA3963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 Comissão decidiu por </w:t>
            </w:r>
            <w:r w:rsidR="00EE54A0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realizar o </w:t>
            </w:r>
            <w:r w:rsidR="00EE54A0" w:rsidRPr="00081BD5">
              <w:rPr>
                <w:rFonts w:asciiTheme="majorHAnsi" w:eastAsiaTheme="majorEastAsia" w:hAnsiTheme="majorHAnsi" w:cstheme="majorBidi"/>
                <w:i/>
                <w:sz w:val="20"/>
                <w:szCs w:val="20"/>
                <w:lang w:val="pt-BR"/>
              </w:rPr>
              <w:t>podcast</w:t>
            </w:r>
            <w:r w:rsidR="00EE54A0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com o tema da P</w:t>
            </w:r>
            <w:r w:rsidR="00BA3963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olítica</w:t>
            </w:r>
            <w:r w:rsidR="00EE54A0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U</w:t>
            </w:r>
            <w:r w:rsidR="00BA3963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rbana</w:t>
            </w:r>
            <w:r w:rsidR="00EE54A0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Municipal e sua relação com o índice de informalidade das construções, especialmente no que tange </w:t>
            </w:r>
            <w:r w:rsidR="00BA3963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falta de atuação do poder mu</w:t>
            </w:r>
            <w:r w:rsidR="00EE54A0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nicipal sobre o seu território, uma vez que, na maior parte dos municípios do país </w:t>
            </w:r>
            <w:r w:rsidR="00BA3963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falta</w:t>
            </w:r>
            <w:r w:rsidR="00EE54A0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m</w:t>
            </w:r>
            <w:r w:rsidR="00BA3963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de leis e normativos de sobre ordenação de uso do solo.</w:t>
            </w:r>
          </w:p>
          <w:p w14:paraId="6EA9309A" w14:textId="16AE95FB" w:rsidR="00EE54A0" w:rsidRPr="00081BD5" w:rsidRDefault="003E6753" w:rsidP="00863E3C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Da CONSDIR: Protocolo 1555340 - Manifestação sobre Termo de C</w:t>
            </w:r>
            <w:r w:rsidR="00081BD5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ooperação entre CAU/MG e CODEMC: </w:t>
            </w:r>
            <w:r w:rsidR="00EE54A0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 Comissão se posicionou positivamente à assinatura do convênio, bem como se manifestou pela realização de um evento/seminário sobre Planejamento Regional, a fim promover melhor integração entre as cidades do Norte de Minas, uma vez que o planejamento tem ocorrido de maneira desarticulada.  </w:t>
            </w:r>
          </w:p>
          <w:p w14:paraId="7AE6E717" w14:textId="7CF211FB" w:rsidR="00081BD5" w:rsidRPr="00081BD5" w:rsidRDefault="003E6753" w:rsidP="001700E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Da GEPLAN: Protocolo 1556582 – Dados para o Relatório Semestral 2022 (Prestação de Contas do CAU/MG)</w:t>
            </w:r>
            <w:r w:rsidR="00081BD5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: Foi emitida uma deliberação sobre o assunto, a ser encaminhado para a GEPLAN, a fim de compor o relatório geral da Autarquia.</w:t>
            </w:r>
          </w:p>
          <w:p w14:paraId="21B5C890" w14:textId="65DE8D06" w:rsidR="00081BD5" w:rsidRPr="00081BD5" w:rsidRDefault="003E6753" w:rsidP="00FB74DB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Da GERGEL: Procedimento da Prefeitura de Belo Horizonte para solicitações de análises de intervenções em supressões de árvores, motivadas por implantação ou ampliação de edificações</w:t>
            </w:r>
            <w:r w:rsidR="00081BD5" w:rsidRPr="00081BD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: A Comissão não teceu manifestações sobre o assunto.</w:t>
            </w:r>
          </w:p>
          <w:p w14:paraId="304897DF" w14:textId="24F932E7" w:rsidR="003E6753" w:rsidRPr="00081BD5" w:rsidRDefault="003E6753" w:rsidP="003E6753">
            <w:pPr>
              <w:spacing w:line="276" w:lineRule="auto"/>
              <w:rPr>
                <w:rFonts w:asciiTheme="majorHAnsi" w:eastAsiaTheme="majorEastAsia" w:hAnsiTheme="majorHAnsi" w:cstheme="majorBidi"/>
                <w:sz w:val="10"/>
                <w:szCs w:val="10"/>
                <w:lang w:val="pt-BR"/>
              </w:rPr>
            </w:pPr>
          </w:p>
        </w:tc>
      </w:tr>
    </w:tbl>
    <w:p w14:paraId="049093B8" w14:textId="55DC0298" w:rsidR="006C018E" w:rsidRDefault="006C018E">
      <w:pPr>
        <w:widowControl/>
        <w:rPr>
          <w:sz w:val="20"/>
          <w:szCs w:val="20"/>
          <w:lang w:val="pt-BR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C4335B" w:rsidRPr="002B0375" w14:paraId="3E4F0798" w14:textId="77777777" w:rsidTr="0093195E">
        <w:trPr>
          <w:trHeight w:val="480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7345934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C4335B" w:rsidRPr="002B0375" w14:paraId="3C1929EA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314AD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9D3579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C4335B" w:rsidRPr="002B0375" w14:paraId="71910441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9D05F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726BA899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Regina Coeli Gouveia Varella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2FD87D" w14:textId="77777777" w:rsidR="00C4335B" w:rsidRPr="002B0375" w:rsidRDefault="00C4335B" w:rsidP="003C79B4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C4335B" w:rsidRPr="002B0375" w14:paraId="3D3CBF73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D3170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093E9166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CA543" w14:textId="77777777" w:rsidR="00C4335B" w:rsidRPr="002B0375" w:rsidRDefault="00C4335B" w:rsidP="003C79B4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C4335B" w:rsidRPr="002B0375" w14:paraId="234FE23F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7CE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 </w:t>
            </w:r>
          </w:p>
          <w:p w14:paraId="5B88EFB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07AB3" w14:textId="003E04B3" w:rsidR="00C4335B" w:rsidRPr="002B0375" w:rsidRDefault="00C4335B" w:rsidP="006C018E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C4335B" w:rsidRPr="002B0375" w14:paraId="5AED54FB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74DB9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0F5D8CF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4F87B" w14:textId="1F777108" w:rsidR="00C4335B" w:rsidRPr="002B0375" w:rsidRDefault="008E786C" w:rsidP="008E786C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C4335B" w:rsidRPr="002B0375" w14:paraId="44F47745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21A44" w14:textId="6B8F9448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</w:t>
            </w:r>
            <w:r w:rsidR="00D905F6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ã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o</w:t>
            </w:r>
          </w:p>
          <w:p w14:paraId="461690EC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28EFD" w14:textId="3363B28C" w:rsidR="00C4335B" w:rsidRPr="002B0375" w:rsidRDefault="008E786C" w:rsidP="008E786C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</w:tbl>
    <w:p w14:paraId="71907977" w14:textId="77777777" w:rsidR="00C4335B" w:rsidRPr="002B0375" w:rsidRDefault="00C4335B" w:rsidP="00C4335B">
      <w:pPr>
        <w:jc w:val="center"/>
        <w:rPr>
          <w:rFonts w:asciiTheme="majorHAnsi" w:hAnsiTheme="majorHAnsi"/>
          <w:lang w:val="pt-BR"/>
        </w:rPr>
      </w:pPr>
    </w:p>
    <w:p w14:paraId="48911868" w14:textId="18552B8A" w:rsidR="00480D4A" w:rsidRDefault="00C4335B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Política Urbana e Ambiental do Conselho de Arquitetura de Minas Gerais – C</w:t>
      </w:r>
      <w:r w:rsidR="00081BD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PUA-</w:t>
      </w: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CAU/MG.</w:t>
      </w:r>
      <w:r w:rsidR="00480D4A" w:rsidRPr="00480D4A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</w:t>
      </w:r>
    </w:p>
    <w:p w14:paraId="25D50C21" w14:textId="77777777" w:rsidR="00081BD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01C33CEC" w14:textId="77777777" w:rsidR="00081BD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3A04E467" w14:textId="77777777" w:rsidR="00081BD5" w:rsidRPr="002B037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7E101FA" w14:textId="77777777" w:rsidR="00480D4A" w:rsidRPr="002B0375" w:rsidRDefault="00480D4A" w:rsidP="00480D4A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0E15DCE8" w14:textId="77777777" w:rsidR="00480D4A" w:rsidRPr="00CA460B" w:rsidRDefault="00480D4A" w:rsidP="00480D4A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 w:rsidRPr="00CA460B">
        <w:rPr>
          <w:rFonts w:asciiTheme="majorHAnsi" w:hAnsiTheme="majorHAnsi" w:cs="Arial"/>
          <w:szCs w:val="20"/>
          <w:lang w:val="pt-BR" w:eastAsia="pt-BR"/>
        </w:rPr>
        <w:t xml:space="preserve">Tadeu Araújo </w:t>
      </w:r>
      <w:r>
        <w:rPr>
          <w:rFonts w:asciiTheme="majorHAnsi" w:hAnsiTheme="majorHAnsi" w:cs="Arial"/>
          <w:szCs w:val="20"/>
          <w:lang w:val="pt-BR" w:eastAsia="pt-BR"/>
        </w:rPr>
        <w:t>d</w:t>
      </w:r>
      <w:r w:rsidRPr="00CA460B">
        <w:rPr>
          <w:rFonts w:asciiTheme="majorHAnsi" w:hAnsiTheme="majorHAnsi" w:cs="Arial"/>
          <w:szCs w:val="20"/>
          <w:lang w:val="pt-BR" w:eastAsia="pt-BR"/>
        </w:rPr>
        <w:t>e Souza Santos</w:t>
      </w:r>
    </w:p>
    <w:p w14:paraId="77C85C90" w14:textId="77777777" w:rsidR="00480D4A" w:rsidRPr="000143A1" w:rsidRDefault="00480D4A" w:rsidP="00480D4A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4673395D" w14:textId="68BB25E0" w:rsidR="00C4335B" w:rsidRPr="00081BD5" w:rsidRDefault="00081BD5" w:rsidP="00081BD5">
      <w:pPr>
        <w:spacing w:line="300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 w:rsidRPr="00081BD5">
        <w:rPr>
          <w:rFonts w:asciiTheme="majorHAnsi" w:hAnsiTheme="majorHAnsi" w:cs="Arial"/>
          <w:sz w:val="18"/>
          <w:szCs w:val="16"/>
          <w:lang w:val="pt-BR" w:eastAsia="pt-BR"/>
        </w:rPr>
        <w:t xml:space="preserve">Comissão de Política Urbana e Ambiental </w:t>
      </w:r>
      <w:r w:rsidR="00480D4A" w:rsidRPr="000143A1">
        <w:rPr>
          <w:rFonts w:asciiTheme="majorHAnsi" w:hAnsiTheme="majorHAnsi" w:cs="Arial"/>
          <w:sz w:val="18"/>
          <w:szCs w:val="16"/>
          <w:lang w:val="pt-BR" w:eastAsia="pt-BR"/>
        </w:rPr>
        <w:t>– CP</w:t>
      </w:r>
      <w:r>
        <w:rPr>
          <w:rFonts w:asciiTheme="majorHAnsi" w:hAnsiTheme="majorHAnsi" w:cs="Arial"/>
          <w:sz w:val="18"/>
          <w:szCs w:val="16"/>
          <w:lang w:val="pt-BR" w:eastAsia="pt-BR"/>
        </w:rPr>
        <w:t>UA</w:t>
      </w:r>
      <w:r w:rsidR="00480D4A" w:rsidRPr="000143A1">
        <w:rPr>
          <w:rFonts w:asciiTheme="majorHAnsi" w:hAnsiTheme="majorHAnsi" w:cs="Arial"/>
          <w:sz w:val="18"/>
          <w:szCs w:val="16"/>
          <w:lang w:val="pt-BR" w:eastAsia="pt-BR"/>
        </w:rPr>
        <w:t>-CAU/MG</w:t>
      </w:r>
    </w:p>
    <w:sectPr w:rsidR="00C4335B" w:rsidRPr="00081BD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1A323" w14:textId="77777777" w:rsidR="00BD46BC" w:rsidRDefault="00BD46BC">
      <w:r>
        <w:separator/>
      </w:r>
    </w:p>
  </w:endnote>
  <w:endnote w:type="continuationSeparator" w:id="0">
    <w:p w14:paraId="0799BA81" w14:textId="77777777" w:rsidR="00BD46BC" w:rsidRDefault="00BD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FE0D5" w14:textId="77777777" w:rsidR="00BD46BC" w:rsidRDefault="00BD46BC">
      <w:r>
        <w:separator/>
      </w:r>
    </w:p>
  </w:footnote>
  <w:footnote w:type="continuationSeparator" w:id="0">
    <w:p w14:paraId="0B249FD5" w14:textId="77777777" w:rsidR="00BD46BC" w:rsidRDefault="00BD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B07E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278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3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9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24"/>
  </w:num>
  <w:num w:numId="5">
    <w:abstractNumId w:val="10"/>
  </w:num>
  <w:num w:numId="6">
    <w:abstractNumId w:val="18"/>
  </w:num>
  <w:num w:numId="7">
    <w:abstractNumId w:val="6"/>
  </w:num>
  <w:num w:numId="8">
    <w:abstractNumId w:val="23"/>
  </w:num>
  <w:num w:numId="9">
    <w:abstractNumId w:val="9"/>
  </w:num>
  <w:num w:numId="10">
    <w:abstractNumId w:va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3"/>
  </w:num>
  <w:num w:numId="15">
    <w:abstractNumId w:val="5"/>
  </w:num>
  <w:num w:numId="16">
    <w:abstractNumId w:val="26"/>
  </w:num>
  <w:num w:numId="17">
    <w:abstractNumId w:val="1"/>
  </w:num>
  <w:num w:numId="18">
    <w:abstractNumId w:val="21"/>
  </w:num>
  <w:num w:numId="19">
    <w:abstractNumId w:val="15"/>
  </w:num>
  <w:num w:numId="20">
    <w:abstractNumId w:val="27"/>
  </w:num>
  <w:num w:numId="21">
    <w:abstractNumId w:val="16"/>
  </w:num>
  <w:num w:numId="22">
    <w:abstractNumId w:val="25"/>
  </w:num>
  <w:num w:numId="23">
    <w:abstractNumId w:val="12"/>
  </w:num>
  <w:num w:numId="24">
    <w:abstractNumId w:val="0"/>
  </w:num>
  <w:num w:numId="25">
    <w:abstractNumId w:val="1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9"/>
  </w:num>
  <w:num w:numId="29">
    <w:abstractNumId w:val="14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3E44"/>
    <w:rsid w:val="00015BEF"/>
    <w:rsid w:val="0001617B"/>
    <w:rsid w:val="00020413"/>
    <w:rsid w:val="00021787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6596E"/>
    <w:rsid w:val="00074F63"/>
    <w:rsid w:val="00081BD5"/>
    <w:rsid w:val="00084D7A"/>
    <w:rsid w:val="000962B4"/>
    <w:rsid w:val="000A0FF9"/>
    <w:rsid w:val="000B24B8"/>
    <w:rsid w:val="000B7DF9"/>
    <w:rsid w:val="000C2F08"/>
    <w:rsid w:val="000D5801"/>
    <w:rsid w:val="000E3837"/>
    <w:rsid w:val="000E60E2"/>
    <w:rsid w:val="000F056F"/>
    <w:rsid w:val="000F1ECC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45701"/>
    <w:rsid w:val="00147493"/>
    <w:rsid w:val="001533CF"/>
    <w:rsid w:val="001570F1"/>
    <w:rsid w:val="001618BE"/>
    <w:rsid w:val="001722E0"/>
    <w:rsid w:val="001727F4"/>
    <w:rsid w:val="0017578F"/>
    <w:rsid w:val="00183F91"/>
    <w:rsid w:val="00184FEF"/>
    <w:rsid w:val="00190F12"/>
    <w:rsid w:val="00192F7D"/>
    <w:rsid w:val="0019787D"/>
    <w:rsid w:val="001A4779"/>
    <w:rsid w:val="001B4C81"/>
    <w:rsid w:val="001B7B40"/>
    <w:rsid w:val="001C5F97"/>
    <w:rsid w:val="001D1B93"/>
    <w:rsid w:val="001E3782"/>
    <w:rsid w:val="001F70BB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43744"/>
    <w:rsid w:val="00294E8F"/>
    <w:rsid w:val="002978BD"/>
    <w:rsid w:val="002A525F"/>
    <w:rsid w:val="002A57A5"/>
    <w:rsid w:val="002B78B5"/>
    <w:rsid w:val="002C216D"/>
    <w:rsid w:val="002D56F8"/>
    <w:rsid w:val="002E6385"/>
    <w:rsid w:val="002E77DE"/>
    <w:rsid w:val="002F4CD8"/>
    <w:rsid w:val="00313153"/>
    <w:rsid w:val="00313C4E"/>
    <w:rsid w:val="00314C88"/>
    <w:rsid w:val="00317D68"/>
    <w:rsid w:val="0032291D"/>
    <w:rsid w:val="00322943"/>
    <w:rsid w:val="00330D38"/>
    <w:rsid w:val="00332BFC"/>
    <w:rsid w:val="0033415D"/>
    <w:rsid w:val="003403DC"/>
    <w:rsid w:val="003427C0"/>
    <w:rsid w:val="0034649D"/>
    <w:rsid w:val="00347790"/>
    <w:rsid w:val="003526E8"/>
    <w:rsid w:val="003574F9"/>
    <w:rsid w:val="00361AD3"/>
    <w:rsid w:val="003671C4"/>
    <w:rsid w:val="0037114A"/>
    <w:rsid w:val="00377C90"/>
    <w:rsid w:val="00384E21"/>
    <w:rsid w:val="00391DF6"/>
    <w:rsid w:val="003A1FCD"/>
    <w:rsid w:val="003B62FB"/>
    <w:rsid w:val="003C1025"/>
    <w:rsid w:val="003D67E5"/>
    <w:rsid w:val="003E15BB"/>
    <w:rsid w:val="003E6753"/>
    <w:rsid w:val="003F1EC9"/>
    <w:rsid w:val="003F238D"/>
    <w:rsid w:val="00400BE8"/>
    <w:rsid w:val="0040101C"/>
    <w:rsid w:val="004019BC"/>
    <w:rsid w:val="00410824"/>
    <w:rsid w:val="004130D7"/>
    <w:rsid w:val="00415641"/>
    <w:rsid w:val="0042294A"/>
    <w:rsid w:val="0044192A"/>
    <w:rsid w:val="00441D23"/>
    <w:rsid w:val="00464360"/>
    <w:rsid w:val="00471431"/>
    <w:rsid w:val="00471DAB"/>
    <w:rsid w:val="0047554E"/>
    <w:rsid w:val="00475E5D"/>
    <w:rsid w:val="00480D4A"/>
    <w:rsid w:val="00481423"/>
    <w:rsid w:val="004A432D"/>
    <w:rsid w:val="004A5592"/>
    <w:rsid w:val="004A65CC"/>
    <w:rsid w:val="004C4D47"/>
    <w:rsid w:val="004E5095"/>
    <w:rsid w:val="005202A3"/>
    <w:rsid w:val="005254F1"/>
    <w:rsid w:val="00532932"/>
    <w:rsid w:val="00544B65"/>
    <w:rsid w:val="0055266E"/>
    <w:rsid w:val="005535F8"/>
    <w:rsid w:val="00554EC4"/>
    <w:rsid w:val="005573A3"/>
    <w:rsid w:val="00587A86"/>
    <w:rsid w:val="005941C1"/>
    <w:rsid w:val="00594763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37067"/>
    <w:rsid w:val="0064219F"/>
    <w:rsid w:val="00652A26"/>
    <w:rsid w:val="00655AD6"/>
    <w:rsid w:val="0066517D"/>
    <w:rsid w:val="00675FC1"/>
    <w:rsid w:val="00676E30"/>
    <w:rsid w:val="00686D15"/>
    <w:rsid w:val="00692726"/>
    <w:rsid w:val="0069755D"/>
    <w:rsid w:val="006B1141"/>
    <w:rsid w:val="006B6454"/>
    <w:rsid w:val="006B6D8F"/>
    <w:rsid w:val="006C018E"/>
    <w:rsid w:val="006C0705"/>
    <w:rsid w:val="006D28CA"/>
    <w:rsid w:val="006D7BA9"/>
    <w:rsid w:val="006E2B1B"/>
    <w:rsid w:val="006E6D2D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9491D"/>
    <w:rsid w:val="007958C6"/>
    <w:rsid w:val="007B000B"/>
    <w:rsid w:val="007B548D"/>
    <w:rsid w:val="007B5991"/>
    <w:rsid w:val="007B6493"/>
    <w:rsid w:val="007B669D"/>
    <w:rsid w:val="007B6EE8"/>
    <w:rsid w:val="007C1C31"/>
    <w:rsid w:val="007C4298"/>
    <w:rsid w:val="007C482C"/>
    <w:rsid w:val="007C5270"/>
    <w:rsid w:val="007E3DA9"/>
    <w:rsid w:val="007F1BD0"/>
    <w:rsid w:val="007F59F4"/>
    <w:rsid w:val="007F6D70"/>
    <w:rsid w:val="00800C01"/>
    <w:rsid w:val="00805D2F"/>
    <w:rsid w:val="008169CE"/>
    <w:rsid w:val="00823223"/>
    <w:rsid w:val="008274CC"/>
    <w:rsid w:val="00827AA5"/>
    <w:rsid w:val="00832274"/>
    <w:rsid w:val="00841D12"/>
    <w:rsid w:val="00845619"/>
    <w:rsid w:val="00846D3E"/>
    <w:rsid w:val="0084790C"/>
    <w:rsid w:val="00851F49"/>
    <w:rsid w:val="0085498E"/>
    <w:rsid w:val="008724F5"/>
    <w:rsid w:val="00891ED4"/>
    <w:rsid w:val="008948EF"/>
    <w:rsid w:val="00895A2D"/>
    <w:rsid w:val="008A54D4"/>
    <w:rsid w:val="008B0FDB"/>
    <w:rsid w:val="008B4E91"/>
    <w:rsid w:val="008B5E0B"/>
    <w:rsid w:val="008B6415"/>
    <w:rsid w:val="008B7B28"/>
    <w:rsid w:val="008C6FE0"/>
    <w:rsid w:val="008D5A32"/>
    <w:rsid w:val="008D6C47"/>
    <w:rsid w:val="008E10F4"/>
    <w:rsid w:val="008E11E2"/>
    <w:rsid w:val="008E3531"/>
    <w:rsid w:val="008E3B96"/>
    <w:rsid w:val="008E3C61"/>
    <w:rsid w:val="008E786C"/>
    <w:rsid w:val="008F52E7"/>
    <w:rsid w:val="008F6E9F"/>
    <w:rsid w:val="00901AC9"/>
    <w:rsid w:val="00904DD2"/>
    <w:rsid w:val="00906B6C"/>
    <w:rsid w:val="00915BF0"/>
    <w:rsid w:val="0091772A"/>
    <w:rsid w:val="0093195E"/>
    <w:rsid w:val="00935944"/>
    <w:rsid w:val="00941BF7"/>
    <w:rsid w:val="00955C78"/>
    <w:rsid w:val="00960864"/>
    <w:rsid w:val="00960D2A"/>
    <w:rsid w:val="00965D92"/>
    <w:rsid w:val="00967C2C"/>
    <w:rsid w:val="00972C20"/>
    <w:rsid w:val="00975825"/>
    <w:rsid w:val="00975AF2"/>
    <w:rsid w:val="00981C59"/>
    <w:rsid w:val="009916E7"/>
    <w:rsid w:val="009B3A08"/>
    <w:rsid w:val="009C023E"/>
    <w:rsid w:val="009C1FAC"/>
    <w:rsid w:val="009C2FC9"/>
    <w:rsid w:val="009D0851"/>
    <w:rsid w:val="009D124E"/>
    <w:rsid w:val="009D4139"/>
    <w:rsid w:val="009E789F"/>
    <w:rsid w:val="00A07397"/>
    <w:rsid w:val="00A12223"/>
    <w:rsid w:val="00A275E1"/>
    <w:rsid w:val="00A27652"/>
    <w:rsid w:val="00A33CB1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C55C8"/>
    <w:rsid w:val="00AC5D4A"/>
    <w:rsid w:val="00AC7117"/>
    <w:rsid w:val="00AD2D9C"/>
    <w:rsid w:val="00AE26CF"/>
    <w:rsid w:val="00AE7B6E"/>
    <w:rsid w:val="00B10E1D"/>
    <w:rsid w:val="00B26BE0"/>
    <w:rsid w:val="00B30203"/>
    <w:rsid w:val="00B37AF7"/>
    <w:rsid w:val="00B44A29"/>
    <w:rsid w:val="00B44E9E"/>
    <w:rsid w:val="00B45B81"/>
    <w:rsid w:val="00B46377"/>
    <w:rsid w:val="00B50F9A"/>
    <w:rsid w:val="00B54467"/>
    <w:rsid w:val="00B56913"/>
    <w:rsid w:val="00B6071E"/>
    <w:rsid w:val="00B6166B"/>
    <w:rsid w:val="00B66C82"/>
    <w:rsid w:val="00B71EF7"/>
    <w:rsid w:val="00B746D0"/>
    <w:rsid w:val="00B74B68"/>
    <w:rsid w:val="00B949CB"/>
    <w:rsid w:val="00B95357"/>
    <w:rsid w:val="00BA1461"/>
    <w:rsid w:val="00BA3963"/>
    <w:rsid w:val="00BB29FA"/>
    <w:rsid w:val="00BB53F0"/>
    <w:rsid w:val="00BB7825"/>
    <w:rsid w:val="00BC28AA"/>
    <w:rsid w:val="00BC4309"/>
    <w:rsid w:val="00BD46BC"/>
    <w:rsid w:val="00BD61BA"/>
    <w:rsid w:val="00BE40A6"/>
    <w:rsid w:val="00BE66E3"/>
    <w:rsid w:val="00BF14A0"/>
    <w:rsid w:val="00BF1559"/>
    <w:rsid w:val="00BF700C"/>
    <w:rsid w:val="00C0686A"/>
    <w:rsid w:val="00C1527D"/>
    <w:rsid w:val="00C17844"/>
    <w:rsid w:val="00C22179"/>
    <w:rsid w:val="00C4335B"/>
    <w:rsid w:val="00C5259B"/>
    <w:rsid w:val="00C6352D"/>
    <w:rsid w:val="00C70A43"/>
    <w:rsid w:val="00C72662"/>
    <w:rsid w:val="00C73715"/>
    <w:rsid w:val="00C86B07"/>
    <w:rsid w:val="00C91F43"/>
    <w:rsid w:val="00CA263A"/>
    <w:rsid w:val="00CA5EF6"/>
    <w:rsid w:val="00CB5CAA"/>
    <w:rsid w:val="00CB7FC0"/>
    <w:rsid w:val="00CC3BB2"/>
    <w:rsid w:val="00CE4220"/>
    <w:rsid w:val="00CE4563"/>
    <w:rsid w:val="00CF2C23"/>
    <w:rsid w:val="00CF3B21"/>
    <w:rsid w:val="00D005FE"/>
    <w:rsid w:val="00D01DD9"/>
    <w:rsid w:val="00D07860"/>
    <w:rsid w:val="00D1503A"/>
    <w:rsid w:val="00D15B06"/>
    <w:rsid w:val="00D22E01"/>
    <w:rsid w:val="00D2363E"/>
    <w:rsid w:val="00D66B18"/>
    <w:rsid w:val="00D905F6"/>
    <w:rsid w:val="00D90689"/>
    <w:rsid w:val="00DA40B6"/>
    <w:rsid w:val="00DA4678"/>
    <w:rsid w:val="00DA4B42"/>
    <w:rsid w:val="00DA7171"/>
    <w:rsid w:val="00DB7AC1"/>
    <w:rsid w:val="00DC3D44"/>
    <w:rsid w:val="00DC4F59"/>
    <w:rsid w:val="00DC6EDB"/>
    <w:rsid w:val="00DD0BB3"/>
    <w:rsid w:val="00DD2A07"/>
    <w:rsid w:val="00DE447E"/>
    <w:rsid w:val="00DE7B5B"/>
    <w:rsid w:val="00E0506C"/>
    <w:rsid w:val="00E1401A"/>
    <w:rsid w:val="00E203D1"/>
    <w:rsid w:val="00E238A4"/>
    <w:rsid w:val="00E32874"/>
    <w:rsid w:val="00E34A87"/>
    <w:rsid w:val="00E36433"/>
    <w:rsid w:val="00E70A6D"/>
    <w:rsid w:val="00E75375"/>
    <w:rsid w:val="00E9616C"/>
    <w:rsid w:val="00EC722C"/>
    <w:rsid w:val="00ED0D78"/>
    <w:rsid w:val="00ED3763"/>
    <w:rsid w:val="00EE54A0"/>
    <w:rsid w:val="00F00BA5"/>
    <w:rsid w:val="00F0513A"/>
    <w:rsid w:val="00F11E8A"/>
    <w:rsid w:val="00F15852"/>
    <w:rsid w:val="00F17FA6"/>
    <w:rsid w:val="00F36FB0"/>
    <w:rsid w:val="00F460F0"/>
    <w:rsid w:val="00F46FCC"/>
    <w:rsid w:val="00F550A3"/>
    <w:rsid w:val="00F64A1C"/>
    <w:rsid w:val="00F67ABE"/>
    <w:rsid w:val="00F7051B"/>
    <w:rsid w:val="00F8363E"/>
    <w:rsid w:val="00FA7D4D"/>
    <w:rsid w:val="00FB2152"/>
    <w:rsid w:val="00FC0127"/>
    <w:rsid w:val="00FC6247"/>
    <w:rsid w:val="00FD20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ACD6"/>
  <w15:docId w15:val="{A21C1450-E11E-49E6-8C02-BF4352DB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  <w:style w:type="character" w:styleId="Hyperlink">
    <w:name w:val="Hyperlink"/>
    <w:basedOn w:val="Fontepargpadro"/>
    <w:uiPriority w:val="99"/>
    <w:unhideWhenUsed/>
    <w:rsid w:val="00E23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536C-10FF-4079-BBD4-8403BA94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2</cp:revision>
  <cp:lastPrinted>2021-06-25T13:35:00Z</cp:lastPrinted>
  <dcterms:created xsi:type="dcterms:W3CDTF">2022-08-31T20:47:00Z</dcterms:created>
  <dcterms:modified xsi:type="dcterms:W3CDTF">2022-08-31T20:47:00Z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