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4933C8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629FA88C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209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130A9E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/20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4933C8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771AEF37" w:rsidR="0053398C" w:rsidRPr="00513883" w:rsidRDefault="009F13A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9F13A8">
              <w:rPr>
                <w:rFonts w:asciiTheme="majorHAnsi" w:hAnsiTheme="majorHAnsi" w:cs="Times New Roman"/>
                <w:lang w:val="pt-BR"/>
              </w:rPr>
              <w:t xml:space="preserve">Item </w:t>
            </w:r>
            <w:r w:rsidR="00130A9E">
              <w:rPr>
                <w:rFonts w:asciiTheme="majorHAnsi" w:hAnsiTheme="majorHAnsi" w:cs="Times New Roman"/>
                <w:lang w:val="pt-BR"/>
              </w:rPr>
              <w:t>2</w:t>
            </w:r>
            <w:r w:rsidRPr="009F13A8">
              <w:rPr>
                <w:rFonts w:asciiTheme="majorHAnsi" w:hAnsiTheme="majorHAnsi" w:cs="Times New Roman"/>
                <w:lang w:val="pt-BR"/>
              </w:rPr>
              <w:t>.2 da súmula da reunião ordinária n° 20</w:t>
            </w:r>
            <w:r>
              <w:rPr>
                <w:rFonts w:asciiTheme="majorHAnsi" w:hAnsiTheme="majorHAnsi" w:cs="Times New Roman"/>
                <w:lang w:val="pt-BR"/>
              </w:rPr>
              <w:t>9</w:t>
            </w:r>
            <w:r w:rsidRPr="009F13A8">
              <w:rPr>
                <w:rFonts w:asciiTheme="majorHAnsi" w:hAnsiTheme="majorHAnsi" w:cs="Times New Roman"/>
                <w:lang w:val="pt-BR"/>
              </w:rPr>
              <w:t xml:space="preserve"> da CED/MG</w:t>
            </w:r>
          </w:p>
        </w:tc>
      </w:tr>
      <w:tr w:rsidR="0053398C" w:rsidRPr="004933C8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43FBC6B9" w:rsidR="0053398C" w:rsidRPr="00513883" w:rsidRDefault="00F569A1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F569A1">
              <w:rPr>
                <w:rFonts w:asciiTheme="majorHAnsi" w:hAnsiTheme="majorHAnsi" w:cs="Times New Roman"/>
                <w:lang w:val="pt-BR"/>
              </w:rPr>
              <w:t xml:space="preserve">Presidente do CAU/MG, </w:t>
            </w:r>
            <w:r w:rsidR="003C2F0F">
              <w:rPr>
                <w:rFonts w:asciiTheme="majorHAnsi" w:hAnsiTheme="majorHAnsi" w:cs="Times New Roman"/>
                <w:lang w:val="pt-BR"/>
              </w:rPr>
              <w:t xml:space="preserve">Gerência Geral, </w:t>
            </w:r>
            <w:r w:rsidRPr="00F569A1">
              <w:rPr>
                <w:rFonts w:asciiTheme="majorHAnsi" w:hAnsiTheme="majorHAnsi" w:cs="Times New Roman"/>
                <w:lang w:val="pt-BR"/>
              </w:rPr>
              <w:t>Assessoria de Comunicação</w:t>
            </w:r>
          </w:p>
        </w:tc>
      </w:tr>
      <w:tr w:rsidR="0053398C" w:rsidRPr="004933C8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436914C" w:rsidR="0053398C" w:rsidRPr="00513883" w:rsidRDefault="00130A9E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 xml:space="preserve">RESPOSTA AO MEMORANDO 053/2022 </w:t>
            </w:r>
            <w:r w:rsidR="00A234D9">
              <w:rPr>
                <w:rFonts w:asciiTheme="majorHAnsi" w:hAnsiTheme="majorHAnsi" w:cs="Times New Roman"/>
                <w:b/>
                <w:lang w:val="pt-BR"/>
              </w:rPr>
              <w:t>DA GERÊNCIA GERAL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0B70D9E" w14:textId="4BAA6C26" w:rsidR="0053398C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F569A1">
        <w:rPr>
          <w:rFonts w:asciiTheme="majorHAnsi" w:hAnsiTheme="majorHAnsi" w:cs="Times New Roman"/>
          <w:lang w:val="pt-BR"/>
        </w:rPr>
        <w:t>Comissão de Ética e Disciplina do</w:t>
      </w:r>
      <w:r w:rsidR="009F13A8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 xml:space="preserve">CAU/MG, reunida ordinariamente em ambiente virtual, através de videoconferência, no dia </w:t>
      </w:r>
      <w:r w:rsidR="00F569A1">
        <w:rPr>
          <w:rFonts w:asciiTheme="majorHAnsi" w:hAnsiTheme="majorHAnsi" w:cs="Times New Roman"/>
          <w:lang w:val="pt-BR"/>
        </w:rPr>
        <w:t xml:space="preserve">18 </w:t>
      </w:r>
      <w:r w:rsidR="0053398C" w:rsidRPr="00513883">
        <w:rPr>
          <w:rFonts w:asciiTheme="majorHAnsi" w:hAnsiTheme="majorHAnsi" w:cs="Times New Roman"/>
          <w:lang w:val="pt-BR"/>
        </w:rPr>
        <w:t xml:space="preserve">de </w:t>
      </w:r>
      <w:r w:rsidR="00F569A1">
        <w:rPr>
          <w:rFonts w:asciiTheme="majorHAnsi" w:hAnsiTheme="majorHAnsi" w:cs="Times New Roman"/>
          <w:lang w:val="pt-BR"/>
        </w:rPr>
        <w:t>janeiro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F569A1">
        <w:rPr>
          <w:rFonts w:asciiTheme="majorHAnsi" w:hAnsiTheme="majorHAnsi" w:cs="Times New Roman"/>
          <w:lang w:val="pt-BR"/>
        </w:rPr>
        <w:t>2023</w:t>
      </w:r>
      <w:r w:rsidR="009F13A8">
        <w:rPr>
          <w:rFonts w:asciiTheme="majorHAnsi" w:hAnsiTheme="majorHAnsi" w:cs="Times New Roman"/>
          <w:lang w:val="pt-BR"/>
        </w:rPr>
        <w:t>,</w:t>
      </w:r>
      <w:r w:rsidR="0053398C" w:rsidRPr="00513883">
        <w:rPr>
          <w:rFonts w:asciiTheme="majorHAnsi" w:hAnsiTheme="majorHAnsi" w:cs="Times New Roman"/>
          <w:lang w:val="pt-BR"/>
        </w:rPr>
        <w:t xml:space="preserve"> </w:t>
      </w:r>
      <w:r w:rsidR="00F569A1" w:rsidRPr="00F569A1">
        <w:rPr>
          <w:rFonts w:asciiTheme="majorHAnsi" w:hAnsiTheme="majorHAnsi" w:cs="Times New Roman"/>
          <w:lang w:val="pt-BR"/>
        </w:rPr>
        <w:t>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1C2F3845" w14:textId="77777777" w:rsidR="00F569A1" w:rsidRPr="00513883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089320B" w14:textId="02D5BD5D" w:rsidR="0053398C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569A1">
        <w:rPr>
          <w:rFonts w:asciiTheme="majorHAnsi" w:hAnsiTheme="majorHAnsi" w:cs="Times New Roman"/>
          <w:lang w:val="pt-BR"/>
        </w:rPr>
        <w:t>CAUs</w:t>
      </w:r>
      <w:proofErr w:type="spellEnd"/>
      <w:r w:rsidRPr="00F569A1">
        <w:rPr>
          <w:rFonts w:asciiTheme="majorHAnsi" w:hAnsiTheme="majorHAnsi" w:cs="Times New Roman"/>
          <w:lang w:val="pt-BR"/>
        </w:rPr>
        <w:t>; e dá outras providências;</w:t>
      </w:r>
    </w:p>
    <w:p w14:paraId="5CCE38C7" w14:textId="24FABAD0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1DD7143" w14:textId="1D2B538B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disposto na</w:t>
      </w:r>
      <w:r w:rsidRPr="00F569A1">
        <w:rPr>
          <w:rFonts w:asciiTheme="majorHAnsi" w:hAnsiTheme="majorHAnsi" w:cs="Times New Roman"/>
          <w:lang w:val="pt-BR"/>
        </w:rPr>
        <w:t xml:space="preserve"> Resolução CAU/BR n° 52</w:t>
      </w:r>
      <w:r>
        <w:rPr>
          <w:rFonts w:asciiTheme="majorHAnsi" w:hAnsiTheme="majorHAnsi" w:cs="Times New Roman"/>
          <w:lang w:val="pt-BR"/>
        </w:rPr>
        <w:t>,</w:t>
      </w:r>
      <w:r w:rsidRPr="00F569A1">
        <w:rPr>
          <w:rFonts w:asciiTheme="majorHAnsi" w:hAnsiTheme="majorHAnsi" w:cs="Times New Roman"/>
          <w:lang w:val="pt-BR"/>
        </w:rPr>
        <w:t xml:space="preserve"> que aprova o Código de Ética e Disciplina do Conselho de Arquitetura e Urbanismo do Brasil (CAU/BR)</w:t>
      </w:r>
    </w:p>
    <w:p w14:paraId="2230C2D4" w14:textId="43AF15DC" w:rsidR="00130A9E" w:rsidRDefault="00130A9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EE66068" w14:textId="746133F4" w:rsidR="00130A9E" w:rsidRDefault="00130A9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C41BB2" w:rsidRPr="00C41BB2">
        <w:rPr>
          <w:rFonts w:asciiTheme="majorHAnsi" w:hAnsiTheme="majorHAnsi" w:cs="Times New Roman"/>
          <w:lang w:val="pt-BR"/>
        </w:rPr>
        <w:t>a DPOMG Nº 0129.7.5/2022 que aprova a implementação das propostas da Carta pela Equidade e Diversidade no cotidiano e no Conselho da Arquitetura e do Urbanismo no CAU/MG</w:t>
      </w:r>
      <w:r w:rsidR="00A234D9">
        <w:rPr>
          <w:rFonts w:asciiTheme="majorHAnsi" w:hAnsiTheme="majorHAnsi" w:cs="Times New Roman"/>
          <w:lang w:val="pt-BR"/>
        </w:rPr>
        <w:t>.</w:t>
      </w:r>
    </w:p>
    <w:p w14:paraId="43763EB9" w14:textId="77777777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3F1BA92" w14:textId="17249652" w:rsidR="009F13A8" w:rsidRPr="00F569A1" w:rsidRDefault="00F569A1" w:rsidP="00130A9E">
      <w:pPr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</w:t>
      </w:r>
      <w:r w:rsidR="00130A9E">
        <w:rPr>
          <w:rFonts w:asciiTheme="majorHAnsi" w:hAnsiTheme="majorHAnsi" w:cs="Times New Roman"/>
          <w:lang w:val="pt-BR"/>
        </w:rPr>
        <w:t xml:space="preserve">o Memorando </w:t>
      </w:r>
      <w:r w:rsidR="00130A9E" w:rsidRPr="00130A9E">
        <w:rPr>
          <w:rFonts w:asciiTheme="majorHAnsi" w:hAnsiTheme="majorHAnsi" w:cs="Times New Roman"/>
          <w:lang w:val="pt-BR"/>
        </w:rPr>
        <w:t>053/2022 da Gerência Geral, que solicita contribuições para implementação das propostas da Carta pela Equidade e Diversidade no CAU/MG.</w:t>
      </w:r>
    </w:p>
    <w:p w14:paraId="00DAEBB2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15C038B8" w14:textId="77B7488A" w:rsidR="00513883" w:rsidRDefault="00C41BB2" w:rsidP="00513883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Responder ao </w:t>
      </w:r>
      <w:r w:rsidRPr="00C41BB2">
        <w:rPr>
          <w:rFonts w:asciiTheme="majorHAnsi" w:hAnsiTheme="majorHAnsi"/>
          <w:lang w:val="pt-BR"/>
        </w:rPr>
        <w:t xml:space="preserve">Memorando 053/2022 </w:t>
      </w:r>
      <w:r w:rsidR="004933C8">
        <w:rPr>
          <w:rFonts w:asciiTheme="majorHAnsi" w:hAnsiTheme="majorHAnsi"/>
          <w:lang w:val="pt-BR"/>
        </w:rPr>
        <w:t xml:space="preserve">informando que os conselheiros da CED-CAU/MG apoiam a </w:t>
      </w:r>
      <w:r w:rsidR="004933C8" w:rsidRPr="00130A9E">
        <w:rPr>
          <w:rFonts w:asciiTheme="majorHAnsi" w:hAnsiTheme="majorHAnsi" w:cs="Times New Roman"/>
          <w:lang w:val="pt-BR"/>
        </w:rPr>
        <w:t>Carta pela Equidade e Diversidade no CAU/MG</w:t>
      </w:r>
      <w:r w:rsidR="004933C8">
        <w:rPr>
          <w:rFonts w:asciiTheme="majorHAnsi" w:hAnsiTheme="majorHAnsi"/>
          <w:lang w:val="pt-BR"/>
        </w:rPr>
        <w:t xml:space="preserve">, e </w:t>
      </w:r>
      <w:r w:rsidR="004933C8" w:rsidRPr="004933C8">
        <w:rPr>
          <w:rFonts w:asciiTheme="majorHAnsi" w:hAnsiTheme="majorHAnsi"/>
          <w:lang w:val="pt-BR"/>
        </w:rPr>
        <w:t>dentro do universo da Ética e Disciplina e solicitaram</w:t>
      </w:r>
      <w:r w:rsidR="004933C8">
        <w:rPr>
          <w:rFonts w:asciiTheme="majorHAnsi" w:hAnsiTheme="majorHAnsi"/>
          <w:lang w:val="pt-BR"/>
        </w:rPr>
        <w:t xml:space="preserve"> </w:t>
      </w:r>
      <w:r w:rsidR="00130A9E" w:rsidRPr="00130A9E">
        <w:rPr>
          <w:rFonts w:asciiTheme="majorHAnsi" w:hAnsiTheme="majorHAnsi"/>
          <w:lang w:val="pt-BR"/>
        </w:rPr>
        <w:t xml:space="preserve">a elaboração de uma campanha de comunicação semanal por meio das mídias sociais divulgando alguns itens do </w:t>
      </w:r>
      <w:r w:rsidR="00130A9E">
        <w:rPr>
          <w:rFonts w:asciiTheme="majorHAnsi" w:hAnsiTheme="majorHAnsi"/>
          <w:lang w:val="pt-BR"/>
        </w:rPr>
        <w:t>C</w:t>
      </w:r>
      <w:r w:rsidR="00130A9E" w:rsidRPr="00130A9E">
        <w:rPr>
          <w:rFonts w:asciiTheme="majorHAnsi" w:hAnsiTheme="majorHAnsi"/>
          <w:lang w:val="pt-BR"/>
        </w:rPr>
        <w:t xml:space="preserve">ódigo de Ética </w:t>
      </w:r>
      <w:r w:rsidR="00130A9E">
        <w:rPr>
          <w:rFonts w:asciiTheme="majorHAnsi" w:hAnsiTheme="majorHAnsi"/>
          <w:lang w:val="pt-BR"/>
        </w:rPr>
        <w:t>(R</w:t>
      </w:r>
      <w:r w:rsidR="00130A9E" w:rsidRPr="00130A9E">
        <w:rPr>
          <w:rFonts w:asciiTheme="majorHAnsi" w:hAnsiTheme="majorHAnsi"/>
          <w:lang w:val="pt-BR"/>
        </w:rPr>
        <w:t>esolução n° 52, de 6 de setembro de 2013</w:t>
      </w:r>
      <w:r w:rsidR="00130A9E">
        <w:rPr>
          <w:rFonts w:asciiTheme="majorHAnsi" w:hAnsiTheme="majorHAnsi"/>
          <w:lang w:val="pt-BR"/>
        </w:rPr>
        <w:t xml:space="preserve">) </w:t>
      </w:r>
      <w:r w:rsidR="00130A9E" w:rsidRPr="00130A9E">
        <w:rPr>
          <w:rFonts w:asciiTheme="majorHAnsi" w:hAnsiTheme="majorHAnsi"/>
          <w:lang w:val="pt-BR"/>
        </w:rPr>
        <w:t xml:space="preserve">que já preveem assuntos relacionados ao tema </w:t>
      </w:r>
      <w:r w:rsidR="00130A9E">
        <w:rPr>
          <w:rFonts w:asciiTheme="majorHAnsi" w:hAnsiTheme="majorHAnsi"/>
          <w:lang w:val="pt-BR"/>
        </w:rPr>
        <w:t>de equidade e diversidade</w:t>
      </w:r>
      <w:r w:rsidR="00130A9E" w:rsidRPr="00130A9E">
        <w:rPr>
          <w:rFonts w:asciiTheme="majorHAnsi" w:hAnsiTheme="majorHAnsi"/>
          <w:lang w:val="pt-BR"/>
        </w:rPr>
        <w:t>:</w:t>
      </w:r>
    </w:p>
    <w:p w14:paraId="07EDBFBA" w14:textId="77777777" w:rsidR="00130A9E" w:rsidRPr="00513883" w:rsidRDefault="00130A9E" w:rsidP="00130A9E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63399131" w14:textId="255736EE" w:rsidR="00130A9E" w:rsidRPr="00130A9E" w:rsidRDefault="00130A9E" w:rsidP="00130A9E">
      <w:pPr>
        <w:suppressAutoHyphens w:val="0"/>
        <w:spacing w:line="276" w:lineRule="auto"/>
        <w:ind w:left="1440"/>
        <w:jc w:val="both"/>
        <w:rPr>
          <w:rFonts w:asciiTheme="majorHAnsi" w:hAnsiTheme="majorHAnsi"/>
          <w:i/>
          <w:iCs/>
          <w:lang w:val="pt-BR"/>
        </w:rPr>
      </w:pPr>
      <w:r w:rsidRPr="00130A9E">
        <w:rPr>
          <w:rFonts w:asciiTheme="majorHAnsi" w:hAnsiTheme="majorHAnsi"/>
          <w:i/>
          <w:iCs/>
          <w:lang w:val="pt-BR"/>
        </w:rPr>
        <w:t>“1.1.5. O arquiteto e urbanista deve defender os direitos fundamentais da pessoa humana, conforme expressos na Constituição brasileira e em acordos internacionais</w:t>
      </w:r>
      <w:r>
        <w:rPr>
          <w:rFonts w:asciiTheme="majorHAnsi" w:hAnsiTheme="majorHAnsi"/>
          <w:i/>
          <w:iCs/>
          <w:lang w:val="pt-BR"/>
        </w:rPr>
        <w:t>”</w:t>
      </w:r>
    </w:p>
    <w:p w14:paraId="3F4EDBE7" w14:textId="77777777" w:rsidR="00130A9E" w:rsidRPr="00130A9E" w:rsidRDefault="00130A9E" w:rsidP="00130A9E">
      <w:pPr>
        <w:suppressAutoHyphens w:val="0"/>
        <w:spacing w:line="276" w:lineRule="auto"/>
        <w:ind w:left="1440"/>
        <w:jc w:val="both"/>
        <w:rPr>
          <w:rFonts w:asciiTheme="majorHAnsi" w:hAnsiTheme="majorHAnsi"/>
          <w:i/>
          <w:iCs/>
          <w:lang w:val="pt-BR"/>
        </w:rPr>
      </w:pPr>
    </w:p>
    <w:p w14:paraId="3283F7F7" w14:textId="4A123448" w:rsidR="00130A9E" w:rsidRPr="00130A9E" w:rsidRDefault="00130A9E" w:rsidP="00130A9E">
      <w:pPr>
        <w:suppressAutoHyphens w:val="0"/>
        <w:spacing w:line="276" w:lineRule="auto"/>
        <w:ind w:left="1440"/>
        <w:jc w:val="both"/>
        <w:rPr>
          <w:rFonts w:asciiTheme="majorHAnsi" w:hAnsiTheme="majorHAnsi"/>
          <w:i/>
          <w:iCs/>
          <w:lang w:val="pt-BR"/>
        </w:rPr>
      </w:pPr>
      <w:r>
        <w:rPr>
          <w:rFonts w:asciiTheme="majorHAnsi" w:hAnsiTheme="majorHAnsi"/>
          <w:i/>
          <w:iCs/>
          <w:lang w:val="pt-BR"/>
        </w:rPr>
        <w:t>“</w:t>
      </w:r>
      <w:r w:rsidRPr="00130A9E">
        <w:rPr>
          <w:rFonts w:asciiTheme="majorHAnsi" w:hAnsiTheme="majorHAnsi"/>
          <w:i/>
          <w:iCs/>
          <w:lang w:val="pt-BR"/>
        </w:rPr>
        <w:t>2.1.2. O arquiteto e urbanista deve defender o direito à Arquitetura e Urbanismo, às políticas urbanas e ao desenvolvimento urbano, à promoção da justiça e inclusão social nas cidades, à solução de conflitos fundiários, à moradia, à mobilidade, à paisagem, ao ambiente sadio, à memória arquitetônica e urbanística e à identidade cultural</w:t>
      </w:r>
      <w:r>
        <w:rPr>
          <w:rFonts w:asciiTheme="majorHAnsi" w:hAnsiTheme="majorHAnsi"/>
          <w:i/>
          <w:iCs/>
          <w:lang w:val="pt-BR"/>
        </w:rPr>
        <w:t>”</w:t>
      </w:r>
    </w:p>
    <w:p w14:paraId="57FBBA09" w14:textId="77777777" w:rsidR="00130A9E" w:rsidRPr="00130A9E" w:rsidRDefault="00130A9E" w:rsidP="00130A9E">
      <w:pPr>
        <w:suppressAutoHyphens w:val="0"/>
        <w:spacing w:line="276" w:lineRule="auto"/>
        <w:ind w:left="1440"/>
        <w:jc w:val="both"/>
        <w:rPr>
          <w:rFonts w:asciiTheme="majorHAnsi" w:hAnsiTheme="majorHAnsi"/>
          <w:i/>
          <w:iCs/>
          <w:lang w:val="pt-BR"/>
        </w:rPr>
      </w:pPr>
    </w:p>
    <w:p w14:paraId="0BCC9F8B" w14:textId="5E8D7413" w:rsidR="00130A9E" w:rsidRPr="00130A9E" w:rsidRDefault="00130A9E" w:rsidP="00130A9E">
      <w:pPr>
        <w:suppressAutoHyphens w:val="0"/>
        <w:spacing w:line="276" w:lineRule="auto"/>
        <w:ind w:left="1440"/>
        <w:jc w:val="both"/>
        <w:rPr>
          <w:rFonts w:asciiTheme="majorHAnsi" w:hAnsiTheme="majorHAnsi"/>
          <w:i/>
          <w:iCs/>
          <w:lang w:val="pt-BR"/>
        </w:rPr>
      </w:pPr>
      <w:r>
        <w:rPr>
          <w:rFonts w:asciiTheme="majorHAnsi" w:hAnsiTheme="majorHAnsi"/>
          <w:i/>
          <w:iCs/>
          <w:lang w:val="pt-BR"/>
        </w:rPr>
        <w:t>“</w:t>
      </w:r>
      <w:r w:rsidRPr="00130A9E">
        <w:rPr>
          <w:rFonts w:asciiTheme="majorHAnsi" w:hAnsiTheme="majorHAnsi"/>
          <w:i/>
          <w:iCs/>
          <w:lang w:val="pt-BR"/>
        </w:rPr>
        <w:t>2.2.1. O arquiteto e urbanista deve considerar o impacto social e ambiental de suas atividades profissionais na execução de obras sob sua responsabilidade.</w:t>
      </w:r>
      <w:r>
        <w:rPr>
          <w:rFonts w:asciiTheme="majorHAnsi" w:hAnsiTheme="majorHAnsi"/>
          <w:i/>
          <w:iCs/>
          <w:lang w:val="pt-BR"/>
        </w:rPr>
        <w:t>”</w:t>
      </w:r>
    </w:p>
    <w:p w14:paraId="40DED105" w14:textId="77777777" w:rsidR="00130A9E" w:rsidRPr="00130A9E" w:rsidRDefault="00130A9E" w:rsidP="00130A9E">
      <w:pPr>
        <w:suppressAutoHyphens w:val="0"/>
        <w:spacing w:line="276" w:lineRule="auto"/>
        <w:ind w:left="1440"/>
        <w:jc w:val="both"/>
        <w:rPr>
          <w:rFonts w:asciiTheme="majorHAnsi" w:hAnsiTheme="majorHAnsi"/>
          <w:i/>
          <w:iCs/>
          <w:lang w:val="pt-BR"/>
        </w:rPr>
      </w:pPr>
    </w:p>
    <w:p w14:paraId="44113EAF" w14:textId="4EF11966" w:rsidR="00130A9E" w:rsidRPr="00130A9E" w:rsidRDefault="00130A9E" w:rsidP="00130A9E">
      <w:pPr>
        <w:suppressAutoHyphens w:val="0"/>
        <w:spacing w:line="276" w:lineRule="auto"/>
        <w:ind w:left="1440"/>
        <w:jc w:val="both"/>
        <w:rPr>
          <w:rFonts w:asciiTheme="majorHAnsi" w:hAnsiTheme="majorHAnsi"/>
          <w:i/>
          <w:iCs/>
          <w:lang w:val="pt-BR"/>
        </w:rPr>
      </w:pPr>
      <w:r>
        <w:rPr>
          <w:rFonts w:asciiTheme="majorHAnsi" w:hAnsiTheme="majorHAnsi"/>
          <w:i/>
          <w:iCs/>
          <w:lang w:val="pt-BR"/>
        </w:rPr>
        <w:t>“</w:t>
      </w:r>
      <w:r w:rsidRPr="00130A9E">
        <w:rPr>
          <w:rFonts w:asciiTheme="majorHAnsi" w:hAnsiTheme="majorHAnsi"/>
          <w:i/>
          <w:iCs/>
          <w:lang w:val="pt-BR"/>
        </w:rPr>
        <w:t xml:space="preserve">2.3.2. O arquiteto e urbanista deve considerar e interpretar as necessidades das pessoas, da coletividade e dos grupos sociais, relativas ao ordenamento do espaço, à concepção e execução </w:t>
      </w:r>
      <w:r w:rsidRPr="00130A9E">
        <w:rPr>
          <w:rFonts w:asciiTheme="majorHAnsi" w:hAnsiTheme="majorHAnsi"/>
          <w:i/>
          <w:iCs/>
          <w:lang w:val="pt-BR"/>
        </w:rPr>
        <w:lastRenderedPageBreak/>
        <w:t>das construções, à preservação e valorização do patrimônio arquitetônico, urbanístico, paisagístico e natural.</w:t>
      </w:r>
      <w:r>
        <w:rPr>
          <w:rFonts w:asciiTheme="majorHAnsi" w:hAnsiTheme="majorHAnsi"/>
          <w:i/>
          <w:iCs/>
          <w:lang w:val="pt-BR"/>
        </w:rPr>
        <w:t>”</w:t>
      </w:r>
    </w:p>
    <w:p w14:paraId="53649D2F" w14:textId="77777777" w:rsidR="00130A9E" w:rsidRPr="00130A9E" w:rsidRDefault="00130A9E" w:rsidP="00130A9E">
      <w:pPr>
        <w:suppressAutoHyphens w:val="0"/>
        <w:spacing w:line="276" w:lineRule="auto"/>
        <w:ind w:left="1440"/>
        <w:jc w:val="both"/>
        <w:rPr>
          <w:rFonts w:asciiTheme="majorHAnsi" w:hAnsiTheme="majorHAnsi"/>
          <w:i/>
          <w:iCs/>
          <w:lang w:val="pt-BR"/>
        </w:rPr>
      </w:pPr>
    </w:p>
    <w:p w14:paraId="649E9956" w14:textId="07094554" w:rsidR="00130A9E" w:rsidRDefault="00130A9E" w:rsidP="00130A9E">
      <w:pPr>
        <w:suppressAutoHyphens w:val="0"/>
        <w:spacing w:line="276" w:lineRule="auto"/>
        <w:ind w:left="1440"/>
        <w:jc w:val="both"/>
        <w:rPr>
          <w:rFonts w:asciiTheme="majorHAnsi" w:hAnsiTheme="majorHAnsi"/>
          <w:i/>
          <w:iCs/>
          <w:lang w:val="pt-BR"/>
        </w:rPr>
      </w:pPr>
      <w:r>
        <w:rPr>
          <w:rFonts w:asciiTheme="majorHAnsi" w:hAnsiTheme="majorHAnsi"/>
          <w:i/>
          <w:iCs/>
          <w:lang w:val="pt-BR"/>
        </w:rPr>
        <w:t>“</w:t>
      </w:r>
      <w:r w:rsidRPr="00130A9E">
        <w:rPr>
          <w:rFonts w:asciiTheme="majorHAnsi" w:hAnsiTheme="majorHAnsi"/>
          <w:i/>
          <w:iCs/>
          <w:lang w:val="pt-BR"/>
        </w:rPr>
        <w:t>2.3.3. O arquiteto e urbanista deve envidar esforços para assegurar o atendimento das necessidades humanas referentes à funcionalidade, à economicidade, à durabilidade, ao conforto, à higiene e à acessibilidade dos ambientes construídos.</w:t>
      </w:r>
      <w:r>
        <w:rPr>
          <w:rFonts w:asciiTheme="majorHAnsi" w:hAnsiTheme="majorHAnsi"/>
          <w:i/>
          <w:iCs/>
          <w:lang w:val="pt-BR"/>
        </w:rPr>
        <w:t>”</w:t>
      </w:r>
    </w:p>
    <w:p w14:paraId="4C1C7865" w14:textId="77777777" w:rsidR="00130A9E" w:rsidRPr="00130A9E" w:rsidRDefault="00130A9E" w:rsidP="00130A9E">
      <w:pPr>
        <w:suppressAutoHyphens w:val="0"/>
        <w:spacing w:line="276" w:lineRule="auto"/>
        <w:ind w:left="1440"/>
        <w:jc w:val="both"/>
        <w:rPr>
          <w:rFonts w:asciiTheme="majorHAnsi" w:hAnsiTheme="majorHAnsi"/>
          <w:i/>
          <w:iCs/>
          <w:lang w:val="pt-BR"/>
        </w:rPr>
      </w:pPr>
    </w:p>
    <w:p w14:paraId="336D694F" w14:textId="0C00DF6A" w:rsidR="00130A9E" w:rsidRPr="00130A9E" w:rsidRDefault="00130A9E" w:rsidP="00130A9E">
      <w:pPr>
        <w:suppressAutoHyphens w:val="0"/>
        <w:spacing w:line="276" w:lineRule="auto"/>
        <w:ind w:left="1440"/>
        <w:jc w:val="both"/>
        <w:rPr>
          <w:rFonts w:asciiTheme="majorHAnsi" w:hAnsiTheme="majorHAnsi"/>
          <w:i/>
          <w:iCs/>
          <w:lang w:val="pt-BR"/>
        </w:rPr>
      </w:pPr>
      <w:r>
        <w:rPr>
          <w:rFonts w:asciiTheme="majorHAnsi" w:hAnsiTheme="majorHAnsi"/>
          <w:i/>
          <w:iCs/>
          <w:lang w:val="pt-BR"/>
        </w:rPr>
        <w:t>“</w:t>
      </w:r>
      <w:r w:rsidRPr="00130A9E">
        <w:rPr>
          <w:rFonts w:asciiTheme="majorHAnsi" w:hAnsiTheme="majorHAnsi"/>
          <w:i/>
          <w:iCs/>
          <w:lang w:val="pt-BR"/>
        </w:rPr>
        <w:t xml:space="preserve">3.1.1. O arquiteto e urbanista, nas relações com seus contratantes, deve exercer suas atividades profissionais de maneira consciente, competente, imparcial e sem preconceitos, com habilidade, atenção e diligência, respeitando as leis, os contratos e as normas técnicas reconhecidas. </w:t>
      </w:r>
      <w:r>
        <w:rPr>
          <w:rFonts w:asciiTheme="majorHAnsi" w:hAnsiTheme="majorHAnsi"/>
          <w:i/>
          <w:iCs/>
          <w:lang w:val="pt-BR"/>
        </w:rPr>
        <w:t>“</w:t>
      </w:r>
    </w:p>
    <w:p w14:paraId="5169CA22" w14:textId="77777777" w:rsidR="00130A9E" w:rsidRPr="00130A9E" w:rsidRDefault="00130A9E" w:rsidP="00130A9E">
      <w:pPr>
        <w:suppressAutoHyphens w:val="0"/>
        <w:spacing w:line="276" w:lineRule="auto"/>
        <w:ind w:left="1440"/>
        <w:jc w:val="both"/>
        <w:rPr>
          <w:rFonts w:asciiTheme="majorHAnsi" w:hAnsiTheme="majorHAnsi"/>
          <w:i/>
          <w:iCs/>
          <w:lang w:val="pt-BR"/>
        </w:rPr>
      </w:pPr>
    </w:p>
    <w:p w14:paraId="076DD937" w14:textId="77C78A19" w:rsidR="00130A9E" w:rsidRPr="00130A9E" w:rsidRDefault="00130A9E" w:rsidP="00130A9E">
      <w:pPr>
        <w:suppressAutoHyphens w:val="0"/>
        <w:spacing w:line="276" w:lineRule="auto"/>
        <w:ind w:left="1440"/>
        <w:jc w:val="both"/>
        <w:rPr>
          <w:rFonts w:asciiTheme="majorHAnsi" w:hAnsiTheme="majorHAnsi"/>
          <w:i/>
          <w:iCs/>
          <w:lang w:val="pt-BR"/>
        </w:rPr>
      </w:pPr>
      <w:r>
        <w:rPr>
          <w:rFonts w:asciiTheme="majorHAnsi" w:hAnsiTheme="majorHAnsi"/>
          <w:i/>
          <w:iCs/>
          <w:lang w:val="pt-BR"/>
        </w:rPr>
        <w:t>“</w:t>
      </w:r>
      <w:r w:rsidRPr="00130A9E">
        <w:rPr>
          <w:rFonts w:asciiTheme="majorHAnsi" w:hAnsiTheme="majorHAnsi"/>
          <w:i/>
          <w:iCs/>
          <w:lang w:val="pt-BR"/>
        </w:rPr>
        <w:t xml:space="preserve">3.1.2. O arquiteto e urbanista deve orientar sua conduta profissional e prestar serviços </w:t>
      </w:r>
      <w:r>
        <w:rPr>
          <w:rFonts w:asciiTheme="majorHAnsi" w:hAnsiTheme="majorHAnsi"/>
          <w:i/>
          <w:iCs/>
          <w:lang w:val="pt-BR"/>
        </w:rPr>
        <w:t>p</w:t>
      </w:r>
      <w:r w:rsidRPr="00130A9E">
        <w:rPr>
          <w:rFonts w:asciiTheme="majorHAnsi" w:hAnsiTheme="majorHAnsi"/>
          <w:i/>
          <w:iCs/>
          <w:lang w:val="pt-BR"/>
        </w:rPr>
        <w:t>rofissionais a seus contratantes em conformidade com os princípios éticos e morais do decoro, da honestidade, da imparcialidade, da lealdade, da prudência, do respeito e da tolerância, assim como os demais princípios discriminados neste Código.</w:t>
      </w:r>
      <w:r>
        <w:rPr>
          <w:rFonts w:asciiTheme="majorHAnsi" w:hAnsiTheme="majorHAnsi"/>
          <w:i/>
          <w:iCs/>
          <w:lang w:val="pt-BR"/>
        </w:rPr>
        <w:t>”</w:t>
      </w:r>
    </w:p>
    <w:p w14:paraId="57C7C12F" w14:textId="77777777" w:rsidR="00130A9E" w:rsidRPr="00130A9E" w:rsidRDefault="00130A9E" w:rsidP="00130A9E">
      <w:pPr>
        <w:suppressAutoHyphens w:val="0"/>
        <w:spacing w:line="276" w:lineRule="auto"/>
        <w:ind w:left="1440"/>
        <w:jc w:val="both"/>
        <w:rPr>
          <w:rFonts w:asciiTheme="majorHAnsi" w:hAnsiTheme="majorHAnsi"/>
          <w:i/>
          <w:iCs/>
          <w:lang w:val="pt-BR"/>
        </w:rPr>
      </w:pPr>
    </w:p>
    <w:p w14:paraId="1C32BA78" w14:textId="568B0E00" w:rsidR="00130A9E" w:rsidRPr="00130A9E" w:rsidRDefault="00130A9E" w:rsidP="00130A9E">
      <w:pPr>
        <w:suppressAutoHyphens w:val="0"/>
        <w:spacing w:line="276" w:lineRule="auto"/>
        <w:ind w:left="1440"/>
        <w:jc w:val="both"/>
        <w:rPr>
          <w:rFonts w:asciiTheme="majorHAnsi" w:hAnsiTheme="majorHAnsi"/>
          <w:i/>
          <w:iCs/>
          <w:lang w:val="pt-BR"/>
        </w:rPr>
      </w:pPr>
      <w:r>
        <w:rPr>
          <w:rFonts w:asciiTheme="majorHAnsi" w:hAnsiTheme="majorHAnsi"/>
          <w:i/>
          <w:iCs/>
          <w:lang w:val="pt-BR"/>
        </w:rPr>
        <w:t>“</w:t>
      </w:r>
      <w:r w:rsidRPr="00130A9E">
        <w:rPr>
          <w:rFonts w:asciiTheme="majorHAnsi" w:hAnsiTheme="majorHAnsi"/>
          <w:i/>
          <w:iCs/>
          <w:lang w:val="pt-BR"/>
        </w:rPr>
        <w:t>4.3.9. O arquiteto e urbanista deve favorecer a integração social estimulando a participação dos cidadãos no debate arquitetônico e urbanístico e no processo decisório sobre a cidade, em tudo o que diz respeito ao ambiente, ao urbanismo e à edificação</w:t>
      </w:r>
      <w:r>
        <w:rPr>
          <w:rFonts w:asciiTheme="majorHAnsi" w:hAnsiTheme="majorHAnsi"/>
          <w:i/>
          <w:iCs/>
          <w:lang w:val="pt-BR"/>
        </w:rPr>
        <w:t>”</w:t>
      </w:r>
    </w:p>
    <w:p w14:paraId="4E15EBD2" w14:textId="77777777" w:rsidR="00130A9E" w:rsidRPr="00130A9E" w:rsidRDefault="00130A9E" w:rsidP="00130A9E">
      <w:pPr>
        <w:suppressAutoHyphens w:val="0"/>
        <w:spacing w:line="276" w:lineRule="auto"/>
        <w:ind w:left="1440"/>
        <w:jc w:val="both"/>
        <w:rPr>
          <w:rFonts w:asciiTheme="majorHAnsi" w:hAnsiTheme="majorHAnsi"/>
          <w:i/>
          <w:iCs/>
          <w:lang w:val="pt-BR"/>
        </w:rPr>
      </w:pPr>
    </w:p>
    <w:p w14:paraId="61285CDE" w14:textId="4D6E7CF2" w:rsidR="00130A9E" w:rsidRPr="00130A9E" w:rsidRDefault="00130A9E" w:rsidP="00130A9E">
      <w:pPr>
        <w:suppressAutoHyphens w:val="0"/>
        <w:spacing w:line="276" w:lineRule="auto"/>
        <w:ind w:left="1440"/>
        <w:jc w:val="both"/>
        <w:rPr>
          <w:rFonts w:asciiTheme="majorHAnsi" w:hAnsiTheme="majorHAnsi"/>
          <w:i/>
          <w:iCs/>
          <w:lang w:val="pt-BR"/>
        </w:rPr>
      </w:pPr>
      <w:r>
        <w:rPr>
          <w:rFonts w:asciiTheme="majorHAnsi" w:hAnsiTheme="majorHAnsi"/>
          <w:i/>
          <w:iCs/>
          <w:lang w:val="pt-BR"/>
        </w:rPr>
        <w:t>“</w:t>
      </w:r>
      <w:r w:rsidRPr="00130A9E">
        <w:rPr>
          <w:rFonts w:asciiTheme="majorHAnsi" w:hAnsiTheme="majorHAnsi"/>
          <w:i/>
          <w:iCs/>
          <w:lang w:val="pt-BR"/>
        </w:rPr>
        <w:t>5.1.1. O arquiteto e urbanista deve considerar os colegas como seus pares, detentores dos mesmos direitos e dignidade profissionais e, portanto, deve tratá-los com respeito, enquanto pessoas e enquanto produtores de relevante atividade profissional.</w:t>
      </w:r>
      <w:r>
        <w:rPr>
          <w:rFonts w:asciiTheme="majorHAnsi" w:hAnsiTheme="majorHAnsi"/>
          <w:i/>
          <w:iCs/>
          <w:lang w:val="pt-BR"/>
        </w:rPr>
        <w:t>”</w:t>
      </w:r>
    </w:p>
    <w:p w14:paraId="608AB67A" w14:textId="77777777" w:rsidR="00130A9E" w:rsidRPr="00130A9E" w:rsidRDefault="00130A9E" w:rsidP="00130A9E">
      <w:pPr>
        <w:suppressAutoHyphens w:val="0"/>
        <w:spacing w:line="276" w:lineRule="auto"/>
        <w:ind w:left="1440"/>
        <w:jc w:val="both"/>
        <w:rPr>
          <w:rFonts w:asciiTheme="majorHAnsi" w:hAnsiTheme="majorHAnsi"/>
          <w:i/>
          <w:iCs/>
          <w:lang w:val="pt-BR"/>
        </w:rPr>
      </w:pPr>
    </w:p>
    <w:p w14:paraId="647F913B" w14:textId="55DC0973" w:rsidR="00130A9E" w:rsidRPr="00130A9E" w:rsidRDefault="00130A9E" w:rsidP="00130A9E">
      <w:pPr>
        <w:suppressAutoHyphens w:val="0"/>
        <w:spacing w:line="276" w:lineRule="auto"/>
        <w:ind w:left="1440"/>
        <w:jc w:val="both"/>
        <w:rPr>
          <w:rFonts w:asciiTheme="majorHAnsi" w:hAnsiTheme="majorHAnsi"/>
          <w:i/>
          <w:iCs/>
          <w:lang w:val="pt-BR"/>
        </w:rPr>
      </w:pPr>
      <w:r>
        <w:rPr>
          <w:rFonts w:asciiTheme="majorHAnsi" w:hAnsiTheme="majorHAnsi"/>
          <w:i/>
          <w:iCs/>
          <w:lang w:val="pt-BR"/>
        </w:rPr>
        <w:t>“</w:t>
      </w:r>
      <w:r w:rsidRPr="00130A9E">
        <w:rPr>
          <w:rFonts w:asciiTheme="majorHAnsi" w:hAnsiTheme="majorHAnsi"/>
          <w:i/>
          <w:iCs/>
          <w:lang w:val="pt-BR"/>
        </w:rPr>
        <w:t>5.2.6. O arquiteto e urbanista deve abster-se de emitir referências depreciativas, maliciosas, desrespeitosas, ou de tentar subtrair o crédito do serviço profissional de colegas.</w:t>
      </w:r>
      <w:r>
        <w:rPr>
          <w:rFonts w:asciiTheme="majorHAnsi" w:hAnsiTheme="majorHAnsi"/>
          <w:i/>
          <w:iCs/>
          <w:lang w:val="pt-BR"/>
        </w:rPr>
        <w:t>”</w:t>
      </w:r>
    </w:p>
    <w:p w14:paraId="186F601F" w14:textId="77777777" w:rsidR="00130A9E" w:rsidRPr="00130A9E" w:rsidRDefault="00130A9E" w:rsidP="00130A9E">
      <w:pPr>
        <w:suppressAutoHyphens w:val="0"/>
        <w:spacing w:line="276" w:lineRule="auto"/>
        <w:ind w:left="1440"/>
        <w:jc w:val="both"/>
        <w:rPr>
          <w:rFonts w:asciiTheme="majorHAnsi" w:hAnsiTheme="majorHAnsi"/>
          <w:i/>
          <w:iCs/>
          <w:lang w:val="pt-BR"/>
        </w:rPr>
      </w:pPr>
    </w:p>
    <w:p w14:paraId="0CF36372" w14:textId="0D18DE84" w:rsidR="00130A9E" w:rsidRPr="00130A9E" w:rsidRDefault="00130A9E" w:rsidP="00130A9E">
      <w:pPr>
        <w:suppressAutoHyphens w:val="0"/>
        <w:spacing w:line="276" w:lineRule="auto"/>
        <w:ind w:left="1440"/>
        <w:jc w:val="both"/>
        <w:rPr>
          <w:rFonts w:asciiTheme="majorHAnsi" w:hAnsiTheme="majorHAnsi"/>
          <w:i/>
          <w:iCs/>
          <w:lang w:val="pt-BR"/>
        </w:rPr>
      </w:pPr>
      <w:r>
        <w:rPr>
          <w:rFonts w:asciiTheme="majorHAnsi" w:hAnsiTheme="majorHAnsi"/>
          <w:i/>
          <w:iCs/>
          <w:lang w:val="pt-BR"/>
        </w:rPr>
        <w:t>“</w:t>
      </w:r>
      <w:r w:rsidRPr="00130A9E">
        <w:rPr>
          <w:rFonts w:asciiTheme="majorHAnsi" w:hAnsiTheme="majorHAnsi"/>
          <w:i/>
          <w:iCs/>
          <w:lang w:val="pt-BR"/>
        </w:rPr>
        <w:t>5.2.16. O arquiteto e urbanista, enquanto membro de equipe ou de quadro técnico de empresa ou de órgão público, deve colaborar para o legítimo acesso de seus colegas e colaboradores às devidas promoções e ao desenvolvimento profissional, evitando o uso de artifícios ou expedientes enganosos que possam prejudicá-los.</w:t>
      </w:r>
      <w:r>
        <w:rPr>
          <w:rFonts w:asciiTheme="majorHAnsi" w:hAnsiTheme="majorHAnsi"/>
          <w:i/>
          <w:iCs/>
          <w:lang w:val="pt-BR"/>
        </w:rPr>
        <w:t>”</w:t>
      </w:r>
    </w:p>
    <w:p w14:paraId="113C69C5" w14:textId="77777777" w:rsidR="00130A9E" w:rsidRPr="00130A9E" w:rsidRDefault="00130A9E" w:rsidP="00130A9E">
      <w:pPr>
        <w:suppressAutoHyphens w:val="0"/>
        <w:spacing w:line="276" w:lineRule="auto"/>
        <w:ind w:left="1440"/>
        <w:jc w:val="both"/>
        <w:rPr>
          <w:rFonts w:asciiTheme="majorHAnsi" w:hAnsiTheme="majorHAnsi"/>
          <w:i/>
          <w:iCs/>
          <w:lang w:val="pt-BR"/>
        </w:rPr>
      </w:pPr>
    </w:p>
    <w:p w14:paraId="4C58EAE2" w14:textId="34D2FC71" w:rsidR="001A7AAF" w:rsidRPr="00130A9E" w:rsidRDefault="00130A9E" w:rsidP="00130A9E">
      <w:pPr>
        <w:suppressAutoHyphens w:val="0"/>
        <w:spacing w:line="276" w:lineRule="auto"/>
        <w:ind w:left="1440"/>
        <w:jc w:val="both"/>
        <w:rPr>
          <w:rFonts w:asciiTheme="majorHAnsi" w:hAnsiTheme="majorHAnsi"/>
          <w:i/>
          <w:iCs/>
          <w:lang w:val="pt-BR"/>
        </w:rPr>
      </w:pPr>
      <w:r>
        <w:rPr>
          <w:rFonts w:asciiTheme="majorHAnsi" w:hAnsiTheme="majorHAnsi"/>
          <w:i/>
          <w:iCs/>
          <w:lang w:val="pt-BR"/>
        </w:rPr>
        <w:t>“</w:t>
      </w:r>
      <w:r w:rsidRPr="00130A9E">
        <w:rPr>
          <w:rFonts w:asciiTheme="majorHAnsi" w:hAnsiTheme="majorHAnsi"/>
          <w:i/>
          <w:iCs/>
          <w:lang w:val="pt-BR"/>
        </w:rPr>
        <w:t>5.3.3. O arquiteto e urbanista deve proporcionar bom ambiente de trabalho aos colegas associados ou empregados, e contribuir para o aperfeiçoamento profissional destes.”</w:t>
      </w:r>
    </w:p>
    <w:p w14:paraId="281C2D57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3074780D" w14:textId="478F18AF" w:rsidR="00AB4334" w:rsidRDefault="00130A9E" w:rsidP="00446716">
      <w:pPr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  <w:r w:rsidRPr="00130A9E">
        <w:rPr>
          <w:rFonts w:asciiTheme="majorHAnsi" w:hAnsiTheme="majorHAnsi"/>
          <w:lang w:val="pt-BR"/>
        </w:rPr>
        <w:t>Faculta-se ao Assessor de Comunicação juntar os itens propostos e promover uma melhor formatação, de forma a promover uma divulgação adequada às mídias sociais</w:t>
      </w:r>
      <w:r>
        <w:rPr>
          <w:rFonts w:asciiTheme="majorHAnsi" w:hAnsiTheme="majorHAnsi"/>
          <w:lang w:val="pt-BR"/>
        </w:rPr>
        <w:t>.</w:t>
      </w:r>
    </w:p>
    <w:p w14:paraId="57B2D9A6" w14:textId="03549A9D" w:rsidR="002A2384" w:rsidRDefault="002A2384" w:rsidP="00446716">
      <w:pPr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4E978B33" w14:textId="77777777" w:rsidR="002A2384" w:rsidRPr="00EC620F" w:rsidRDefault="002A2384" w:rsidP="002A2384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EC620F">
        <w:rPr>
          <w:rFonts w:asciiTheme="majorHAnsi" w:hAnsiTheme="majorHAnsi"/>
          <w:lang w:val="pt-BR"/>
        </w:rPr>
        <w:t>Proceder aos seguintes encaminhamentos desta deliberação:</w:t>
      </w:r>
    </w:p>
    <w:p w14:paraId="26C3F55A" w14:textId="77777777" w:rsidR="002A2384" w:rsidRPr="00EC620F" w:rsidRDefault="002A2384" w:rsidP="002A2384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2A2384" w:rsidRPr="00EC620F" w14:paraId="0004960B" w14:textId="77777777" w:rsidTr="00DF4A04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46A83EA8" w14:textId="77777777" w:rsidR="002A2384" w:rsidRPr="00EC620F" w:rsidRDefault="002A2384" w:rsidP="00DF4A0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lang w:val="pt-BR"/>
              </w:rPr>
            </w:pPr>
            <w:r w:rsidRPr="00EC620F">
              <w:rPr>
                <w:rFonts w:asciiTheme="majorHAnsi" w:hAnsiTheme="majorHAnsi"/>
                <w:lang w:val="pt-BR"/>
              </w:rPr>
              <w:t>#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F789F61" w14:textId="77777777" w:rsidR="002A2384" w:rsidRPr="00EC620F" w:rsidRDefault="002A2384" w:rsidP="00DF4A0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lang w:val="pt-BR"/>
              </w:rPr>
            </w:pPr>
            <w:r w:rsidRPr="00EC620F">
              <w:rPr>
                <w:rFonts w:asciiTheme="majorHAnsi" w:hAnsiTheme="majorHAnsi"/>
                <w:lang w:val="pt-BR"/>
              </w:rPr>
              <w:t>SETOR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118718BE" w14:textId="77777777" w:rsidR="002A2384" w:rsidRPr="00EC620F" w:rsidRDefault="002A2384" w:rsidP="00DF4A0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lang w:val="pt-BR"/>
              </w:rPr>
            </w:pPr>
            <w:r w:rsidRPr="00EC620F">
              <w:rPr>
                <w:rFonts w:asciiTheme="majorHAnsi" w:hAnsiTheme="majorHAnsi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6CCF5F6" w14:textId="77777777" w:rsidR="002A2384" w:rsidRPr="00EC620F" w:rsidRDefault="002A2384" w:rsidP="00DF4A0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lang w:val="pt-BR"/>
              </w:rPr>
            </w:pPr>
            <w:r w:rsidRPr="00EC620F">
              <w:rPr>
                <w:rFonts w:asciiTheme="majorHAnsi" w:hAnsiTheme="majorHAnsi"/>
                <w:lang w:val="pt-BR"/>
              </w:rPr>
              <w:t>PRAZO</w:t>
            </w:r>
          </w:p>
        </w:tc>
      </w:tr>
      <w:tr w:rsidR="002A2384" w:rsidRPr="00EC620F" w14:paraId="3CC2C282" w14:textId="77777777" w:rsidTr="00DF4A04">
        <w:tc>
          <w:tcPr>
            <w:tcW w:w="628" w:type="dxa"/>
            <w:vAlign w:val="center"/>
          </w:tcPr>
          <w:p w14:paraId="4AFCD5E6" w14:textId="77777777" w:rsidR="002A2384" w:rsidRPr="00EC620F" w:rsidRDefault="002A2384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1</w:t>
            </w:r>
          </w:p>
        </w:tc>
        <w:tc>
          <w:tcPr>
            <w:tcW w:w="1701" w:type="dxa"/>
            <w:vAlign w:val="center"/>
          </w:tcPr>
          <w:p w14:paraId="60A6B158" w14:textId="4D66FF7C" w:rsidR="002A2384" w:rsidRPr="00EC620F" w:rsidRDefault="002A2384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Gerência Geral</w:t>
            </w:r>
          </w:p>
        </w:tc>
        <w:tc>
          <w:tcPr>
            <w:tcW w:w="5670" w:type="dxa"/>
            <w:vAlign w:val="center"/>
          </w:tcPr>
          <w:p w14:paraId="75EE6E08" w14:textId="6AB43D46" w:rsidR="002A2384" w:rsidRPr="00EC620F" w:rsidRDefault="002A2384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 w:rsidRPr="00EC620F">
              <w:rPr>
                <w:rFonts w:asciiTheme="majorHAnsi" w:hAnsiTheme="majorHAnsi"/>
                <w:lang w:val="pt-BR"/>
              </w:rPr>
              <w:t>En</w:t>
            </w:r>
            <w:r w:rsidR="00550091">
              <w:rPr>
                <w:rFonts w:asciiTheme="majorHAnsi" w:hAnsiTheme="majorHAnsi"/>
                <w:lang w:val="pt-BR"/>
              </w:rPr>
              <w:t>caminhar</w:t>
            </w:r>
            <w:r w:rsidRPr="00EC620F">
              <w:rPr>
                <w:rFonts w:asciiTheme="majorHAnsi" w:hAnsiTheme="majorHAnsi"/>
                <w:lang w:val="pt-BR"/>
              </w:rPr>
              <w:t xml:space="preserve"> </w:t>
            </w:r>
            <w:r>
              <w:rPr>
                <w:rFonts w:asciiTheme="majorHAnsi" w:hAnsiTheme="majorHAnsi"/>
                <w:lang w:val="pt-BR"/>
              </w:rPr>
              <w:t>para providências</w:t>
            </w:r>
          </w:p>
        </w:tc>
        <w:tc>
          <w:tcPr>
            <w:tcW w:w="1835" w:type="dxa"/>
            <w:vAlign w:val="center"/>
          </w:tcPr>
          <w:p w14:paraId="57002CC7" w14:textId="483F029F" w:rsidR="002A2384" w:rsidRPr="00EC620F" w:rsidRDefault="002A2384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Imediato</w:t>
            </w:r>
          </w:p>
        </w:tc>
      </w:tr>
      <w:tr w:rsidR="002A2384" w:rsidRPr="00EC620F" w14:paraId="7C61CA42" w14:textId="77777777" w:rsidTr="00DF4A04">
        <w:tc>
          <w:tcPr>
            <w:tcW w:w="628" w:type="dxa"/>
            <w:vAlign w:val="center"/>
          </w:tcPr>
          <w:p w14:paraId="1F74A67A" w14:textId="4E994EDF" w:rsidR="002A2384" w:rsidRDefault="002A2384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2</w:t>
            </w:r>
          </w:p>
        </w:tc>
        <w:tc>
          <w:tcPr>
            <w:tcW w:w="1701" w:type="dxa"/>
            <w:vAlign w:val="center"/>
          </w:tcPr>
          <w:p w14:paraId="59236C69" w14:textId="54B20123" w:rsidR="002A2384" w:rsidRDefault="002A2384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 w:rsidRPr="002A2384">
              <w:rPr>
                <w:rFonts w:asciiTheme="majorHAnsi" w:hAnsiTheme="majorHAnsi"/>
                <w:lang w:val="pt-BR"/>
              </w:rPr>
              <w:t>Assessoria de Comunicação</w:t>
            </w:r>
          </w:p>
        </w:tc>
        <w:tc>
          <w:tcPr>
            <w:tcW w:w="5670" w:type="dxa"/>
            <w:vAlign w:val="center"/>
          </w:tcPr>
          <w:p w14:paraId="3F02ED08" w14:textId="7ADA4F68" w:rsidR="002A2384" w:rsidRPr="00EC620F" w:rsidRDefault="002A2384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E</w:t>
            </w:r>
            <w:r w:rsidR="00550091">
              <w:rPr>
                <w:rFonts w:asciiTheme="majorHAnsi" w:hAnsiTheme="majorHAnsi"/>
                <w:lang w:val="pt-BR"/>
              </w:rPr>
              <w:t>ncaminhar</w:t>
            </w:r>
            <w:r>
              <w:rPr>
                <w:rFonts w:asciiTheme="majorHAnsi" w:hAnsiTheme="majorHAnsi"/>
                <w:lang w:val="pt-BR"/>
              </w:rPr>
              <w:t xml:space="preserve"> para providências</w:t>
            </w:r>
          </w:p>
        </w:tc>
        <w:tc>
          <w:tcPr>
            <w:tcW w:w="1835" w:type="dxa"/>
            <w:vAlign w:val="center"/>
          </w:tcPr>
          <w:p w14:paraId="6E4C3388" w14:textId="658BB7F5" w:rsidR="002A2384" w:rsidRDefault="002A2384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Imediato</w:t>
            </w:r>
          </w:p>
        </w:tc>
      </w:tr>
    </w:tbl>
    <w:p w14:paraId="5FBC1C53" w14:textId="77777777" w:rsidR="002A2384" w:rsidRDefault="002A2384" w:rsidP="00446716">
      <w:pPr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529363CC" w14:textId="6A739574" w:rsidR="002A2384" w:rsidRDefault="002A2384">
      <w:pPr>
        <w:widowControl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br w:type="page"/>
      </w:r>
    </w:p>
    <w:p w14:paraId="6F39782D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254D2B98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</w:t>
            </w:r>
            <w:r w:rsidR="0036074E">
              <w:rPr>
                <w:rFonts w:asciiTheme="majorHAnsi" w:hAnsiTheme="majorHAnsi"/>
                <w:b/>
                <w:lang w:val="pt-BR"/>
              </w:rPr>
              <w:t>Ã</w:t>
            </w:r>
            <w:r>
              <w:rPr>
                <w:rFonts w:asciiTheme="majorHAnsi" w:hAnsiTheme="majorHAnsi"/>
                <w:b/>
                <w:lang w:val="pt-BR"/>
              </w:rPr>
              <w:t>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2F620FC4" w:rsidR="00AB433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6D3DAB5D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Antonio Augusto Pereira Moura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Titular</w:t>
            </w:r>
          </w:p>
        </w:tc>
        <w:tc>
          <w:tcPr>
            <w:tcW w:w="1274" w:type="dxa"/>
            <w:vAlign w:val="center"/>
          </w:tcPr>
          <w:p w14:paraId="6983B242" w14:textId="13C20E1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16A411D4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624CDF31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3A1B3DC8" w:rsidR="00C70894" w:rsidRPr="00C70894" w:rsidRDefault="004707B3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28606075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132F5B6D" w:rsidR="00C70894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BC6168" w:rsidRPr="00BC6168"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3873208A" w14:textId="77777777" w:rsidR="00295395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295395">
        <w:rPr>
          <w:rFonts w:asciiTheme="majorHAnsi" w:eastAsia="Calibri" w:hAnsiTheme="majorHAnsi" w:cs="Times New Roman"/>
          <w:b/>
          <w:lang w:val="pt-BR"/>
        </w:rPr>
        <w:t xml:space="preserve">Fernanda Basques Moura Quintão </w:t>
      </w:r>
    </w:p>
    <w:p w14:paraId="402EC193" w14:textId="59CEC5C9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5CC508CE" w14:textId="00057874" w:rsidR="00C70894" w:rsidRPr="00513883" w:rsidRDefault="00295395" w:rsidP="00C70894">
      <w:pPr>
        <w:spacing w:line="276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387AE018" w14:textId="77777777" w:rsidR="005138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58894B61" w:rsidR="00513883" w:rsidRPr="00513883" w:rsidRDefault="00295395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Carolina Martins de Oliveira Barbosa</w:t>
      </w:r>
    </w:p>
    <w:p w14:paraId="4FDBD5DD" w14:textId="04E332AC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295395">
        <w:rPr>
          <w:rFonts w:asciiTheme="majorHAnsi" w:hAnsiTheme="majorHAnsi" w:cs="Arial"/>
          <w:lang w:val="pt-BR" w:eastAsia="pt-BR"/>
        </w:rPr>
        <w:t>a 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295395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Técnic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0BF66CC0" w14:textId="255E75C5" w:rsidR="00513883" w:rsidRPr="00513883" w:rsidRDefault="00513883" w:rsidP="00513883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295395" w:rsidRPr="00295395">
        <w:rPr>
          <w:rFonts w:asciiTheme="majorHAnsi" w:hAnsiTheme="majorHAnsi" w:cs="Arial"/>
          <w:lang w:val="pt-BR" w:eastAsia="pt-BR"/>
        </w:rPr>
        <w:t>Comissão de Ética e Disciplina do CAU/ MG</w:t>
      </w:r>
    </w:p>
    <w:sectPr w:rsidR="00513883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FE3D" w14:textId="77777777" w:rsidR="00BC07EA" w:rsidRDefault="00BC07EA">
      <w:r>
        <w:separator/>
      </w:r>
    </w:p>
  </w:endnote>
  <w:endnote w:type="continuationSeparator" w:id="0">
    <w:p w14:paraId="76EFF390" w14:textId="77777777" w:rsidR="00BC07EA" w:rsidRDefault="00BC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DE73" w14:textId="77777777" w:rsidR="00BC07EA" w:rsidRDefault="00BC07EA">
      <w:r>
        <w:separator/>
      </w:r>
    </w:p>
  </w:footnote>
  <w:footnote w:type="continuationSeparator" w:id="0">
    <w:p w14:paraId="035F5436" w14:textId="77777777" w:rsidR="00BC07EA" w:rsidRDefault="00BC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9241533">
    <w:abstractNumId w:val="24"/>
  </w:num>
  <w:num w:numId="2" w16cid:durableId="1496611309">
    <w:abstractNumId w:val="34"/>
  </w:num>
  <w:num w:numId="3" w16cid:durableId="26756869">
    <w:abstractNumId w:val="18"/>
  </w:num>
  <w:num w:numId="4" w16cid:durableId="476411656">
    <w:abstractNumId w:val="27"/>
  </w:num>
  <w:num w:numId="5" w16cid:durableId="1088233776">
    <w:abstractNumId w:val="6"/>
  </w:num>
  <w:num w:numId="6" w16cid:durableId="1966344745">
    <w:abstractNumId w:val="23"/>
  </w:num>
  <w:num w:numId="7" w16cid:durableId="635793904">
    <w:abstractNumId w:val="1"/>
  </w:num>
  <w:num w:numId="8" w16cid:durableId="477721292">
    <w:abstractNumId w:val="26"/>
  </w:num>
  <w:num w:numId="9" w16cid:durableId="1670060793">
    <w:abstractNumId w:val="5"/>
  </w:num>
  <w:num w:numId="10" w16cid:durableId="218051699">
    <w:abstractNumId w:val="4"/>
  </w:num>
  <w:num w:numId="11" w16cid:durableId="399065461">
    <w:abstractNumId w:val="16"/>
  </w:num>
  <w:num w:numId="12" w16cid:durableId="739525341">
    <w:abstractNumId w:val="2"/>
  </w:num>
  <w:num w:numId="13" w16cid:durableId="60835407">
    <w:abstractNumId w:val="13"/>
  </w:num>
  <w:num w:numId="14" w16cid:durableId="2061202921">
    <w:abstractNumId w:val="17"/>
  </w:num>
  <w:num w:numId="15" w16cid:durableId="2059013684">
    <w:abstractNumId w:val="12"/>
  </w:num>
  <w:num w:numId="16" w16cid:durableId="2062440069">
    <w:abstractNumId w:val="21"/>
  </w:num>
  <w:num w:numId="17" w16cid:durableId="756287251">
    <w:abstractNumId w:val="14"/>
  </w:num>
  <w:num w:numId="18" w16cid:durableId="1018702069">
    <w:abstractNumId w:val="3"/>
  </w:num>
  <w:num w:numId="19" w16cid:durableId="1799373566">
    <w:abstractNumId w:val="29"/>
  </w:num>
  <w:num w:numId="20" w16cid:durableId="1896155587">
    <w:abstractNumId w:val="7"/>
  </w:num>
  <w:num w:numId="21" w16cid:durableId="1271355383">
    <w:abstractNumId w:val="22"/>
  </w:num>
  <w:num w:numId="22" w16cid:durableId="1668053055">
    <w:abstractNumId w:val="19"/>
  </w:num>
  <w:num w:numId="23" w16cid:durableId="718549711">
    <w:abstractNumId w:val="20"/>
  </w:num>
  <w:num w:numId="24" w16cid:durableId="387807090">
    <w:abstractNumId w:val="9"/>
  </w:num>
  <w:num w:numId="25" w16cid:durableId="2009481966">
    <w:abstractNumId w:val="31"/>
  </w:num>
  <w:num w:numId="26" w16cid:durableId="569271684">
    <w:abstractNumId w:val="30"/>
  </w:num>
  <w:num w:numId="27" w16cid:durableId="289746315">
    <w:abstractNumId w:val="11"/>
  </w:num>
  <w:num w:numId="28" w16cid:durableId="1119035459">
    <w:abstractNumId w:val="28"/>
  </w:num>
  <w:num w:numId="29" w16cid:durableId="109012700">
    <w:abstractNumId w:val="0"/>
  </w:num>
  <w:num w:numId="30" w16cid:durableId="568266964">
    <w:abstractNumId w:val="8"/>
  </w:num>
  <w:num w:numId="31" w16cid:durableId="184557480">
    <w:abstractNumId w:val="35"/>
  </w:num>
  <w:num w:numId="32" w16cid:durableId="581988448">
    <w:abstractNumId w:val="15"/>
  </w:num>
  <w:num w:numId="33" w16cid:durableId="825391514">
    <w:abstractNumId w:val="33"/>
  </w:num>
  <w:num w:numId="34" w16cid:durableId="62605975">
    <w:abstractNumId w:val="32"/>
  </w:num>
  <w:num w:numId="35" w16cid:durableId="1453404918">
    <w:abstractNumId w:val="10"/>
  </w:num>
  <w:num w:numId="36" w16cid:durableId="13387764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0A9E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95395"/>
    <w:rsid w:val="002A2384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6074E"/>
    <w:rsid w:val="0037114A"/>
    <w:rsid w:val="003B51DE"/>
    <w:rsid w:val="003C06C1"/>
    <w:rsid w:val="003C1025"/>
    <w:rsid w:val="003C2F0F"/>
    <w:rsid w:val="003D67E5"/>
    <w:rsid w:val="003E22CE"/>
    <w:rsid w:val="004019BC"/>
    <w:rsid w:val="00433005"/>
    <w:rsid w:val="00446716"/>
    <w:rsid w:val="00454C95"/>
    <w:rsid w:val="0045596F"/>
    <w:rsid w:val="00455BEE"/>
    <w:rsid w:val="00462C72"/>
    <w:rsid w:val="004707B3"/>
    <w:rsid w:val="00474856"/>
    <w:rsid w:val="00475E5D"/>
    <w:rsid w:val="00481423"/>
    <w:rsid w:val="004901A3"/>
    <w:rsid w:val="004933C8"/>
    <w:rsid w:val="004A5592"/>
    <w:rsid w:val="004B58F0"/>
    <w:rsid w:val="004C4D47"/>
    <w:rsid w:val="004D1FF1"/>
    <w:rsid w:val="004F0DAE"/>
    <w:rsid w:val="00513883"/>
    <w:rsid w:val="005202A3"/>
    <w:rsid w:val="0053398C"/>
    <w:rsid w:val="00550091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44ECE"/>
    <w:rsid w:val="00761C87"/>
    <w:rsid w:val="007958C6"/>
    <w:rsid w:val="007C5270"/>
    <w:rsid w:val="007F1BD0"/>
    <w:rsid w:val="00845619"/>
    <w:rsid w:val="008724F5"/>
    <w:rsid w:val="00880ED6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F13A8"/>
    <w:rsid w:val="00A07397"/>
    <w:rsid w:val="00A234D9"/>
    <w:rsid w:val="00A45896"/>
    <w:rsid w:val="00A51740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C6168"/>
    <w:rsid w:val="00BD582B"/>
    <w:rsid w:val="00BE3014"/>
    <w:rsid w:val="00BE7620"/>
    <w:rsid w:val="00C12B27"/>
    <w:rsid w:val="00C13373"/>
    <w:rsid w:val="00C13A87"/>
    <w:rsid w:val="00C22179"/>
    <w:rsid w:val="00C41BB2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69A1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D4E8-14F8-4E80-AA49-E15D4419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971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34</cp:revision>
  <cp:lastPrinted>2021-04-01T20:08:00Z</cp:lastPrinted>
  <dcterms:created xsi:type="dcterms:W3CDTF">2021-04-01T19:06:00Z</dcterms:created>
  <dcterms:modified xsi:type="dcterms:W3CDTF">2023-01-24T14:07:00Z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