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053893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5F89A82E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200495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200495">
              <w:rPr>
                <w:rFonts w:asciiTheme="majorHAnsi" w:eastAsia="Calibri" w:hAnsiTheme="majorHAnsi" w:cs="Times New Roman"/>
                <w:b/>
                <w:lang w:val="pt-BR"/>
              </w:rPr>
              <w:t>93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053893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752490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6B2CA6E7" w14:textId="291165A5" w:rsidR="008E34C5" w:rsidRDefault="008E34C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308ADCAC" w:rsidR="002A57A5" w:rsidRDefault="00377C90" w:rsidP="00043280">
            <w:pPr>
              <w:suppressLineNumbers/>
              <w:jc w:val="both"/>
            </w:pPr>
            <w:r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200495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="007958C6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julho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053893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279C965F" w:rsidR="002A57A5" w:rsidRPr="00200495" w:rsidRDefault="0020049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108773219"/>
            <w:r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Centro de Artes e Convenções da UFOP - Rua Diogo Vasconcelos n° 328, Pilar - Ouro Preto - MG</w:t>
            </w:r>
            <w:bookmarkEnd w:id="0"/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6AE015C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="00200495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</w:t>
            </w:r>
            <w:r w:rsidR="007958C6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200495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2:55</w:t>
            </w:r>
            <w:r w:rsidR="007958C6" w:rsidRPr="00200495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79E66FFF" w:rsidR="00074F63" w:rsidRPr="00B37AF7" w:rsidRDefault="00E70A6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70A6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70A35AB7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d. Adjunt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Felipe Colmanetti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23E34E1D" w:rsidR="00074F63" w:rsidRPr="00B37AF7" w:rsidRDefault="00E70A6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B6071E" w:rsidRPr="00053893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3E9187F0" w:rsidR="00B6071E" w:rsidRPr="00B37AF7" w:rsidRDefault="0020049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468197C6" w:rsidR="00B6071E" w:rsidRPr="00B37AF7" w:rsidRDefault="0020049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Gerente </w:t>
            </w:r>
            <w:r w:rsidR="00B6071E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Téc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 e de Fiscalização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2786359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200495" w:rsidRPr="00200495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053893" w14:paraId="7D2F614A" w14:textId="77777777" w:rsidTr="00DA4678">
        <w:trPr>
          <w:trHeight w:val="1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AD762BF" w14:textId="77777777" w:rsidR="000E61ED" w:rsidRDefault="000E61ED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32BD14E5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FAEF326" w14:textId="715A4F8E" w:rsidR="0032291D" w:rsidRDefault="00BB7825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20049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09h4</w:t>
            </w:r>
            <w:r w:rsidR="00200495" w:rsidRPr="00200495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4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  <w:p w14:paraId="764B0C80" w14:textId="77777777" w:rsidR="00B6071E" w:rsidRDefault="00B6071E" w:rsidP="00C0686A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</w:p>
          <w:p w14:paraId="382B8AC7" w14:textId="5A958B68" w:rsidR="00B6071E" w:rsidRDefault="00B6071E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Aprovação de documentos referentes à Reunião Ordinária n° 1</w:t>
            </w:r>
            <w:r w:rsidR="0020049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92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/2021, de </w:t>
            </w:r>
            <w:r w:rsidR="00111A50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 w:rsidR="0020049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0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</w:t>
            </w:r>
            <w:r w:rsidR="0020049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junho</w:t>
            </w:r>
            <w:r w:rsidRPr="00B6071E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de 202</w:t>
            </w:r>
            <w:r w:rsidR="0020049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14:paraId="7977CCEE" w14:textId="77777777" w:rsidR="00B6071E" w:rsidRPr="00131ADC" w:rsidRDefault="00B6071E" w:rsidP="00B6071E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1A3E3E77" w14:textId="06439010" w:rsidR="00B6071E" w:rsidRDefault="00200495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Não houve aprovação de documentos nesta sessão. Os documentos pendentes da reunião n° 192 serão aprovados na reunião subsequente.</w:t>
            </w:r>
          </w:p>
          <w:p w14:paraId="3FF38B2F" w14:textId="7DDCC9FF" w:rsidR="007326CF" w:rsidRPr="00DA4678" w:rsidRDefault="007326CF" w:rsidP="00B6071E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BB7825" w:rsidRPr="00053893" w14:paraId="5DE43FC3" w14:textId="77777777" w:rsidTr="008E34C5">
        <w:trPr>
          <w:trHeight w:val="6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0E61ED">
            <w:pPr>
              <w:spacing w:line="300" w:lineRule="auto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0E61ED">
            <w:pPr>
              <w:spacing w:line="300" w:lineRule="auto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0E61ED">
            <w:pPr>
              <w:spacing w:line="300" w:lineRule="auto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0E61ED">
            <w:pPr>
              <w:numPr>
                <w:ilvl w:val="0"/>
                <w:numId w:val="6"/>
              </w:numPr>
              <w:suppressAutoHyphens w:val="0"/>
              <w:spacing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0E61ED">
            <w:pPr>
              <w:numPr>
                <w:ilvl w:val="0"/>
                <w:numId w:val="6"/>
              </w:numPr>
              <w:suppressAutoHyphens w:val="0"/>
              <w:spacing w:line="30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0E61ED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B54B233" w14:textId="3F7A65CE" w:rsidR="00200495" w:rsidRPr="00CE033D" w:rsidRDefault="00200495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Aprovação do calendário do Projeto ROTAS;</w:t>
            </w:r>
          </w:p>
          <w:p w14:paraId="6599B5F7" w14:textId="11716B9D" w:rsidR="00111A50" w:rsidRPr="00200495" w:rsidRDefault="00200495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Manutenção do Projeto ROTAS em decorrência do aumento no número de casos de COVID-19.</w:t>
            </w:r>
          </w:p>
          <w:p w14:paraId="06590E9C" w14:textId="4E6ACFF8" w:rsidR="00043280" w:rsidRPr="00823223" w:rsidRDefault="00043280" w:rsidP="000E61ED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05AAC25E" w14:textId="76FA517F" w:rsidR="00E70A6D" w:rsidRPr="00882116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recurso, pelo profissional requerente, quanto a indeferimento pelo Setor Técnico do CAU/MG ao pedido de RRT Derivado N° 10208068;</w:t>
            </w:r>
          </w:p>
          <w:p w14:paraId="08319BA7" w14:textId="55369F42" w:rsidR="00965D92" w:rsidRPr="00823223" w:rsidRDefault="00965D92" w:rsidP="000E61ED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6E193DB5" w14:textId="77777777" w:rsidR="00882116" w:rsidRPr="00CE033D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GEPLAN N° 05/2022, que solicita dados para o Relatório Semestral 2022 do CAU/MG, conforme Protocolo SICCAU N° 1556569/2022;</w:t>
            </w:r>
          </w:p>
          <w:p w14:paraId="5961370C" w14:textId="77777777" w:rsidR="00882116" w:rsidRPr="00CE033D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resíduos;</w:t>
            </w:r>
          </w:p>
          <w:p w14:paraId="0189AF97" w14:textId="77777777" w:rsidR="00882116" w:rsidRPr="00CE033D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Apreciação do Parecer Jurídico GJ-CAU/MG N° 25/2021, que trata de impugnação de editais de contratação por pregão de serviços de Arquitetura e Urbanismo, Protocolo SICCAU N° 1270051/2021;</w:t>
            </w:r>
          </w:p>
          <w:p w14:paraId="1A21DA5F" w14:textId="77777777" w:rsidR="00882116" w:rsidRPr="00CE033D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Tratativas sobre modelos de placas de obra;</w:t>
            </w:r>
          </w:p>
          <w:p w14:paraId="50865B1A" w14:textId="2EB8F23B" w:rsidR="00043280" w:rsidRPr="00823223" w:rsidRDefault="00043280" w:rsidP="000E61ED">
            <w:pPr>
              <w:pStyle w:val="PargrafodaLista"/>
              <w:numPr>
                <w:ilvl w:val="0"/>
                <w:numId w:val="6"/>
              </w:numPr>
              <w:suppressAutoHyphens w:val="0"/>
              <w:spacing w:line="30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21BFEA63" w14:textId="77777777" w:rsidR="00882116" w:rsidRPr="00CE033D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  <w:t>Memorando 023/2022: dúvidas sobre a aplicação dos normativos da fiscalização;</w:t>
            </w:r>
          </w:p>
          <w:p w14:paraId="5A8FA5AA" w14:textId="77777777" w:rsidR="00882116" w:rsidRPr="00CE033D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  <w:lastRenderedPageBreak/>
              <w:t>Análise de recurso de professional à Deliberação DCEP-CAU/MG n° 192.5.1/2022, conforme Protocolo SICCAU n° 1561688/2022;</w:t>
            </w:r>
          </w:p>
          <w:p w14:paraId="29404EA2" w14:textId="77777777" w:rsidR="00043280" w:rsidRDefault="00882116" w:rsidP="000E61ED">
            <w:pPr>
              <w:pStyle w:val="PargrafodaLista"/>
              <w:numPr>
                <w:ilvl w:val="1"/>
                <w:numId w:val="6"/>
              </w:numPr>
              <w:suppressAutoHyphens w:val="0"/>
              <w:spacing w:line="300" w:lineRule="auto"/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  <w:t>Análise da Deliberação N° 19/2022 – CED – CAU/MG – (203-3.1.2022), conforme Protocolo SICCAU n° 1552396/2022).</w:t>
            </w:r>
          </w:p>
          <w:p w14:paraId="32EA3446" w14:textId="044013B2" w:rsidR="008E34C5" w:rsidRPr="00882116" w:rsidRDefault="008E34C5" w:rsidP="000E61ED">
            <w:pPr>
              <w:pStyle w:val="PargrafodaLista"/>
              <w:suppressAutoHyphens w:val="0"/>
              <w:spacing w:line="300" w:lineRule="auto"/>
              <w:ind w:left="792"/>
              <w:rPr>
                <w:rFonts w:asciiTheme="majorHAnsi" w:hAnsiTheme="majorHAnsi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BB7825" w:rsidRPr="00053893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053893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22CF42BD" w14:textId="77777777" w:rsidR="00BB7825" w:rsidRDefault="00BB7825" w:rsidP="00F64A1C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8821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82116" w:rsidRPr="008821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  <w:r w:rsidR="00B949CB" w:rsidRPr="008821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88211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55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047F4D90" w:rsidR="008E34C5" w:rsidRDefault="008E34C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053893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053893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BA112B8" w14:textId="3C27FB01" w:rsidR="008A54D4" w:rsidRDefault="00E65374" w:rsidP="008A54D4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</w:t>
            </w:r>
            <w:r w:rsidR="008A54D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oram julgados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processos de fiscalização</w:t>
            </w:r>
            <w:r w:rsidR="008A54D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na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presente</w:t>
            </w:r>
            <w:r w:rsidR="008A54D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sessão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 w:rsidR="00BF64E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Discutiu-se, entretanto, a necessidade de realização de uma capacitação/treinamento, com os membros da Comissão, titulares e suplentes, de forma que possam dar conta do crescente volume de processos de fiscalização pendentes de relatório e julgamento. Foi estabelecida a data do dia 24/08/2022 para realização do treinamento.</w:t>
            </w:r>
          </w:p>
          <w:p w14:paraId="77D80C15" w14:textId="3F2983DC" w:rsidR="000A0FF9" w:rsidRPr="00823223" w:rsidRDefault="000A0FF9" w:rsidP="00E65374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053893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0D619E5" w14:textId="0AA4497E" w:rsidR="00BF64E5" w:rsidRDefault="00BF64E5" w:rsidP="00BF64E5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1.1.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</w:t>
            </w:r>
            <w:r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° 193.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</w:t>
            </w:r>
            <w:r w:rsidR="00053893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aprova a realização de treinamento para os Conselheiros da CEP-CAU/MG,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BF64E5">
              <w:rPr>
                <w:rFonts w:asciiTheme="majorHAnsi" w:hAnsiTheme="majorHAnsi"/>
                <w:sz w:val="20"/>
                <w:szCs w:val="20"/>
                <w:lang w:val="pt-BR"/>
              </w:rPr>
              <w:t>1574396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36C26159" w14:textId="0D60ACE9" w:rsidR="00A12223" w:rsidRPr="00A07397" w:rsidRDefault="00A12223" w:rsidP="00E65374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053893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1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053893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053893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32764A9" w14:textId="3AB1E5FB" w:rsidR="00E65374" w:rsidRDefault="00E65374" w:rsidP="00E65374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foram distribuídos processos de fiscalização na presente sessão.</w:t>
            </w:r>
          </w:p>
          <w:p w14:paraId="34A7A2F2" w14:textId="3EF66004" w:rsidR="00ED3763" w:rsidRPr="00981C59" w:rsidRDefault="00ED3763" w:rsidP="00E65374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200495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499128D3" w:rsidR="00ED3763" w:rsidRPr="00740BCD" w:rsidRDefault="00E65374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E65374">
              <w:rPr>
                <w:rFonts w:asciiTheme="majorHAnsi" w:hAnsiTheme="majorHAnsi"/>
                <w:sz w:val="20"/>
                <w:szCs w:val="20"/>
                <w:lang w:val="pt-BR"/>
              </w:rPr>
              <w:t>Não houve.</w:t>
            </w:r>
          </w:p>
        </w:tc>
      </w:tr>
      <w:bookmarkEnd w:id="1"/>
      <w:tr w:rsidR="00A07397" w:rsidRPr="00200495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053893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14AD5A6" w14:textId="7AEBD8E2" w:rsidR="00E65374" w:rsidRDefault="00E65374" w:rsidP="00DF641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65374">
              <w:rPr>
                <w:rFonts w:asciiTheme="majorHAnsi" w:hAnsiTheme="majorHAnsi"/>
                <w:sz w:val="20"/>
                <w:szCs w:val="20"/>
                <w:lang w:val="pt-BR"/>
              </w:rPr>
              <w:t>Aprovação do calendário do Projeto ROTAS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4EC5DF2" w14:textId="76A0E62F" w:rsidR="00E65374" w:rsidRPr="00E65374" w:rsidRDefault="00E65374" w:rsidP="00E6537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Fiscalização, Samira Houri, e a Coordenadora de Fiscalização, Luana Rodrigues, apresentaram proposta de calendário para o Projeto ROTAS. O calendário em questão contempla as atividades até o fim do ano corrente, ou seja, dezembro de 2022. Após apreciação e comentários, os membros da CEP-CAU/MG aprovaram sem alterações, a proposta apresentada.</w:t>
            </w:r>
          </w:p>
          <w:p w14:paraId="5B29E299" w14:textId="1EF3086A" w:rsidR="00A33CB1" w:rsidRPr="00BF64E5" w:rsidRDefault="00A33CB1" w:rsidP="00A33CB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462E1BB" w14:textId="2238D94F" w:rsidR="00DF6419" w:rsidRDefault="00DF6419" w:rsidP="00DF6419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Manutenção do Projeto ROTAS em decorrência do aumento no número de casos de COVID-19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B106DC3" w14:textId="61137CEE" w:rsidR="00BB53F0" w:rsidRPr="000E61ED" w:rsidRDefault="00DF6419" w:rsidP="000E61ED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Fiscalização, Samira Houri, e a Coordenadora de Fiscalização, Luana Rodrigues, apresentaram dados referentes a afastamentos médicos de empregados e colaboradores do CAU/MG envolvidos nas atividades de fiscalização, em razão de contaminação por COVID-19, e questionam sobre a viabilidade de continuidade ou uma possível suspensão temporária dessas atividades. Após considerações, os membros da CEP-CAU/MG resolveram unanimemente pela manutenção das atividades do Projeto ROTAS, conforme Calendário aprovado no item anterior.</w:t>
            </w:r>
            <w:r w:rsidR="00A0122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Contudo, foi dada autonomia ao Setor de Fiscalização do CAU/MG para a realização dos arranjos que se fizerem necessários em função de possíveis afastamentos de colaboradores e/ou demais situações adversas.</w:t>
            </w:r>
          </w:p>
        </w:tc>
      </w:tr>
      <w:tr w:rsidR="008B7B28" w:rsidRPr="00053893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444A5B7F" w:rsidR="008B7B28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="00E6537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E65374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E65374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</w:t>
            </w:r>
            <w:r w:rsidR="00E65374"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° 193.3.1/202</w:t>
            </w:r>
            <w:r w:rsidR="00053893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E65374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E65374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E65374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E6537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aprova o Calendário do Projeto ROTAS, </w:t>
            </w:r>
            <w:r w:rsidR="00E653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do </w:t>
            </w:r>
            <w:r w:rsidR="00E65374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582BF6" w:rsidRPr="00582BF6">
              <w:rPr>
                <w:rFonts w:asciiTheme="majorHAnsi" w:hAnsiTheme="majorHAnsi"/>
                <w:sz w:val="20"/>
                <w:szCs w:val="20"/>
                <w:lang w:val="pt-BR"/>
              </w:rPr>
              <w:t>1574309</w:t>
            </w:r>
            <w:r w:rsidR="00E65374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E65374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1D7647D0" w14:textId="77777777" w:rsidR="00FF5305" w:rsidRPr="00BF64E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F718CD5" w14:textId="2B9A3369" w:rsidR="00A70422" w:rsidRDefault="00190F1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 w:rsidR="00DF6419">
              <w:rPr>
                <w:rFonts w:asciiTheme="majorHAnsi" w:hAnsiTheme="majorHAnsi"/>
                <w:sz w:val="20"/>
                <w:szCs w:val="20"/>
                <w:lang w:val="pt-BR"/>
              </w:rPr>
              <w:t>Não f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oi emitida</w:t>
            </w:r>
            <w:r w:rsidR="00DF6419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deliberação sobre este tema.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053893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053893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053893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554E4771" w14:textId="59167E74" w:rsidR="007A7EC7" w:rsidRPr="00CE033D" w:rsidRDefault="007A7EC7" w:rsidP="007A7EC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recurso, pelo profissional requerente, quanto a indeferimento pelo Setor Técnico do CAU/MG ao pedido de RRT Derivado N° 10208068</w:t>
            </w:r>
            <w:r w:rsidR="00582BF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204982A" w14:textId="15A5620B" w:rsidR="007A7EC7" w:rsidRPr="000962B4" w:rsidRDefault="00582BF6" w:rsidP="000962B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apreciação dos documentos apresentados, os membros da CEP-CAU/MG consideraram como </w:t>
            </w:r>
            <w:r w:rsidRPr="00582BF6">
              <w:rPr>
                <w:rFonts w:asciiTheme="majorHAnsi" w:hAnsiTheme="majorHAnsi"/>
                <w:sz w:val="20"/>
                <w:szCs w:val="20"/>
                <w:lang w:val="pt-BR"/>
              </w:rPr>
              <w:t>IMPROCEDENTES as contrarrazões apresentadas pelo profissional requerente, uma vez que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entenderam que</w:t>
            </w:r>
            <w:r w:rsidRPr="00582BF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os procedimentos adotados pelo Setor Técnico do CAU/MG foram realizados rigorosamente nos termos dos normativos vigentes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que não houve apresentação de fatos ou informações novas no recurso interposto.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053893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4B6FE79D" w14:textId="1913E020" w:rsidR="00582BF6" w:rsidRDefault="00582BF6" w:rsidP="00582BF6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4.1.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</w:t>
            </w:r>
            <w:r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° 193.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4</w:t>
            </w:r>
            <w:r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</w:t>
            </w:r>
            <w:r w:rsidR="00053893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inderefe recurso do requerente,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582BF6">
              <w:rPr>
                <w:rFonts w:asciiTheme="majorHAnsi" w:hAnsiTheme="majorHAnsi"/>
                <w:sz w:val="20"/>
                <w:szCs w:val="20"/>
                <w:lang w:val="pt-BR"/>
              </w:rPr>
              <w:t>1205165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053893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053893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BFA53A4" w14:textId="0F6FEDE1" w:rsidR="006B5A7C" w:rsidRDefault="006B5A7C" w:rsidP="006B5A7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Apreciação do Memorando GEPLAN N° 05/2022, que solicita dados para o Relatório Semestral 2022 do CAU/MG, conforme Protocolo SICCAU N° 1556569/2022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FDB1112" w14:textId="28121E7F" w:rsidR="004F0A83" w:rsidRPr="00913A68" w:rsidRDefault="005A3BC6" w:rsidP="00913A68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13A68">
              <w:rPr>
                <w:rFonts w:asciiTheme="majorHAnsi" w:hAnsiTheme="majorHAnsi"/>
                <w:sz w:val="20"/>
                <w:szCs w:val="20"/>
                <w:lang w:val="pt-BR"/>
              </w:rPr>
              <w:t>Considerando a Deliberação DCEP-CAU/MG n° 1</w:t>
            </w:r>
            <w:r w:rsidR="00913A68" w:rsidRPr="00913A68">
              <w:rPr>
                <w:rFonts w:asciiTheme="majorHAnsi" w:hAnsiTheme="majorHAnsi"/>
                <w:sz w:val="20"/>
                <w:szCs w:val="20"/>
                <w:lang w:val="pt-BR"/>
              </w:rPr>
              <w:t>8</w:t>
            </w:r>
            <w:r w:rsidRPr="00913A6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7.5.1/2021, que já discutiu a matéria, foi solicitada a atualização dos dados desta deliberação e seu encaminhamento </w:t>
            </w:r>
            <w:r w:rsidR="00913A68" w:rsidRPr="00913A68">
              <w:rPr>
                <w:rFonts w:asciiTheme="majorHAnsi" w:hAnsiTheme="majorHAnsi"/>
                <w:sz w:val="20"/>
                <w:szCs w:val="20"/>
                <w:lang w:val="pt-BR"/>
              </w:rPr>
              <w:t>à GEPLAN</w:t>
            </w:r>
            <w:r w:rsidR="006B5A7C" w:rsidRPr="00913A6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B0139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4A29BE4B" w14:textId="4DB1C524" w:rsidR="006B5A7C" w:rsidRDefault="006B5A7C" w:rsidP="006B5A7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5F03A7CF" w14:textId="722AD134" w:rsidR="006B5A7C" w:rsidRDefault="006B5A7C" w:rsidP="006B5A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Retirado de pauta, sem tempo hábil para tratar da matéria.</w:t>
            </w:r>
          </w:p>
          <w:p w14:paraId="6FA8A6C8" w14:textId="77777777" w:rsidR="004F0A83" w:rsidRPr="004F0A83" w:rsidRDefault="004F0A83" w:rsidP="006B5A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E761A2A" w14:textId="717D0BF9" w:rsidR="006B5A7C" w:rsidRDefault="006B5A7C" w:rsidP="006B5A7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Apreciação do Parecer Jurídico GJ-CAU/MG N° 25/2021, que trata de impugnação de editais de contratação por pregão de serviços de Arquitetura e Urbanismo, Protocolo SICCAU N° 1270051/2021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2D0F838" w14:textId="34134044" w:rsidR="006B5A7C" w:rsidRDefault="006B5A7C" w:rsidP="006B5A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Retirado de pauta, sem tempo hábil para tratar da matéria.</w:t>
            </w:r>
          </w:p>
          <w:p w14:paraId="6195430C" w14:textId="77777777" w:rsidR="004F0A83" w:rsidRPr="004F0A83" w:rsidRDefault="004F0A83" w:rsidP="006B5A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3D68BB5" w14:textId="4ACF0370" w:rsidR="006B5A7C" w:rsidRDefault="006B5A7C" w:rsidP="006B5A7C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E033D">
              <w:rPr>
                <w:rFonts w:asciiTheme="majorHAnsi" w:hAnsiTheme="majorHAnsi"/>
                <w:sz w:val="20"/>
                <w:szCs w:val="20"/>
                <w:lang w:val="pt-BR"/>
              </w:rPr>
              <w:t>Tratativas sobre modelos de placas de obra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94CA63E" w14:textId="77777777" w:rsidR="006B5A7C" w:rsidRPr="00CE033D" w:rsidRDefault="006B5A7C" w:rsidP="006B5A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Retirado de pauta, sem tempo hábil para tratar da matéria.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053893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9F6F318" w14:textId="77777777" w:rsidR="004F0A83" w:rsidRPr="004F0A83" w:rsidRDefault="004F0A83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34BB7168" w14:textId="0823A465" w:rsidR="00913A68" w:rsidRDefault="00913A68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</w:t>
            </w:r>
            <w:r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° 193.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Pr="00582BF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.1/202</w:t>
            </w:r>
            <w:r w:rsidR="00053893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encaminha informações da Comissão à GEPLAN,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913A68">
              <w:rPr>
                <w:rFonts w:asciiTheme="majorHAnsi" w:hAnsiTheme="majorHAnsi"/>
                <w:sz w:val="20"/>
                <w:szCs w:val="20"/>
                <w:lang w:val="pt-BR"/>
              </w:rPr>
              <w:t>1556569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087EE7DA" w14:textId="19DCA72B" w:rsidR="006B5A7C" w:rsidRDefault="00913A68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5.2 a 5.4. </w:t>
            </w:r>
            <w:r w:rsidR="006B5A7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Considerando que esta sessão ocorreu apenas no turno da manhã, os membros da CEP-CAU/MG optaram por retirar de pauta todos os itens referentes às solicitações de manifestação. Os </w:t>
            </w:r>
            <w:r w:rsidR="006B5A7C" w:rsidRPr="00913A6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tópicos 5.</w:t>
            </w:r>
            <w:r w:rsidRPr="00913A6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6B5A7C" w:rsidRPr="00913A6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5.4</w:t>
            </w:r>
            <w:r w:rsidR="006B5A7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deverão ser incluídos na Pauta da próxima reunião ordinária da Comissão.</w:t>
            </w:r>
          </w:p>
          <w:p w14:paraId="4CA83D49" w14:textId="7FE17CD5" w:rsidR="00823223" w:rsidRPr="00B30203" w:rsidRDefault="00D01DD9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053893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6CA949B8" w14:textId="63012B02" w:rsidR="00CC7D7A" w:rsidRDefault="00CC7D7A" w:rsidP="00CC7D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C7D7A">
              <w:rPr>
                <w:rFonts w:asciiTheme="majorHAnsi" w:hAnsiTheme="majorHAnsi"/>
                <w:sz w:val="20"/>
                <w:szCs w:val="20"/>
                <w:lang w:val="pt-BR"/>
              </w:rPr>
              <w:t>Memorando 023/2022: dúvidas sobre a aplicação dos normativos da fiscalização;</w:t>
            </w:r>
          </w:p>
          <w:p w14:paraId="16D14967" w14:textId="598E3D72" w:rsidR="00BE11FE" w:rsidRPr="00BE11FE" w:rsidRDefault="00BE11FE" w:rsidP="00BE11FE">
            <w:pPr>
              <w:pStyle w:val="PargrafodaLista"/>
              <w:spacing w:line="276" w:lineRule="auto"/>
              <w:ind w:left="360"/>
              <w:rPr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das dúvidas apresentadas pelo Setor de Fiscalização, a CEP-CAU/MG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esclareceu:</w:t>
            </w:r>
            <w:r w:rsidRPr="00BE11FE">
              <w:rPr>
                <w:lang w:val="pt-BR"/>
              </w:rPr>
              <w:t xml:space="preserve"> </w:t>
            </w:r>
          </w:p>
          <w:p w14:paraId="322221EB" w14:textId="2CFA223D" w:rsidR="00BE11FE" w:rsidRDefault="00BE11FE" w:rsidP="00BE11F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E11FE">
              <w:rPr>
                <w:rFonts w:asciiTheme="majorHAnsi" w:hAnsiTheme="majorHAnsi"/>
                <w:sz w:val="20"/>
                <w:szCs w:val="20"/>
                <w:lang w:val="pt-BR"/>
              </w:rPr>
              <w:t>Deliberação DCEP Nº 175.2.3/202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1: considerando o caráter educativo das ações de fiscalização, deverão ser aceitos para fins de regularização da atividade de docência, RRT’s emitidos na modalidade Simples, com dada de emissão posterior à data da notificação preventiva. O tutorial de regularização desse tipo de notificação, disponível no sítio eletrônico do CAU/MG, deverá ser devidamente atualizado conforme esta orientação;</w:t>
            </w:r>
          </w:p>
          <w:p w14:paraId="75F99F80" w14:textId="43C2949A" w:rsidR="00BE11FE" w:rsidRPr="004100C0" w:rsidRDefault="00BE11FE" w:rsidP="004100C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DCEP Nº 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163.5/2020</w:t>
            </w:r>
            <w:r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: (i) os documentos exigidos na fiscalização </w:t>
            </w:r>
            <w:r w:rsidRPr="0091268C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in loco</w:t>
            </w:r>
            <w:r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obras de reformas</w:t>
            </w:r>
            <w:r w:rsidR="00A86658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serão, em todos os casos, os RRT’s de Projeto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Arquitetônico de Reforma e</w:t>
            </w:r>
            <w:r w:rsidR="00A86658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Execução de 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Reforma de Edificação independente do estágio em que a obra se encontra (se em fase inicial ou em fase de acabamento) e as atividades complementares serão solicitadas de acordo com a situação constatado in loco mediante análise do agente de fiscalização</w:t>
            </w:r>
            <w:r w:rsidR="00A86658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(ii) 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a regularização da atividade de execução de obra, </w:t>
            </w:r>
            <w:r w:rsidR="00DB535B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art. 4º da Deliberação, 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deverá ser e</w:t>
            </w:r>
            <w:r w:rsidR="00DB535B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mitida uma única notificação contemplando todas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as atividades</w:t>
            </w:r>
            <w:r w:rsidR="00DB535B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: para obra em andamento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4100C0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- 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levantamento arquitetônico, vistoria, laudo técnico e execução de obra</w:t>
            </w:r>
            <w:r w:rsidR="00DB535B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para obra concluída</w:t>
            </w:r>
            <w:r w:rsidR="004100C0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</w:t>
            </w:r>
            <w:r w:rsidR="00DB535B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levantamento arquitetônico, vistoria e laudo técnico</w:t>
            </w:r>
            <w:r w:rsidR="00103D2C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. Caso seja apresentado documento de responsabilidade técnica de execução de obra contemplando todo período de execução, não é necessário apresentar os documentos das demais atividades. Todos os processos abertos em função de Notificações Preventivas emitidas de forma indevida deverão ser revistos e arquivados, se for o caso;</w:t>
            </w:r>
            <w:r w:rsidR="00A86658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(iii)</w:t>
            </w:r>
            <w:r w:rsidR="00073C24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Considerar o </w:t>
            </w:r>
            <w:r w:rsidR="00D16461" w:rsidRPr="0091268C">
              <w:rPr>
                <w:rFonts w:asciiTheme="majorHAnsi" w:hAnsiTheme="majorHAnsi"/>
                <w:sz w:val="20"/>
                <w:szCs w:val="20"/>
                <w:lang w:val="pt-BR"/>
              </w:rPr>
              <w:t>disposto no Art. 2º da deliberação,</w:t>
            </w:r>
            <w:r w:rsidR="00073C24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ou seja, não há distinção de procedimento em função do estágio em que a obra se encontra (se em fase inicial ou em fase de acabamento); (iv)</w:t>
            </w:r>
            <w:r w:rsidR="005A3BC6" w:rsidRPr="0091268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retirado de pauta</w:t>
            </w:r>
            <w:r w:rsidR="005A3BC6" w:rsidRPr="004100C0">
              <w:rPr>
                <w:rFonts w:asciiTheme="majorHAnsi" w:hAnsiTheme="majorHAnsi"/>
                <w:sz w:val="20"/>
                <w:szCs w:val="20"/>
                <w:lang w:val="pt-BR"/>
              </w:rPr>
              <w:t>, sem tempo hábil para tratar da matéria; (v) retirado de pauta, sem tempo hábil para tratar da matéria; (2.i) retirado de pauta, sem tempo hábil para tratar da matéria.</w:t>
            </w:r>
          </w:p>
          <w:p w14:paraId="54CDCA2D" w14:textId="77777777" w:rsidR="00CC7D7A" w:rsidRPr="00CC7D7A" w:rsidRDefault="00CC7D7A" w:rsidP="00CC7D7A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57E0FF4" w14:textId="120C7585" w:rsidR="00CC7D7A" w:rsidRDefault="00CC7D7A" w:rsidP="00CC7D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C7D7A">
              <w:rPr>
                <w:rFonts w:asciiTheme="majorHAnsi" w:hAnsiTheme="majorHAnsi"/>
                <w:sz w:val="20"/>
                <w:szCs w:val="20"/>
                <w:lang w:val="pt-BR"/>
              </w:rPr>
              <w:t>Análise de recurso de professional à Deliberação DCEP-CAU/MG n° 192.5.1/2022, conforme Protocolo SICCAU n° 1561688/2022;</w:t>
            </w:r>
          </w:p>
          <w:p w14:paraId="79817B7B" w14:textId="75D1F071" w:rsidR="00CC7D7A" w:rsidRDefault="00CC7D7A" w:rsidP="00CC7D7A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Retirado de pauta, sem tempo hábil para tratar da matéria.</w:t>
            </w:r>
          </w:p>
          <w:p w14:paraId="120225ED" w14:textId="77777777" w:rsidR="00CC7D7A" w:rsidRPr="00CC7D7A" w:rsidRDefault="00CC7D7A" w:rsidP="00CC7D7A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036E413" w14:textId="0A8D9382" w:rsidR="00CC7D7A" w:rsidRDefault="00CC7D7A" w:rsidP="00CC7D7A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C7D7A">
              <w:rPr>
                <w:rFonts w:asciiTheme="majorHAnsi" w:hAnsiTheme="majorHAnsi"/>
                <w:sz w:val="20"/>
                <w:szCs w:val="20"/>
                <w:lang w:val="pt-BR"/>
              </w:rPr>
              <w:t>Análise da Deliberação N° 19/2022 – CED – CAU/MG – (203-3.1.2022), conforme Protocolo SICCAU n° 1552396/2022)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75C1793" w14:textId="77777777" w:rsidR="00CC7D7A" w:rsidRDefault="00CC7D7A" w:rsidP="00CC7D7A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Retirado de pauta, sem tempo hábil para tratar da matéria.</w:t>
            </w:r>
          </w:p>
          <w:p w14:paraId="7A12ED40" w14:textId="3FF64746" w:rsidR="00CC7D7A" w:rsidRPr="00C72662" w:rsidRDefault="00CC7D7A" w:rsidP="002E77DE">
            <w:pPr>
              <w:pStyle w:val="PargrafodaLista"/>
              <w:spacing w:line="276" w:lineRule="auto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E3C61" w:rsidRPr="00053893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4CBD8211" w14:textId="5AC8B717" w:rsidR="00CC7D7A" w:rsidRDefault="00332BFC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</w:t>
            </w:r>
            <w:r w:rsidR="006E7125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Os assuntos discutidos foram apenas registrados na presente Súmula, não havendo orientação específica ao Setor de Fiscalização do CAU/MG, foi dispensada a emissão de Deliberação sobre a matéria.</w:t>
            </w:r>
          </w:p>
          <w:p w14:paraId="660104AC" w14:textId="77777777" w:rsidR="006E7125" w:rsidRPr="006E7125" w:rsidRDefault="006E712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1D33996C" w14:textId="501D14B3" w:rsidR="00CC7D7A" w:rsidRDefault="00CC7D7A" w:rsidP="00CC7D7A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6.2. Retirado de Pauta, incluir na Pauta da próxima reunião. </w:t>
            </w:r>
          </w:p>
          <w:p w14:paraId="06AFE52E" w14:textId="77777777" w:rsidR="006E7125" w:rsidRPr="006E7125" w:rsidRDefault="006E7125" w:rsidP="00CC7D7A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F919681" w14:textId="2D0F0680" w:rsidR="00CC7D7A" w:rsidRDefault="00CC7D7A" w:rsidP="00CC7D7A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6.1. Retirado de Pauta, incluir na Pauta da próxima reunião.</w:t>
            </w:r>
          </w:p>
          <w:p w14:paraId="0DEF9778" w14:textId="24F7DA7F" w:rsidR="00FF5305" w:rsidRPr="00A07397" w:rsidRDefault="00332BFC" w:rsidP="006E7125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053893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10D2647B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4F636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informa sobre a necessidade da definição de uma data para o Seminário das CEP’s, a ser realizado em Minas Gerias, dada a necessidade de se encaminhar os convites aos CAU/UF com tempo hábil para a programação das respectivas viagens. Informou que será repassada à Presidência do CAU/MG a sugestão pela realização do evento entre os dias 21 e 23 de setembro de 2022, de forma que os conselheiros do CAU/MG possam conciliar o deslocamento com aquele já previsto para a Reunião Plenária designada para o dia 22/09/2022.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566B0680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4F636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053893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43AC9672" w:rsidR="00BC4309" w:rsidRDefault="00BC4309" w:rsidP="009C2FC9">
      <w:pPr>
        <w:rPr>
          <w:sz w:val="12"/>
          <w:szCs w:val="20"/>
          <w:lang w:val="pt-BR"/>
        </w:rPr>
      </w:pPr>
    </w:p>
    <w:p w14:paraId="4F14610A" w14:textId="5BDB9D5D" w:rsidR="000E61ED" w:rsidRDefault="000E61ED" w:rsidP="009C2FC9">
      <w:pPr>
        <w:rPr>
          <w:sz w:val="12"/>
          <w:szCs w:val="20"/>
          <w:lang w:val="pt-BR"/>
        </w:rPr>
      </w:pPr>
    </w:p>
    <w:p w14:paraId="1330E5BC" w14:textId="55EA14D1" w:rsidR="000E61ED" w:rsidRDefault="000E61ED" w:rsidP="009C2FC9">
      <w:pPr>
        <w:rPr>
          <w:sz w:val="12"/>
          <w:szCs w:val="20"/>
          <w:lang w:val="pt-BR"/>
        </w:rPr>
      </w:pPr>
    </w:p>
    <w:p w14:paraId="102D869F" w14:textId="77777777" w:rsidR="000E61ED" w:rsidRDefault="000E61ED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141476D8" w:rsidR="00E70A6D" w:rsidRPr="00306DC0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09B1" w14:textId="77777777" w:rsidR="00475D6E" w:rsidRDefault="00475D6E">
      <w:r>
        <w:separator/>
      </w:r>
    </w:p>
  </w:endnote>
  <w:endnote w:type="continuationSeparator" w:id="0">
    <w:p w14:paraId="112C3460" w14:textId="77777777" w:rsidR="00475D6E" w:rsidRDefault="0047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3504" w14:textId="77777777" w:rsidR="00475D6E" w:rsidRDefault="00475D6E">
      <w:r>
        <w:separator/>
      </w:r>
    </w:p>
  </w:footnote>
  <w:footnote w:type="continuationSeparator" w:id="0">
    <w:p w14:paraId="757BD12D" w14:textId="77777777" w:rsidR="00475D6E" w:rsidRDefault="0047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D545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7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4304433">
    <w:abstractNumId w:val="20"/>
  </w:num>
  <w:num w:numId="2" w16cid:durableId="708803026">
    <w:abstractNumId w:val="26"/>
  </w:num>
  <w:num w:numId="3" w16cid:durableId="979114444">
    <w:abstractNumId w:val="13"/>
  </w:num>
  <w:num w:numId="4" w16cid:durableId="618075970">
    <w:abstractNumId w:val="22"/>
  </w:num>
  <w:num w:numId="5" w16cid:durableId="615985490">
    <w:abstractNumId w:val="10"/>
  </w:num>
  <w:num w:numId="6" w16cid:durableId="927616737">
    <w:abstractNumId w:val="16"/>
  </w:num>
  <w:num w:numId="7" w16cid:durableId="916094905">
    <w:abstractNumId w:val="6"/>
  </w:num>
  <w:num w:numId="8" w16cid:durableId="1388606567">
    <w:abstractNumId w:val="21"/>
  </w:num>
  <w:num w:numId="9" w16cid:durableId="1219511296">
    <w:abstractNumId w:val="9"/>
  </w:num>
  <w:num w:numId="10" w16cid:durableId="1116144615">
    <w:abstractNumId w:val="8"/>
  </w:num>
  <w:num w:numId="11" w16cid:durableId="20476349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9571093">
    <w:abstractNumId w:val="18"/>
  </w:num>
  <w:num w:numId="13" w16cid:durableId="1150171154">
    <w:abstractNumId w:val="3"/>
  </w:num>
  <w:num w:numId="14" w16cid:durableId="9917589">
    <w:abstractNumId w:val="4"/>
  </w:num>
  <w:num w:numId="15" w16cid:durableId="287322712">
    <w:abstractNumId w:val="5"/>
  </w:num>
  <w:num w:numId="16" w16cid:durableId="2091928975">
    <w:abstractNumId w:val="24"/>
  </w:num>
  <w:num w:numId="17" w16cid:durableId="65542600">
    <w:abstractNumId w:val="2"/>
  </w:num>
  <w:num w:numId="18" w16cid:durableId="374547732">
    <w:abstractNumId w:val="19"/>
  </w:num>
  <w:num w:numId="19" w16cid:durableId="54621488">
    <w:abstractNumId w:val="14"/>
  </w:num>
  <w:num w:numId="20" w16cid:durableId="1009602020">
    <w:abstractNumId w:val="25"/>
  </w:num>
  <w:num w:numId="21" w16cid:durableId="1950775987">
    <w:abstractNumId w:val="15"/>
  </w:num>
  <w:num w:numId="22" w16cid:durableId="410008631">
    <w:abstractNumId w:val="23"/>
  </w:num>
  <w:num w:numId="23" w16cid:durableId="2070958988">
    <w:abstractNumId w:val="12"/>
  </w:num>
  <w:num w:numId="24" w16cid:durableId="877930985">
    <w:abstractNumId w:val="1"/>
  </w:num>
  <w:num w:numId="25" w16cid:durableId="299728115">
    <w:abstractNumId w:val="11"/>
  </w:num>
  <w:num w:numId="26" w16cid:durableId="1710764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7788523">
    <w:abstractNumId w:val="27"/>
  </w:num>
  <w:num w:numId="28" w16cid:durableId="597257348">
    <w:abstractNumId w:val="17"/>
  </w:num>
  <w:num w:numId="29" w16cid:durableId="105639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53893"/>
    <w:rsid w:val="00065CDF"/>
    <w:rsid w:val="00073C24"/>
    <w:rsid w:val="00074F63"/>
    <w:rsid w:val="00084D7A"/>
    <w:rsid w:val="0009353C"/>
    <w:rsid w:val="000962B4"/>
    <w:rsid w:val="000A0FF9"/>
    <w:rsid w:val="000B24B8"/>
    <w:rsid w:val="000B7DF9"/>
    <w:rsid w:val="000C2F08"/>
    <w:rsid w:val="000D5801"/>
    <w:rsid w:val="000E3837"/>
    <w:rsid w:val="000E60E2"/>
    <w:rsid w:val="000E61ED"/>
    <w:rsid w:val="000F056F"/>
    <w:rsid w:val="000F1ECC"/>
    <w:rsid w:val="00103D2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90F12"/>
    <w:rsid w:val="00192F7D"/>
    <w:rsid w:val="0019787D"/>
    <w:rsid w:val="001A4779"/>
    <w:rsid w:val="001B4C81"/>
    <w:rsid w:val="001C5F97"/>
    <w:rsid w:val="001D1B93"/>
    <w:rsid w:val="001F22F3"/>
    <w:rsid w:val="001F70BB"/>
    <w:rsid w:val="00200495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78BD"/>
    <w:rsid w:val="002A525F"/>
    <w:rsid w:val="002A57A5"/>
    <w:rsid w:val="002C216D"/>
    <w:rsid w:val="002D56F8"/>
    <w:rsid w:val="002E6385"/>
    <w:rsid w:val="002E77DE"/>
    <w:rsid w:val="002F4CD8"/>
    <w:rsid w:val="00306DC0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A2334"/>
    <w:rsid w:val="003C1025"/>
    <w:rsid w:val="003D67E5"/>
    <w:rsid w:val="003F238D"/>
    <w:rsid w:val="00400BE8"/>
    <w:rsid w:val="0040101C"/>
    <w:rsid w:val="004019BC"/>
    <w:rsid w:val="004100C0"/>
    <w:rsid w:val="00410824"/>
    <w:rsid w:val="00415641"/>
    <w:rsid w:val="0042294A"/>
    <w:rsid w:val="0044192A"/>
    <w:rsid w:val="00464360"/>
    <w:rsid w:val="00471431"/>
    <w:rsid w:val="00475D6E"/>
    <w:rsid w:val="00475E5D"/>
    <w:rsid w:val="00481423"/>
    <w:rsid w:val="00486EBA"/>
    <w:rsid w:val="004A432D"/>
    <w:rsid w:val="004A5592"/>
    <w:rsid w:val="004A65CC"/>
    <w:rsid w:val="004C4D47"/>
    <w:rsid w:val="004E5095"/>
    <w:rsid w:val="004F0A83"/>
    <w:rsid w:val="004F6366"/>
    <w:rsid w:val="005202A3"/>
    <w:rsid w:val="005254F1"/>
    <w:rsid w:val="00544B65"/>
    <w:rsid w:val="0055266E"/>
    <w:rsid w:val="005535F8"/>
    <w:rsid w:val="00554EC4"/>
    <w:rsid w:val="005573A3"/>
    <w:rsid w:val="00582BF6"/>
    <w:rsid w:val="005941C1"/>
    <w:rsid w:val="00594763"/>
    <w:rsid w:val="00595F97"/>
    <w:rsid w:val="005A1D65"/>
    <w:rsid w:val="005A3091"/>
    <w:rsid w:val="005A3BC6"/>
    <w:rsid w:val="005A7404"/>
    <w:rsid w:val="005B017D"/>
    <w:rsid w:val="005D26D2"/>
    <w:rsid w:val="00610DB9"/>
    <w:rsid w:val="0061502B"/>
    <w:rsid w:val="006232E4"/>
    <w:rsid w:val="00637067"/>
    <w:rsid w:val="00652A26"/>
    <w:rsid w:val="00655AD6"/>
    <w:rsid w:val="0066517D"/>
    <w:rsid w:val="00675FC1"/>
    <w:rsid w:val="00686D15"/>
    <w:rsid w:val="00692726"/>
    <w:rsid w:val="0069755D"/>
    <w:rsid w:val="006B1141"/>
    <w:rsid w:val="006B5A7C"/>
    <w:rsid w:val="006B6454"/>
    <w:rsid w:val="006B6D8F"/>
    <w:rsid w:val="006C0705"/>
    <w:rsid w:val="006D28CA"/>
    <w:rsid w:val="006D7BA9"/>
    <w:rsid w:val="006E2B1B"/>
    <w:rsid w:val="006E6D2D"/>
    <w:rsid w:val="006E7125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9491D"/>
    <w:rsid w:val="007958C6"/>
    <w:rsid w:val="007A7EC7"/>
    <w:rsid w:val="007B000B"/>
    <w:rsid w:val="007B5991"/>
    <w:rsid w:val="007B6EE8"/>
    <w:rsid w:val="007C1C31"/>
    <w:rsid w:val="007C4298"/>
    <w:rsid w:val="007C5270"/>
    <w:rsid w:val="007F1BD0"/>
    <w:rsid w:val="007F49BC"/>
    <w:rsid w:val="007F59F4"/>
    <w:rsid w:val="007F6D70"/>
    <w:rsid w:val="00800C01"/>
    <w:rsid w:val="008058FA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F49"/>
    <w:rsid w:val="0085498E"/>
    <w:rsid w:val="008724F5"/>
    <w:rsid w:val="00882116"/>
    <w:rsid w:val="00891ED4"/>
    <w:rsid w:val="008A54D4"/>
    <w:rsid w:val="008B4E91"/>
    <w:rsid w:val="008B5E0B"/>
    <w:rsid w:val="008B6415"/>
    <w:rsid w:val="008B7B28"/>
    <w:rsid w:val="008C6FE0"/>
    <w:rsid w:val="008D5A32"/>
    <w:rsid w:val="008D6C47"/>
    <w:rsid w:val="008E10F4"/>
    <w:rsid w:val="008E34C5"/>
    <w:rsid w:val="008E3531"/>
    <w:rsid w:val="008E3B96"/>
    <w:rsid w:val="008E3C61"/>
    <w:rsid w:val="008E691D"/>
    <w:rsid w:val="008F6E9F"/>
    <w:rsid w:val="00901AC9"/>
    <w:rsid w:val="00904DD2"/>
    <w:rsid w:val="0091268C"/>
    <w:rsid w:val="00913A68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1222"/>
    <w:rsid w:val="00A07397"/>
    <w:rsid w:val="00A12223"/>
    <w:rsid w:val="00A27652"/>
    <w:rsid w:val="00A33CB1"/>
    <w:rsid w:val="00A70422"/>
    <w:rsid w:val="00A71A3A"/>
    <w:rsid w:val="00A74B63"/>
    <w:rsid w:val="00A760FF"/>
    <w:rsid w:val="00A762ED"/>
    <w:rsid w:val="00A76EBB"/>
    <w:rsid w:val="00A86658"/>
    <w:rsid w:val="00A9080D"/>
    <w:rsid w:val="00A94E94"/>
    <w:rsid w:val="00AA0573"/>
    <w:rsid w:val="00AA0A0C"/>
    <w:rsid w:val="00AC55C8"/>
    <w:rsid w:val="00AC7117"/>
    <w:rsid w:val="00AD2D9C"/>
    <w:rsid w:val="00AE26CF"/>
    <w:rsid w:val="00AE7B6E"/>
    <w:rsid w:val="00B01397"/>
    <w:rsid w:val="00B10E1D"/>
    <w:rsid w:val="00B26BE0"/>
    <w:rsid w:val="00B30203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11FE"/>
    <w:rsid w:val="00BE40A6"/>
    <w:rsid w:val="00BE66E3"/>
    <w:rsid w:val="00BF14A0"/>
    <w:rsid w:val="00BF1559"/>
    <w:rsid w:val="00BF64E5"/>
    <w:rsid w:val="00C0686A"/>
    <w:rsid w:val="00C1527D"/>
    <w:rsid w:val="00C17844"/>
    <w:rsid w:val="00C22179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C7D7A"/>
    <w:rsid w:val="00CE4220"/>
    <w:rsid w:val="00CE4563"/>
    <w:rsid w:val="00CF2C23"/>
    <w:rsid w:val="00CF3B21"/>
    <w:rsid w:val="00D01DD9"/>
    <w:rsid w:val="00D07860"/>
    <w:rsid w:val="00D1503A"/>
    <w:rsid w:val="00D15B06"/>
    <w:rsid w:val="00D16461"/>
    <w:rsid w:val="00D22E01"/>
    <w:rsid w:val="00D66B18"/>
    <w:rsid w:val="00D90689"/>
    <w:rsid w:val="00DA4678"/>
    <w:rsid w:val="00DA7171"/>
    <w:rsid w:val="00DB535B"/>
    <w:rsid w:val="00DC3D44"/>
    <w:rsid w:val="00DC6EDB"/>
    <w:rsid w:val="00DD0BB3"/>
    <w:rsid w:val="00DD2A07"/>
    <w:rsid w:val="00DE447E"/>
    <w:rsid w:val="00DE7B5B"/>
    <w:rsid w:val="00DF6419"/>
    <w:rsid w:val="00E0506C"/>
    <w:rsid w:val="00E1401A"/>
    <w:rsid w:val="00E203D1"/>
    <w:rsid w:val="00E32874"/>
    <w:rsid w:val="00E34A87"/>
    <w:rsid w:val="00E65374"/>
    <w:rsid w:val="00E70A6D"/>
    <w:rsid w:val="00E75375"/>
    <w:rsid w:val="00E81C98"/>
    <w:rsid w:val="00E9616C"/>
    <w:rsid w:val="00EC722C"/>
    <w:rsid w:val="00ED0D78"/>
    <w:rsid w:val="00ED3763"/>
    <w:rsid w:val="00F00BA5"/>
    <w:rsid w:val="00F0513A"/>
    <w:rsid w:val="00F11E8A"/>
    <w:rsid w:val="00F15852"/>
    <w:rsid w:val="00F17FA6"/>
    <w:rsid w:val="00F30CA0"/>
    <w:rsid w:val="00F36FB0"/>
    <w:rsid w:val="00F460F0"/>
    <w:rsid w:val="00F64A1C"/>
    <w:rsid w:val="00F7051B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paragraph" w:customStyle="1" w:styleId="Default">
    <w:name w:val="Default"/>
    <w:rsid w:val="00BE11F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F031-5EEC-4BD3-96B0-680B935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1946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7</cp:revision>
  <cp:lastPrinted>2021-06-25T13:35:00Z</cp:lastPrinted>
  <dcterms:created xsi:type="dcterms:W3CDTF">2022-07-19T12:17:00Z</dcterms:created>
  <dcterms:modified xsi:type="dcterms:W3CDTF">2022-08-23T11:31:00Z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