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6DAE" w14:textId="5B84D466" w:rsidR="00CB51B7" w:rsidRPr="002A71C5" w:rsidRDefault="00CB51B7" w:rsidP="00147558">
      <w:pPr>
        <w:pBdr>
          <w:top w:val="nil"/>
          <w:left w:val="nil"/>
          <w:bottom w:val="nil"/>
          <w:right w:val="nil"/>
          <w:between w:val="nil"/>
        </w:pBdr>
        <w:rPr>
          <w:rFonts w:ascii="Times New Roman" w:eastAsia="Arial" w:hAnsi="Times New Roman" w:cs="Times New Roman"/>
          <w:color w:val="808080" w:themeColor="background1" w:themeShade="80"/>
          <w:sz w:val="20"/>
          <w:szCs w:val="20"/>
        </w:rPr>
      </w:pPr>
    </w:p>
    <w:tbl>
      <w:tblPr>
        <w:tblW w:w="100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964"/>
        <w:gridCol w:w="3829"/>
        <w:gridCol w:w="4305"/>
      </w:tblGrid>
      <w:tr w:rsidR="00F14D2F" w:rsidRPr="002A71C5" w14:paraId="2CE2938F" w14:textId="77777777" w:rsidTr="44A323BF">
        <w:trPr>
          <w:trHeight w:val="692"/>
        </w:trPr>
        <w:tc>
          <w:tcPr>
            <w:tcW w:w="10098" w:type="dxa"/>
            <w:gridSpan w:val="3"/>
            <w:tcBorders>
              <w:bottom w:val="single" w:sz="4" w:space="0" w:color="000000" w:themeColor="text1"/>
            </w:tcBorders>
            <w:shd w:val="clear" w:color="auto" w:fill="D9D9D9" w:themeFill="background1" w:themeFillShade="D9"/>
            <w:vAlign w:val="center"/>
          </w:tcPr>
          <w:p w14:paraId="45AD8560" w14:textId="69C386E1" w:rsidR="00CB51B7" w:rsidRPr="002A71C5" w:rsidRDefault="00355750" w:rsidP="00147558">
            <w:pPr>
              <w:jc w:val="both"/>
              <w:rPr>
                <w:rFonts w:ascii="Times New Roman" w:eastAsia="Times New Roman" w:hAnsi="Times New Roman" w:cs="Times New Roman"/>
                <w:b/>
                <w:color w:val="000000" w:themeColor="text1"/>
                <w:sz w:val="20"/>
                <w:szCs w:val="20"/>
              </w:rPr>
            </w:pPr>
            <w:bookmarkStart w:id="0" w:name="_Hlk93407132"/>
            <w:r w:rsidRPr="002A71C5">
              <w:rPr>
                <w:rFonts w:ascii="Times New Roman" w:eastAsia="Times New Roman" w:hAnsi="Times New Roman" w:cs="Times New Roman"/>
                <w:b/>
                <w:color w:val="000000" w:themeColor="text1"/>
                <w:sz w:val="20"/>
                <w:szCs w:val="20"/>
              </w:rPr>
              <w:t xml:space="preserve">SÚMULA DA </w:t>
            </w:r>
            <w:bookmarkStart w:id="1" w:name="_Hlk85628467"/>
            <w:bookmarkStart w:id="2" w:name="_Hlk93480233"/>
            <w:r w:rsidR="00575312">
              <w:rPr>
                <w:rFonts w:ascii="Times New Roman" w:eastAsia="Times New Roman" w:hAnsi="Times New Roman" w:cs="Times New Roman"/>
                <w:b/>
                <w:color w:val="000000" w:themeColor="text1"/>
                <w:sz w:val="20"/>
                <w:szCs w:val="20"/>
              </w:rPr>
              <w:t>20</w:t>
            </w:r>
            <w:r w:rsidR="007E249F">
              <w:rPr>
                <w:rFonts w:ascii="Times New Roman" w:eastAsia="Times New Roman" w:hAnsi="Times New Roman" w:cs="Times New Roman"/>
                <w:b/>
                <w:color w:val="000000" w:themeColor="text1"/>
                <w:sz w:val="20"/>
                <w:szCs w:val="20"/>
              </w:rPr>
              <w:t>6</w:t>
            </w:r>
            <w:r w:rsidRPr="002A71C5">
              <w:rPr>
                <w:rFonts w:ascii="Times New Roman" w:eastAsia="Times New Roman" w:hAnsi="Times New Roman" w:cs="Times New Roman"/>
                <w:b/>
                <w:color w:val="000000" w:themeColor="text1"/>
                <w:sz w:val="20"/>
                <w:szCs w:val="20"/>
              </w:rPr>
              <w:t xml:space="preserve">ª REUNIÃO (ORDINÁRIA) DA COMISSÃO DE ÉTICA E DISCIPLINA DO CAU/MG </w:t>
            </w:r>
            <w:bookmarkEnd w:id="1"/>
            <w:r w:rsidRPr="002A71C5">
              <w:rPr>
                <w:rFonts w:ascii="Times New Roman" w:eastAsia="Times New Roman" w:hAnsi="Times New Roman" w:cs="Times New Roman"/>
                <w:b/>
                <w:color w:val="000000" w:themeColor="text1"/>
                <w:sz w:val="20"/>
                <w:szCs w:val="20"/>
              </w:rPr>
              <w:t>[CED-CAU/MG]</w:t>
            </w:r>
            <w:bookmarkEnd w:id="0"/>
            <w:bookmarkEnd w:id="2"/>
          </w:p>
        </w:tc>
      </w:tr>
      <w:tr w:rsidR="00F14D2F" w:rsidRPr="002A71C5" w14:paraId="3E533008" w14:textId="77777777" w:rsidTr="44A323BF">
        <w:trPr>
          <w:trHeight w:val="70"/>
        </w:trPr>
        <w:tc>
          <w:tcPr>
            <w:tcW w:w="10098" w:type="dxa"/>
            <w:gridSpan w:val="3"/>
            <w:tcBorders>
              <w:top w:val="single" w:sz="4" w:space="0" w:color="000000" w:themeColor="text1"/>
              <w:left w:val="nil"/>
              <w:bottom w:val="single" w:sz="4" w:space="0" w:color="000000" w:themeColor="text1"/>
              <w:right w:val="nil"/>
            </w:tcBorders>
            <w:shd w:val="clear" w:color="auto" w:fill="auto"/>
            <w:vAlign w:val="center"/>
          </w:tcPr>
          <w:p w14:paraId="0B43AD12" w14:textId="77777777" w:rsidR="00CB51B7" w:rsidRPr="002A71C5" w:rsidRDefault="00CB51B7" w:rsidP="00147558">
            <w:pPr>
              <w:jc w:val="both"/>
              <w:rPr>
                <w:rFonts w:ascii="Times New Roman" w:eastAsia="Times New Roman" w:hAnsi="Times New Roman" w:cs="Times New Roman"/>
                <w:color w:val="000000" w:themeColor="text1"/>
                <w:sz w:val="20"/>
                <w:szCs w:val="20"/>
              </w:rPr>
            </w:pPr>
          </w:p>
        </w:tc>
      </w:tr>
      <w:tr w:rsidR="00F14D2F" w:rsidRPr="002A71C5" w14:paraId="2BB040E2" w14:textId="77777777" w:rsidTr="44A323BF">
        <w:trPr>
          <w:trHeight w:val="330"/>
        </w:trPr>
        <w:tc>
          <w:tcPr>
            <w:tcW w:w="1009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186667FE" w14:textId="77777777" w:rsidR="00CB51B7" w:rsidRPr="002A71C5" w:rsidRDefault="00355750" w:rsidP="00147558">
            <w:pP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1. LOCAL E DATA:</w:t>
            </w:r>
          </w:p>
        </w:tc>
      </w:tr>
      <w:tr w:rsidR="00F14D2F" w:rsidRPr="002A71C5" w14:paraId="7B87F66B" w14:textId="77777777" w:rsidTr="44A323BF">
        <w:trPr>
          <w:trHeight w:val="330"/>
        </w:trPr>
        <w:tc>
          <w:tcPr>
            <w:tcW w:w="1964" w:type="dxa"/>
            <w:shd w:val="clear" w:color="auto" w:fill="D9D9D9" w:themeFill="background1" w:themeFillShade="D9"/>
            <w:vAlign w:val="center"/>
          </w:tcPr>
          <w:p w14:paraId="23B5EE21"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DATA:</w:t>
            </w:r>
          </w:p>
        </w:tc>
        <w:tc>
          <w:tcPr>
            <w:tcW w:w="8134" w:type="dxa"/>
            <w:gridSpan w:val="2"/>
            <w:vAlign w:val="center"/>
          </w:tcPr>
          <w:p w14:paraId="157D1B2B" w14:textId="44DED8F7" w:rsidR="00CB51B7" w:rsidRPr="002A71C5" w:rsidRDefault="007E249F" w:rsidP="00147558">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r w:rsidR="00355750" w:rsidRPr="002A71C5">
              <w:rPr>
                <w:rFonts w:ascii="Times New Roman" w:eastAsia="Times New Roman" w:hAnsi="Times New Roman" w:cs="Times New Roman"/>
                <w:color w:val="000000" w:themeColor="text1"/>
                <w:sz w:val="20"/>
                <w:szCs w:val="20"/>
              </w:rPr>
              <w:t xml:space="preserve"> de </w:t>
            </w:r>
            <w:r>
              <w:rPr>
                <w:rFonts w:ascii="Times New Roman" w:eastAsia="Times New Roman" w:hAnsi="Times New Roman" w:cs="Times New Roman"/>
                <w:color w:val="000000" w:themeColor="text1"/>
                <w:sz w:val="20"/>
                <w:szCs w:val="20"/>
              </w:rPr>
              <w:t>agosto</w:t>
            </w:r>
            <w:r w:rsidR="00355750" w:rsidRPr="002A71C5">
              <w:rPr>
                <w:rFonts w:ascii="Times New Roman" w:eastAsia="Times New Roman" w:hAnsi="Times New Roman" w:cs="Times New Roman"/>
                <w:color w:val="000000" w:themeColor="text1"/>
                <w:sz w:val="20"/>
                <w:szCs w:val="20"/>
              </w:rPr>
              <w:t xml:space="preserve"> de 202</w:t>
            </w:r>
            <w:r w:rsidR="001162AF" w:rsidRPr="002A71C5">
              <w:rPr>
                <w:rFonts w:ascii="Times New Roman" w:eastAsia="Times New Roman" w:hAnsi="Times New Roman" w:cs="Times New Roman"/>
                <w:color w:val="000000" w:themeColor="text1"/>
                <w:sz w:val="20"/>
                <w:szCs w:val="20"/>
              </w:rPr>
              <w:t>2</w:t>
            </w:r>
            <w:r w:rsidR="005724D0">
              <w:rPr>
                <w:rFonts w:ascii="Times New Roman" w:eastAsia="Times New Roman" w:hAnsi="Times New Roman" w:cs="Times New Roman"/>
                <w:color w:val="000000" w:themeColor="text1"/>
                <w:sz w:val="20"/>
                <w:szCs w:val="20"/>
              </w:rPr>
              <w:t xml:space="preserve"> </w:t>
            </w:r>
          </w:p>
        </w:tc>
      </w:tr>
      <w:tr w:rsidR="00F14D2F" w:rsidRPr="002A71C5" w14:paraId="39641E3F" w14:textId="77777777" w:rsidTr="44A323BF">
        <w:trPr>
          <w:trHeight w:val="330"/>
        </w:trPr>
        <w:tc>
          <w:tcPr>
            <w:tcW w:w="1964" w:type="dxa"/>
            <w:shd w:val="clear" w:color="auto" w:fill="D9D9D9" w:themeFill="background1" w:themeFillShade="D9"/>
            <w:vAlign w:val="center"/>
          </w:tcPr>
          <w:p w14:paraId="2A0550BF"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LOCAL:</w:t>
            </w:r>
          </w:p>
        </w:tc>
        <w:tc>
          <w:tcPr>
            <w:tcW w:w="8134" w:type="dxa"/>
            <w:gridSpan w:val="2"/>
            <w:vAlign w:val="center"/>
          </w:tcPr>
          <w:p w14:paraId="28F77C31"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Videoconferência</w:t>
            </w:r>
          </w:p>
        </w:tc>
      </w:tr>
      <w:tr w:rsidR="00F14D2F" w:rsidRPr="002A71C5" w14:paraId="5D8F4AD8" w14:textId="77777777" w:rsidTr="44A323BF">
        <w:trPr>
          <w:trHeight w:val="330"/>
        </w:trPr>
        <w:tc>
          <w:tcPr>
            <w:tcW w:w="1964" w:type="dxa"/>
            <w:tcBorders>
              <w:bottom w:val="single" w:sz="4" w:space="0" w:color="000000" w:themeColor="text1"/>
            </w:tcBorders>
            <w:shd w:val="clear" w:color="auto" w:fill="D9D9D9" w:themeFill="background1" w:themeFillShade="D9"/>
            <w:vAlign w:val="center"/>
          </w:tcPr>
          <w:p w14:paraId="50E92470" w14:textId="74502FAC"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HORÁRIO</w:t>
            </w:r>
            <w:r w:rsidR="00B06B80" w:rsidRPr="002A71C5">
              <w:rPr>
                <w:rFonts w:ascii="Times New Roman" w:eastAsia="Times New Roman" w:hAnsi="Times New Roman" w:cs="Times New Roman"/>
                <w:color w:val="000000" w:themeColor="text1"/>
                <w:sz w:val="20"/>
                <w:szCs w:val="20"/>
              </w:rPr>
              <w:t xml:space="preserve"> PREVISTO</w:t>
            </w:r>
            <w:r w:rsidRPr="002A71C5">
              <w:rPr>
                <w:rFonts w:ascii="Times New Roman" w:eastAsia="Times New Roman" w:hAnsi="Times New Roman" w:cs="Times New Roman"/>
                <w:color w:val="000000" w:themeColor="text1"/>
                <w:sz w:val="20"/>
                <w:szCs w:val="20"/>
              </w:rPr>
              <w:t>:</w:t>
            </w:r>
          </w:p>
        </w:tc>
        <w:tc>
          <w:tcPr>
            <w:tcW w:w="8134" w:type="dxa"/>
            <w:gridSpan w:val="2"/>
            <w:tcBorders>
              <w:bottom w:val="single" w:sz="4" w:space="0" w:color="000000" w:themeColor="text1"/>
            </w:tcBorders>
            <w:vAlign w:val="center"/>
          </w:tcPr>
          <w:p w14:paraId="1B27B674" w14:textId="6F1E835A" w:rsidR="00CB51B7" w:rsidRPr="002A71C5" w:rsidRDefault="00186276" w:rsidP="00147558">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09</w:t>
            </w:r>
            <w:r w:rsidR="00355750" w:rsidRPr="002A71C5">
              <w:rPr>
                <w:rFonts w:ascii="Times New Roman" w:eastAsia="Times New Roman" w:hAnsi="Times New Roman" w:cs="Times New Roman"/>
                <w:color w:val="000000" w:themeColor="text1"/>
                <w:sz w:val="20"/>
                <w:szCs w:val="20"/>
              </w:rPr>
              <w:t>h</w:t>
            </w:r>
            <w:r>
              <w:rPr>
                <w:rFonts w:ascii="Times New Roman" w:eastAsia="Times New Roman" w:hAnsi="Times New Roman" w:cs="Times New Roman"/>
                <w:color w:val="000000" w:themeColor="text1"/>
                <w:sz w:val="20"/>
                <w:szCs w:val="20"/>
              </w:rPr>
              <w:t>3</w:t>
            </w:r>
            <w:r w:rsidR="00355750" w:rsidRPr="002A71C5">
              <w:rPr>
                <w:rFonts w:ascii="Times New Roman" w:eastAsia="Times New Roman" w:hAnsi="Times New Roman" w:cs="Times New Roman"/>
                <w:color w:val="000000" w:themeColor="text1"/>
                <w:sz w:val="20"/>
                <w:szCs w:val="20"/>
              </w:rPr>
              <w:t>0min às 1</w:t>
            </w:r>
            <w:r>
              <w:rPr>
                <w:rFonts w:ascii="Times New Roman" w:eastAsia="Times New Roman" w:hAnsi="Times New Roman" w:cs="Times New Roman"/>
                <w:color w:val="000000" w:themeColor="text1"/>
                <w:sz w:val="20"/>
                <w:szCs w:val="20"/>
              </w:rPr>
              <w:t>7</w:t>
            </w:r>
            <w:r w:rsidR="00355750" w:rsidRPr="002A71C5">
              <w:rPr>
                <w:rFonts w:ascii="Times New Roman" w:eastAsia="Times New Roman" w:hAnsi="Times New Roman" w:cs="Times New Roman"/>
                <w:color w:val="000000" w:themeColor="text1"/>
                <w:sz w:val="20"/>
                <w:szCs w:val="20"/>
              </w:rPr>
              <w:t>h</w:t>
            </w:r>
            <w:r w:rsidR="0098287E">
              <w:rPr>
                <w:rFonts w:ascii="Times New Roman" w:eastAsia="Times New Roman" w:hAnsi="Times New Roman" w:cs="Times New Roman"/>
                <w:color w:val="000000" w:themeColor="text1"/>
                <w:sz w:val="20"/>
                <w:szCs w:val="20"/>
              </w:rPr>
              <w:t>0</w:t>
            </w:r>
            <w:r w:rsidR="00355750" w:rsidRPr="002A71C5">
              <w:rPr>
                <w:rFonts w:ascii="Times New Roman" w:eastAsia="Times New Roman" w:hAnsi="Times New Roman" w:cs="Times New Roman"/>
                <w:color w:val="000000" w:themeColor="text1"/>
                <w:sz w:val="20"/>
                <w:szCs w:val="20"/>
              </w:rPr>
              <w:t>0min</w:t>
            </w:r>
          </w:p>
        </w:tc>
      </w:tr>
      <w:tr w:rsidR="00F14D2F" w:rsidRPr="002A71C5" w14:paraId="2685F409" w14:textId="77777777" w:rsidTr="44A323BF">
        <w:trPr>
          <w:trHeight w:val="85"/>
        </w:trPr>
        <w:tc>
          <w:tcPr>
            <w:tcW w:w="10098" w:type="dxa"/>
            <w:gridSpan w:val="3"/>
            <w:tcBorders>
              <w:top w:val="single" w:sz="4" w:space="0" w:color="000000" w:themeColor="text1"/>
              <w:left w:val="nil"/>
              <w:bottom w:val="single" w:sz="4" w:space="0" w:color="000000" w:themeColor="text1"/>
              <w:right w:val="nil"/>
            </w:tcBorders>
            <w:vAlign w:val="center"/>
          </w:tcPr>
          <w:p w14:paraId="5D371DFA" w14:textId="77777777" w:rsidR="00CB51B7" w:rsidRPr="002A71C5" w:rsidRDefault="00CB51B7" w:rsidP="00147558">
            <w:pPr>
              <w:jc w:val="both"/>
              <w:rPr>
                <w:rFonts w:ascii="Times New Roman" w:eastAsia="Times New Roman" w:hAnsi="Times New Roman" w:cs="Times New Roman"/>
                <w:color w:val="808080" w:themeColor="background1" w:themeShade="80"/>
                <w:sz w:val="20"/>
                <w:szCs w:val="20"/>
              </w:rPr>
            </w:pPr>
          </w:p>
        </w:tc>
      </w:tr>
      <w:tr w:rsidR="00F14D2F" w:rsidRPr="002A71C5" w14:paraId="3986D114" w14:textId="77777777" w:rsidTr="44A323BF">
        <w:trPr>
          <w:trHeight w:val="330"/>
        </w:trPr>
        <w:tc>
          <w:tcPr>
            <w:tcW w:w="10098" w:type="dxa"/>
            <w:gridSpan w:val="3"/>
            <w:tcBorders>
              <w:top w:val="single" w:sz="4" w:space="0" w:color="000000" w:themeColor="text1"/>
            </w:tcBorders>
            <w:shd w:val="clear" w:color="auto" w:fill="D9D9D9" w:themeFill="background1" w:themeFillShade="D9"/>
            <w:vAlign w:val="center"/>
          </w:tcPr>
          <w:p w14:paraId="7BEFCC8A" w14:textId="77777777" w:rsidR="00CB51B7" w:rsidRPr="002A71C5" w:rsidRDefault="00355750" w:rsidP="00147558">
            <w:pP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2. PARTICIPAÇÃO:</w:t>
            </w:r>
          </w:p>
        </w:tc>
      </w:tr>
      <w:tr w:rsidR="00F14D2F" w:rsidRPr="002A71C5" w14:paraId="30602066" w14:textId="77777777" w:rsidTr="44A323BF">
        <w:trPr>
          <w:trHeight w:val="330"/>
        </w:trPr>
        <w:tc>
          <w:tcPr>
            <w:tcW w:w="1964" w:type="dxa"/>
            <w:tcBorders>
              <w:bottom w:val="single" w:sz="4" w:space="0" w:color="000000" w:themeColor="text1"/>
            </w:tcBorders>
            <w:shd w:val="clear" w:color="auto" w:fill="D9D9D9" w:themeFill="background1" w:themeFillShade="D9"/>
            <w:vAlign w:val="center"/>
          </w:tcPr>
          <w:p w14:paraId="040FCB5B"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PRESIDIDA POR:</w:t>
            </w:r>
          </w:p>
        </w:tc>
        <w:tc>
          <w:tcPr>
            <w:tcW w:w="3829" w:type="dxa"/>
            <w:tcBorders>
              <w:bottom w:val="single" w:sz="4" w:space="0" w:color="000000" w:themeColor="text1"/>
            </w:tcBorders>
            <w:vAlign w:val="center"/>
          </w:tcPr>
          <w:p w14:paraId="6CF9026D" w14:textId="23EE8E7D" w:rsidR="00CB51B7" w:rsidRPr="002A71C5" w:rsidRDefault="00423AE2" w:rsidP="00154D7C">
            <w:pPr>
              <w:jc w:val="both"/>
              <w:rPr>
                <w:rFonts w:ascii="Times New Roman" w:eastAsia="Times New Roman" w:hAnsi="Times New Roman" w:cs="Times New Roman"/>
                <w:color w:val="000000" w:themeColor="text1"/>
                <w:sz w:val="20"/>
                <w:szCs w:val="20"/>
              </w:rPr>
            </w:pPr>
            <w:r w:rsidRPr="00423AE2">
              <w:rPr>
                <w:rFonts w:ascii="Times New Roman" w:eastAsia="Times New Roman" w:hAnsi="Times New Roman" w:cs="Times New Roman"/>
                <w:color w:val="000000" w:themeColor="text1"/>
                <w:sz w:val="20"/>
                <w:szCs w:val="20"/>
              </w:rPr>
              <w:t>Fernanda Basques Moura Quintão</w:t>
            </w:r>
          </w:p>
        </w:tc>
        <w:tc>
          <w:tcPr>
            <w:tcW w:w="4305" w:type="dxa"/>
            <w:tcBorders>
              <w:bottom w:val="single" w:sz="4" w:space="0" w:color="000000" w:themeColor="text1"/>
            </w:tcBorders>
            <w:vAlign w:val="center"/>
          </w:tcPr>
          <w:p w14:paraId="27DEFB6C" w14:textId="11DD124D" w:rsidR="00CB51B7" w:rsidRPr="002A71C5" w:rsidRDefault="00154D7C" w:rsidP="00147558">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Coordenadora </w:t>
            </w:r>
            <w:r w:rsidR="00355750" w:rsidRPr="002A71C5">
              <w:rPr>
                <w:rFonts w:ascii="Times New Roman" w:eastAsia="Times New Roman" w:hAnsi="Times New Roman" w:cs="Times New Roman"/>
                <w:color w:val="000000" w:themeColor="text1"/>
                <w:sz w:val="20"/>
                <w:szCs w:val="20"/>
              </w:rPr>
              <w:t>da CED-CAU/MG</w:t>
            </w:r>
          </w:p>
        </w:tc>
      </w:tr>
      <w:tr w:rsidR="00154D7C" w:rsidRPr="002A71C5" w14:paraId="6C4CC98E" w14:textId="77777777" w:rsidTr="44A323BF">
        <w:trPr>
          <w:trHeight w:val="330"/>
        </w:trPr>
        <w:tc>
          <w:tcPr>
            <w:tcW w:w="1964" w:type="dxa"/>
            <w:vMerge w:val="restart"/>
            <w:shd w:val="clear" w:color="auto" w:fill="D9D9D9" w:themeFill="background1" w:themeFillShade="D9"/>
            <w:vAlign w:val="center"/>
          </w:tcPr>
          <w:p w14:paraId="06D550D3" w14:textId="51BF793D" w:rsidR="00154D7C" w:rsidRPr="002A71C5" w:rsidRDefault="00154D7C" w:rsidP="00154D7C">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PARTICIPANTES</w:t>
            </w:r>
          </w:p>
        </w:tc>
        <w:tc>
          <w:tcPr>
            <w:tcW w:w="3829" w:type="dxa"/>
            <w:vAlign w:val="center"/>
          </w:tcPr>
          <w:p w14:paraId="7E4CE45D" w14:textId="758A1D26" w:rsidR="00154D7C" w:rsidRPr="002A71C5" w:rsidRDefault="00423AE2" w:rsidP="00154D7C">
            <w:pPr>
              <w:jc w:val="both"/>
              <w:rPr>
                <w:rFonts w:ascii="Times New Roman" w:eastAsia="Times New Roman" w:hAnsi="Times New Roman" w:cs="Times New Roman"/>
                <w:color w:val="000000" w:themeColor="text1"/>
                <w:sz w:val="20"/>
                <w:szCs w:val="20"/>
              </w:rPr>
            </w:pPr>
            <w:r w:rsidRPr="00423AE2">
              <w:rPr>
                <w:rFonts w:ascii="Times New Roman" w:eastAsia="Times New Roman" w:hAnsi="Times New Roman" w:cs="Times New Roman"/>
                <w:color w:val="000000" w:themeColor="text1"/>
                <w:sz w:val="20"/>
                <w:szCs w:val="20"/>
              </w:rPr>
              <w:t>Cecília Maria Rabelo Geraldo</w:t>
            </w:r>
          </w:p>
        </w:tc>
        <w:tc>
          <w:tcPr>
            <w:tcW w:w="4305" w:type="dxa"/>
            <w:vAlign w:val="center"/>
          </w:tcPr>
          <w:p w14:paraId="7A977DFC" w14:textId="13B9B9C2" w:rsidR="00154D7C" w:rsidRPr="002A71C5" w:rsidRDefault="00154D7C" w:rsidP="00154D7C">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Membro </w:t>
            </w:r>
            <w:r w:rsidR="00423AE2">
              <w:rPr>
                <w:rFonts w:ascii="Times New Roman" w:eastAsia="Times New Roman" w:hAnsi="Times New Roman" w:cs="Times New Roman"/>
                <w:color w:val="000000" w:themeColor="text1"/>
                <w:sz w:val="20"/>
                <w:szCs w:val="20"/>
              </w:rPr>
              <w:t>titular</w:t>
            </w:r>
            <w:r w:rsidRPr="002A71C5">
              <w:rPr>
                <w:rFonts w:ascii="Times New Roman" w:eastAsia="Times New Roman" w:hAnsi="Times New Roman" w:cs="Times New Roman"/>
                <w:color w:val="000000" w:themeColor="text1"/>
                <w:sz w:val="20"/>
                <w:szCs w:val="20"/>
              </w:rPr>
              <w:t xml:space="preserve"> da CED-CAU/MG</w:t>
            </w:r>
          </w:p>
        </w:tc>
      </w:tr>
      <w:tr w:rsidR="00154D7C" w:rsidRPr="002A71C5" w14:paraId="03673CA2" w14:textId="77777777" w:rsidTr="44A323BF">
        <w:trPr>
          <w:trHeight w:val="330"/>
        </w:trPr>
        <w:tc>
          <w:tcPr>
            <w:tcW w:w="1964" w:type="dxa"/>
            <w:vMerge/>
            <w:vAlign w:val="center"/>
          </w:tcPr>
          <w:p w14:paraId="4F9685FF" w14:textId="77777777" w:rsidR="00154D7C" w:rsidRPr="002A71C5" w:rsidRDefault="00154D7C" w:rsidP="00154D7C">
            <w:pPr>
              <w:pBdr>
                <w:top w:val="nil"/>
                <w:left w:val="nil"/>
                <w:bottom w:val="nil"/>
                <w:right w:val="nil"/>
                <w:between w:val="nil"/>
              </w:pBdr>
              <w:rPr>
                <w:rFonts w:ascii="Times New Roman" w:eastAsia="Times New Roman" w:hAnsi="Times New Roman" w:cs="Times New Roman"/>
                <w:color w:val="000000" w:themeColor="text1"/>
                <w:sz w:val="20"/>
                <w:szCs w:val="20"/>
              </w:rPr>
            </w:pPr>
          </w:p>
        </w:tc>
        <w:tc>
          <w:tcPr>
            <w:tcW w:w="3829" w:type="dxa"/>
            <w:shd w:val="clear" w:color="auto" w:fill="auto"/>
            <w:vAlign w:val="center"/>
          </w:tcPr>
          <w:p w14:paraId="5C9F5B55" w14:textId="42EE2CF2" w:rsidR="00154D7C" w:rsidRPr="002A71C5" w:rsidRDefault="00154D7C" w:rsidP="00154D7C">
            <w:pPr>
              <w:jc w:val="both"/>
              <w:rPr>
                <w:rFonts w:ascii="Times New Roman" w:eastAsia="MS Mincho" w:hAnsi="Times New Roman" w:cs="Times New Roman"/>
                <w:color w:val="000000" w:themeColor="text1"/>
                <w:sz w:val="20"/>
                <w:szCs w:val="20"/>
              </w:rPr>
            </w:pPr>
            <w:r>
              <w:rPr>
                <w:rFonts w:ascii="Times New Roman" w:eastAsia="MS Mincho" w:hAnsi="Times New Roman" w:cs="Times New Roman"/>
                <w:color w:val="000000" w:themeColor="text1"/>
                <w:sz w:val="20"/>
                <w:szCs w:val="20"/>
              </w:rPr>
              <w:t>Isabela Stiegert</w:t>
            </w:r>
          </w:p>
        </w:tc>
        <w:tc>
          <w:tcPr>
            <w:tcW w:w="4305" w:type="dxa"/>
            <w:vAlign w:val="center"/>
          </w:tcPr>
          <w:p w14:paraId="687FA198" w14:textId="709C9D8F" w:rsidR="00154D7C" w:rsidRPr="002A71C5" w:rsidRDefault="00154D7C" w:rsidP="00154D7C">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Membro </w:t>
            </w:r>
            <w:r>
              <w:rPr>
                <w:rFonts w:ascii="Times New Roman" w:eastAsia="Times New Roman" w:hAnsi="Times New Roman" w:cs="Times New Roman"/>
                <w:color w:val="000000" w:themeColor="text1"/>
                <w:sz w:val="20"/>
                <w:szCs w:val="20"/>
              </w:rPr>
              <w:t xml:space="preserve">suplente </w:t>
            </w:r>
            <w:r w:rsidRPr="002A71C5">
              <w:rPr>
                <w:rFonts w:ascii="Times New Roman" w:eastAsia="Times New Roman" w:hAnsi="Times New Roman" w:cs="Times New Roman"/>
                <w:color w:val="000000" w:themeColor="text1"/>
                <w:sz w:val="20"/>
                <w:szCs w:val="20"/>
              </w:rPr>
              <w:t>da CED-CAU/MG</w:t>
            </w:r>
          </w:p>
        </w:tc>
      </w:tr>
      <w:tr w:rsidR="00154D7C" w:rsidRPr="002A71C5" w14:paraId="34852C28" w14:textId="77777777" w:rsidTr="44A323BF">
        <w:trPr>
          <w:trHeight w:val="330"/>
        </w:trPr>
        <w:tc>
          <w:tcPr>
            <w:tcW w:w="1964" w:type="dxa"/>
            <w:vMerge/>
            <w:vAlign w:val="center"/>
          </w:tcPr>
          <w:p w14:paraId="136AEFFC" w14:textId="77777777" w:rsidR="00154D7C" w:rsidRPr="002A71C5" w:rsidRDefault="00154D7C" w:rsidP="00154D7C">
            <w:pPr>
              <w:pBdr>
                <w:top w:val="nil"/>
                <w:left w:val="nil"/>
                <w:bottom w:val="nil"/>
                <w:right w:val="nil"/>
                <w:between w:val="nil"/>
              </w:pBdr>
              <w:rPr>
                <w:rFonts w:ascii="Times New Roman" w:eastAsia="Times New Roman" w:hAnsi="Times New Roman" w:cs="Times New Roman"/>
                <w:color w:val="000000" w:themeColor="text1"/>
                <w:sz w:val="20"/>
                <w:szCs w:val="20"/>
              </w:rPr>
            </w:pPr>
          </w:p>
        </w:tc>
        <w:tc>
          <w:tcPr>
            <w:tcW w:w="3829" w:type="dxa"/>
            <w:shd w:val="clear" w:color="auto" w:fill="auto"/>
            <w:vAlign w:val="center"/>
          </w:tcPr>
          <w:p w14:paraId="088558B6" w14:textId="46DCDE96" w:rsidR="00154D7C" w:rsidRDefault="002709A1" w:rsidP="00154D7C">
            <w:pPr>
              <w:jc w:val="both"/>
              <w:rPr>
                <w:rFonts w:ascii="Times New Roman" w:eastAsia="MS Mincho" w:hAnsi="Times New Roman" w:cs="Times New Roman"/>
                <w:color w:val="000000" w:themeColor="text1"/>
                <w:sz w:val="20"/>
                <w:szCs w:val="20"/>
              </w:rPr>
            </w:pPr>
            <w:r w:rsidRPr="00FD24D7">
              <w:rPr>
                <w:rFonts w:ascii="Times New Roman" w:hAnsi="Times New Roman" w:cs="Times New Roman"/>
                <w:sz w:val="20"/>
                <w:szCs w:val="20"/>
              </w:rPr>
              <w:t xml:space="preserve">Ramon </w:t>
            </w:r>
            <w:proofErr w:type="spellStart"/>
            <w:r w:rsidRPr="00FD24D7">
              <w:rPr>
                <w:rFonts w:ascii="Times New Roman" w:hAnsi="Times New Roman" w:cs="Times New Roman"/>
                <w:sz w:val="20"/>
                <w:szCs w:val="20"/>
              </w:rPr>
              <w:t>Dupláa</w:t>
            </w:r>
            <w:proofErr w:type="spellEnd"/>
            <w:r w:rsidRPr="00FD24D7">
              <w:rPr>
                <w:rFonts w:ascii="Times New Roman" w:hAnsi="Times New Roman" w:cs="Times New Roman"/>
                <w:sz w:val="20"/>
                <w:szCs w:val="20"/>
              </w:rPr>
              <w:t xml:space="preserve"> Soares Pinheiro de Araújo Moreira</w:t>
            </w:r>
          </w:p>
        </w:tc>
        <w:tc>
          <w:tcPr>
            <w:tcW w:w="4305" w:type="dxa"/>
            <w:vAlign w:val="center"/>
          </w:tcPr>
          <w:p w14:paraId="7EA90080" w14:textId="277F0DFA" w:rsidR="00154D7C" w:rsidRPr="002A71C5" w:rsidRDefault="00154D7C" w:rsidP="00154D7C">
            <w:pPr>
              <w:jc w:val="both"/>
              <w:rPr>
                <w:rFonts w:ascii="Times New Roman" w:eastAsia="Times New Roman" w:hAnsi="Times New Roman" w:cs="Times New Roman"/>
                <w:color w:val="000000" w:themeColor="text1"/>
                <w:sz w:val="20"/>
                <w:szCs w:val="20"/>
              </w:rPr>
            </w:pPr>
            <w:r w:rsidRPr="44A323BF">
              <w:rPr>
                <w:rFonts w:ascii="Times New Roman" w:eastAsia="Times New Roman" w:hAnsi="Times New Roman" w:cs="Times New Roman"/>
                <w:color w:val="000000" w:themeColor="text1"/>
                <w:sz w:val="20"/>
                <w:szCs w:val="20"/>
              </w:rPr>
              <w:t xml:space="preserve">Membro </w:t>
            </w:r>
            <w:r w:rsidR="00870E7A">
              <w:rPr>
                <w:rFonts w:ascii="Times New Roman" w:eastAsia="Times New Roman" w:hAnsi="Times New Roman" w:cs="Times New Roman"/>
                <w:color w:val="000000" w:themeColor="text1"/>
                <w:sz w:val="20"/>
                <w:szCs w:val="20"/>
              </w:rPr>
              <w:t>suplente</w:t>
            </w:r>
            <w:r w:rsidRPr="44A323BF">
              <w:rPr>
                <w:rFonts w:ascii="Times New Roman" w:eastAsia="Times New Roman" w:hAnsi="Times New Roman" w:cs="Times New Roman"/>
                <w:color w:val="000000" w:themeColor="text1"/>
                <w:sz w:val="20"/>
                <w:szCs w:val="20"/>
              </w:rPr>
              <w:t xml:space="preserve"> da CED-CAU/MG</w:t>
            </w:r>
          </w:p>
        </w:tc>
      </w:tr>
      <w:tr w:rsidR="007E249F" w:rsidRPr="002A71C5" w14:paraId="32A95C9F" w14:textId="77777777" w:rsidTr="00E951AF">
        <w:trPr>
          <w:trHeight w:val="330"/>
        </w:trPr>
        <w:tc>
          <w:tcPr>
            <w:tcW w:w="1964" w:type="dxa"/>
            <w:vMerge w:val="restart"/>
            <w:shd w:val="clear" w:color="auto" w:fill="D9D9D9" w:themeFill="background1" w:themeFillShade="D9"/>
            <w:vAlign w:val="center"/>
          </w:tcPr>
          <w:p w14:paraId="2A8DC25C" w14:textId="77777777" w:rsidR="007E249F" w:rsidRPr="002A71C5" w:rsidRDefault="007E249F" w:rsidP="00154D7C">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ASSESSORIA:</w:t>
            </w:r>
          </w:p>
        </w:tc>
        <w:tc>
          <w:tcPr>
            <w:tcW w:w="8134" w:type="dxa"/>
            <w:gridSpan w:val="2"/>
            <w:tcBorders>
              <w:bottom w:val="single" w:sz="4" w:space="0" w:color="000000" w:themeColor="text1"/>
            </w:tcBorders>
            <w:vAlign w:val="center"/>
          </w:tcPr>
          <w:p w14:paraId="1B65FD0B" w14:textId="45D5FEC3" w:rsidR="007E249F" w:rsidRPr="002A71C5" w:rsidRDefault="007E249F" w:rsidP="00154D7C">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Carolina Martins de Oliveira Barbosa</w:t>
            </w:r>
            <w:r w:rsidRPr="002A71C5">
              <w:rPr>
                <w:rFonts w:ascii="Times New Roman" w:eastAsia="Times New Roman" w:hAnsi="Times New Roman" w:cs="Times New Roman"/>
                <w:color w:val="000000" w:themeColor="text1"/>
                <w:sz w:val="20"/>
                <w:szCs w:val="20"/>
              </w:rPr>
              <w:t xml:space="preserve"> – Arquitet</w:t>
            </w:r>
            <w:r>
              <w:rPr>
                <w:rFonts w:ascii="Times New Roman" w:eastAsia="Times New Roman" w:hAnsi="Times New Roman" w:cs="Times New Roman"/>
                <w:color w:val="000000" w:themeColor="text1"/>
                <w:sz w:val="20"/>
                <w:szCs w:val="20"/>
              </w:rPr>
              <w:t>a</w:t>
            </w:r>
            <w:r w:rsidRPr="002A71C5">
              <w:rPr>
                <w:rFonts w:ascii="Times New Roman" w:eastAsia="Times New Roman" w:hAnsi="Times New Roman" w:cs="Times New Roman"/>
                <w:color w:val="000000" w:themeColor="text1"/>
                <w:sz w:val="20"/>
                <w:szCs w:val="20"/>
              </w:rPr>
              <w:t xml:space="preserve"> urbanista assessor</w:t>
            </w:r>
            <w:r>
              <w:rPr>
                <w:rFonts w:ascii="Times New Roman" w:eastAsia="Times New Roman" w:hAnsi="Times New Roman" w:cs="Times New Roman"/>
                <w:color w:val="000000" w:themeColor="text1"/>
                <w:sz w:val="20"/>
                <w:szCs w:val="20"/>
              </w:rPr>
              <w:t xml:space="preserve">a técnica </w:t>
            </w:r>
            <w:r w:rsidRPr="002A71C5">
              <w:rPr>
                <w:rFonts w:ascii="Times New Roman" w:eastAsia="Times New Roman" w:hAnsi="Times New Roman" w:cs="Times New Roman"/>
                <w:color w:val="000000" w:themeColor="text1"/>
                <w:sz w:val="20"/>
                <w:szCs w:val="20"/>
              </w:rPr>
              <w:t>da CED</w:t>
            </w:r>
            <w:r>
              <w:rPr>
                <w:rFonts w:ascii="Times New Roman" w:eastAsia="Times New Roman" w:hAnsi="Times New Roman" w:cs="Times New Roman"/>
                <w:color w:val="000000" w:themeColor="text1"/>
                <w:sz w:val="20"/>
                <w:szCs w:val="20"/>
              </w:rPr>
              <w:t>-CAU</w:t>
            </w:r>
            <w:r w:rsidRPr="002A71C5">
              <w:rPr>
                <w:rFonts w:ascii="Times New Roman" w:eastAsia="Times New Roman" w:hAnsi="Times New Roman" w:cs="Times New Roman"/>
                <w:color w:val="000000" w:themeColor="text1"/>
                <w:sz w:val="20"/>
                <w:szCs w:val="20"/>
              </w:rPr>
              <w:t>/MG</w:t>
            </w:r>
          </w:p>
        </w:tc>
      </w:tr>
      <w:tr w:rsidR="007E249F" w:rsidRPr="002A71C5" w14:paraId="61420DC8" w14:textId="77777777" w:rsidTr="44A323BF">
        <w:trPr>
          <w:trHeight w:val="330"/>
        </w:trPr>
        <w:tc>
          <w:tcPr>
            <w:tcW w:w="1964" w:type="dxa"/>
            <w:vMerge/>
            <w:tcBorders>
              <w:bottom w:val="single" w:sz="4" w:space="0" w:color="000000" w:themeColor="text1"/>
            </w:tcBorders>
            <w:shd w:val="clear" w:color="auto" w:fill="D9D9D9" w:themeFill="background1" w:themeFillShade="D9"/>
            <w:vAlign w:val="center"/>
          </w:tcPr>
          <w:p w14:paraId="07E007A7" w14:textId="77777777" w:rsidR="007E249F" w:rsidRPr="002A71C5" w:rsidRDefault="007E249F" w:rsidP="00154D7C">
            <w:pPr>
              <w:jc w:val="both"/>
              <w:rPr>
                <w:rFonts w:ascii="Times New Roman" w:eastAsia="Times New Roman" w:hAnsi="Times New Roman" w:cs="Times New Roman"/>
                <w:color w:val="000000" w:themeColor="text1"/>
                <w:sz w:val="20"/>
                <w:szCs w:val="20"/>
              </w:rPr>
            </w:pPr>
          </w:p>
        </w:tc>
        <w:tc>
          <w:tcPr>
            <w:tcW w:w="8134" w:type="dxa"/>
            <w:gridSpan w:val="2"/>
            <w:tcBorders>
              <w:bottom w:val="single" w:sz="4" w:space="0" w:color="000000" w:themeColor="text1"/>
            </w:tcBorders>
            <w:vAlign w:val="center"/>
          </w:tcPr>
          <w:p w14:paraId="389257E0" w14:textId="151CC096" w:rsidR="007E249F" w:rsidRDefault="007E249F" w:rsidP="00154D7C">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Luiza </w:t>
            </w:r>
            <w:proofErr w:type="spellStart"/>
            <w:r>
              <w:rPr>
                <w:rFonts w:ascii="Times New Roman" w:eastAsia="Times New Roman" w:hAnsi="Times New Roman" w:cs="Times New Roman"/>
                <w:color w:val="000000" w:themeColor="text1"/>
                <w:sz w:val="20"/>
                <w:szCs w:val="20"/>
              </w:rPr>
              <w:t>di</w:t>
            </w:r>
            <w:proofErr w:type="spellEnd"/>
            <w:r>
              <w:rPr>
                <w:rFonts w:ascii="Times New Roman" w:eastAsia="Times New Roman" w:hAnsi="Times New Roman" w:cs="Times New Roman"/>
                <w:color w:val="000000" w:themeColor="text1"/>
                <w:sz w:val="20"/>
                <w:szCs w:val="20"/>
              </w:rPr>
              <w:t xml:space="preserve"> Spirito Braga- Assessora jurídica da </w:t>
            </w:r>
            <w:r w:rsidRPr="002A71C5">
              <w:rPr>
                <w:rFonts w:ascii="Times New Roman" w:eastAsia="Times New Roman" w:hAnsi="Times New Roman" w:cs="Times New Roman"/>
                <w:color w:val="000000" w:themeColor="text1"/>
                <w:sz w:val="20"/>
                <w:szCs w:val="20"/>
              </w:rPr>
              <w:t>CED</w:t>
            </w:r>
            <w:r>
              <w:rPr>
                <w:rFonts w:ascii="Times New Roman" w:eastAsia="Times New Roman" w:hAnsi="Times New Roman" w:cs="Times New Roman"/>
                <w:color w:val="000000" w:themeColor="text1"/>
                <w:sz w:val="20"/>
                <w:szCs w:val="20"/>
              </w:rPr>
              <w:t>-CAU</w:t>
            </w:r>
            <w:r w:rsidRPr="002A71C5">
              <w:rPr>
                <w:rFonts w:ascii="Times New Roman" w:eastAsia="Times New Roman" w:hAnsi="Times New Roman" w:cs="Times New Roman"/>
                <w:color w:val="000000" w:themeColor="text1"/>
                <w:sz w:val="20"/>
                <w:szCs w:val="20"/>
              </w:rPr>
              <w:t>/MG</w:t>
            </w:r>
          </w:p>
        </w:tc>
      </w:tr>
      <w:tr w:rsidR="00154D7C" w:rsidRPr="002A71C5" w14:paraId="5E126EB8" w14:textId="77777777" w:rsidTr="44A323BF">
        <w:trPr>
          <w:trHeight w:val="85"/>
        </w:trPr>
        <w:tc>
          <w:tcPr>
            <w:tcW w:w="10098" w:type="dxa"/>
            <w:gridSpan w:val="3"/>
            <w:tcBorders>
              <w:top w:val="single" w:sz="4" w:space="0" w:color="000000" w:themeColor="text1"/>
              <w:left w:val="nil"/>
              <w:bottom w:val="single" w:sz="4" w:space="0" w:color="000000" w:themeColor="text1"/>
              <w:right w:val="nil"/>
            </w:tcBorders>
            <w:shd w:val="clear" w:color="auto" w:fill="auto"/>
            <w:vAlign w:val="center"/>
          </w:tcPr>
          <w:p w14:paraId="2653207F" w14:textId="77777777" w:rsidR="00154D7C" w:rsidRPr="002A71C5" w:rsidRDefault="00154D7C" w:rsidP="00154D7C">
            <w:pPr>
              <w:jc w:val="both"/>
              <w:rPr>
                <w:rFonts w:ascii="Times New Roman" w:eastAsia="Times New Roman" w:hAnsi="Times New Roman" w:cs="Times New Roman"/>
                <w:color w:val="808080" w:themeColor="background1" w:themeShade="80"/>
                <w:sz w:val="20"/>
                <w:szCs w:val="20"/>
              </w:rPr>
            </w:pPr>
          </w:p>
        </w:tc>
      </w:tr>
      <w:tr w:rsidR="00154D7C" w:rsidRPr="002A71C5" w14:paraId="0327DE44" w14:textId="77777777" w:rsidTr="44A323BF">
        <w:trPr>
          <w:trHeight w:val="330"/>
        </w:trPr>
        <w:tc>
          <w:tcPr>
            <w:tcW w:w="10098" w:type="dxa"/>
            <w:gridSpan w:val="3"/>
            <w:tcBorders>
              <w:top w:val="single" w:sz="4" w:space="0" w:color="000000" w:themeColor="text1"/>
            </w:tcBorders>
            <w:shd w:val="clear" w:color="auto" w:fill="D9D9D9" w:themeFill="background1" w:themeFillShade="D9"/>
            <w:vAlign w:val="center"/>
          </w:tcPr>
          <w:p w14:paraId="042E66BC" w14:textId="77777777" w:rsidR="00154D7C" w:rsidRPr="002A71C5" w:rsidRDefault="00154D7C" w:rsidP="00154D7C">
            <w:pP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3. PAUTA:</w:t>
            </w:r>
          </w:p>
        </w:tc>
      </w:tr>
      <w:tr w:rsidR="00154D7C" w:rsidRPr="002A71C5" w14:paraId="6483CBF8" w14:textId="77777777" w:rsidTr="44A323BF">
        <w:trPr>
          <w:trHeight w:val="330"/>
        </w:trPr>
        <w:tc>
          <w:tcPr>
            <w:tcW w:w="10098" w:type="dxa"/>
            <w:gridSpan w:val="3"/>
            <w:vAlign w:val="center"/>
          </w:tcPr>
          <w:p w14:paraId="2B869160" w14:textId="77777777" w:rsidR="00154D7C" w:rsidRPr="002A71C5" w:rsidRDefault="00154D7C" w:rsidP="00154D7C">
            <w:pPr>
              <w:numPr>
                <w:ilvl w:val="0"/>
                <w:numId w:val="4"/>
              </w:numPr>
              <w:pBdr>
                <w:top w:val="nil"/>
                <w:left w:val="nil"/>
                <w:bottom w:val="nil"/>
                <w:right w:val="nil"/>
                <w:between w:val="nil"/>
              </w:pBdr>
              <w:jc w:val="both"/>
              <w:rPr>
                <w:rFonts w:ascii="Times New Roman" w:eastAsia="Times New Roman" w:hAnsi="Times New Roman" w:cs="Times New Roman"/>
                <w:b/>
                <w:bCs/>
                <w:color w:val="808080" w:themeColor="background1" w:themeShade="80"/>
                <w:sz w:val="20"/>
                <w:szCs w:val="20"/>
              </w:rPr>
            </w:pPr>
            <w:r w:rsidRPr="002A71C5">
              <w:rPr>
                <w:rFonts w:ascii="Times New Roman" w:eastAsia="Times New Roman" w:hAnsi="Times New Roman" w:cs="Times New Roman"/>
                <w:b/>
                <w:bCs/>
                <w:color w:val="000000" w:themeColor="text1"/>
                <w:sz w:val="20"/>
                <w:szCs w:val="20"/>
              </w:rPr>
              <w:t>Verificação do quórum;</w:t>
            </w:r>
          </w:p>
        </w:tc>
      </w:tr>
      <w:tr w:rsidR="00154D7C" w:rsidRPr="002A71C5" w14:paraId="3245601C" w14:textId="77777777" w:rsidTr="44A323BF">
        <w:trPr>
          <w:trHeight w:val="330"/>
        </w:trPr>
        <w:tc>
          <w:tcPr>
            <w:tcW w:w="10098" w:type="dxa"/>
            <w:gridSpan w:val="3"/>
            <w:vAlign w:val="center"/>
          </w:tcPr>
          <w:p w14:paraId="2F478C0B" w14:textId="2CD952E7" w:rsidR="00154D7C" w:rsidRPr="002A71C5" w:rsidRDefault="00154D7C" w:rsidP="00154D7C">
            <w:pPr>
              <w:numPr>
                <w:ilvl w:val="0"/>
                <w:numId w:val="4"/>
              </w:numPr>
              <w:pBdr>
                <w:top w:val="nil"/>
                <w:left w:val="nil"/>
                <w:bottom w:val="nil"/>
                <w:right w:val="nil"/>
                <w:between w:val="nil"/>
              </w:pBdr>
              <w:jc w:val="both"/>
              <w:rPr>
                <w:rFonts w:ascii="Times New Roman" w:hAnsi="Times New Roman" w:cs="Times New Roman"/>
                <w:bCs/>
                <w:sz w:val="20"/>
                <w:szCs w:val="20"/>
              </w:rPr>
            </w:pPr>
            <w:r w:rsidRPr="002A71C5">
              <w:rPr>
                <w:rFonts w:ascii="Times New Roman" w:eastAsia="Times New Roman" w:hAnsi="Times New Roman" w:cs="Times New Roman"/>
                <w:b/>
                <w:bCs/>
                <w:color w:val="000000" w:themeColor="text1"/>
                <w:sz w:val="20"/>
                <w:szCs w:val="20"/>
              </w:rPr>
              <w:t>Comunicados;</w:t>
            </w:r>
          </w:p>
          <w:p w14:paraId="19AD284C" w14:textId="77777777" w:rsidR="00B01503" w:rsidRPr="00B01503" w:rsidRDefault="00B01503" w:rsidP="00B01503">
            <w:pPr>
              <w:pBdr>
                <w:top w:val="nil"/>
                <w:left w:val="nil"/>
                <w:bottom w:val="nil"/>
                <w:right w:val="nil"/>
                <w:between w:val="nil"/>
              </w:pBdr>
              <w:ind w:left="720"/>
              <w:jc w:val="both"/>
              <w:rPr>
                <w:rFonts w:ascii="Times New Roman" w:hAnsi="Times New Roman" w:cs="Times New Roman"/>
                <w:bCs/>
                <w:sz w:val="20"/>
                <w:szCs w:val="20"/>
              </w:rPr>
            </w:pPr>
            <w:r w:rsidRPr="00B01503">
              <w:rPr>
                <w:rFonts w:ascii="Times New Roman" w:hAnsi="Times New Roman" w:cs="Times New Roman"/>
                <w:bCs/>
                <w:sz w:val="20"/>
                <w:szCs w:val="20"/>
              </w:rPr>
              <w:t>2.1 Ofício do CAU/BR em resposta ao Ofício CAU/MG nº 224 - ASSUNTO: solicita treinamento para membros da CED-CAU/MG.</w:t>
            </w:r>
          </w:p>
          <w:p w14:paraId="609604E0" w14:textId="77777777" w:rsidR="00154D7C" w:rsidRDefault="00B01503" w:rsidP="00B01503">
            <w:pPr>
              <w:pBdr>
                <w:top w:val="nil"/>
                <w:left w:val="nil"/>
                <w:bottom w:val="nil"/>
                <w:right w:val="nil"/>
                <w:between w:val="nil"/>
              </w:pBdr>
              <w:ind w:left="720"/>
              <w:jc w:val="both"/>
              <w:rPr>
                <w:rFonts w:ascii="Times New Roman" w:hAnsi="Times New Roman" w:cs="Times New Roman"/>
                <w:bCs/>
                <w:color w:val="808080" w:themeColor="background1" w:themeShade="80"/>
                <w:sz w:val="20"/>
                <w:szCs w:val="20"/>
              </w:rPr>
            </w:pPr>
            <w:r w:rsidRPr="00B01503">
              <w:rPr>
                <w:rFonts w:ascii="Times New Roman" w:hAnsi="Times New Roman" w:cs="Times New Roman"/>
                <w:bCs/>
                <w:sz w:val="20"/>
                <w:szCs w:val="20"/>
              </w:rPr>
              <w:t>2.2. A Comissão de Ética e Disciplina do CAU/BR (CED-CAU/BR) realizará nos dias 15 e 16 de setembro de 2022 o 22º Seminário Regional da CED-CAU/BR em formato presencial, em Cuiabá</w:t>
            </w:r>
            <w:r w:rsidRPr="00B01503">
              <w:rPr>
                <w:rFonts w:ascii="Times New Roman" w:hAnsi="Times New Roman" w:cs="Times New Roman"/>
                <w:bCs/>
                <w:color w:val="808080" w:themeColor="background1" w:themeShade="80"/>
                <w:sz w:val="20"/>
                <w:szCs w:val="20"/>
              </w:rPr>
              <w:t>.</w:t>
            </w:r>
          </w:p>
          <w:p w14:paraId="17BC6A44" w14:textId="792020C4" w:rsidR="00B01503" w:rsidRPr="002A71C5" w:rsidRDefault="00B01503" w:rsidP="00B01503">
            <w:pPr>
              <w:pBdr>
                <w:top w:val="nil"/>
                <w:left w:val="nil"/>
                <w:bottom w:val="nil"/>
                <w:right w:val="nil"/>
                <w:between w:val="nil"/>
              </w:pBdr>
              <w:ind w:left="720"/>
              <w:jc w:val="both"/>
              <w:rPr>
                <w:rFonts w:ascii="Times New Roman" w:hAnsi="Times New Roman" w:cs="Times New Roman"/>
                <w:bCs/>
                <w:color w:val="808080" w:themeColor="background1" w:themeShade="80"/>
                <w:sz w:val="20"/>
                <w:szCs w:val="20"/>
              </w:rPr>
            </w:pPr>
          </w:p>
        </w:tc>
      </w:tr>
      <w:tr w:rsidR="00154D7C" w:rsidRPr="002A71C5" w14:paraId="7591155E" w14:textId="77777777" w:rsidTr="44A323BF">
        <w:trPr>
          <w:trHeight w:val="330"/>
        </w:trPr>
        <w:tc>
          <w:tcPr>
            <w:tcW w:w="10098" w:type="dxa"/>
            <w:gridSpan w:val="3"/>
            <w:vAlign w:val="center"/>
          </w:tcPr>
          <w:p w14:paraId="1EB2593D" w14:textId="0AA366A1" w:rsidR="00154D7C" w:rsidRPr="002A71C5" w:rsidRDefault="00154D7C" w:rsidP="00154D7C">
            <w:pPr>
              <w:pStyle w:val="PargrafodaLista"/>
              <w:widowControl/>
              <w:numPr>
                <w:ilvl w:val="0"/>
                <w:numId w:val="4"/>
              </w:numPr>
              <w:rPr>
                <w:rFonts w:ascii="Times New Roman" w:hAnsi="Times New Roman" w:cs="Times New Roman"/>
                <w:bCs/>
                <w:sz w:val="20"/>
                <w:szCs w:val="20"/>
              </w:rPr>
            </w:pPr>
            <w:r w:rsidRPr="002A71C5">
              <w:rPr>
                <w:rFonts w:ascii="Times New Roman" w:eastAsia="Times New Roman" w:hAnsi="Times New Roman" w:cs="Times New Roman"/>
                <w:b/>
                <w:bCs/>
                <w:color w:val="000000" w:themeColor="text1"/>
                <w:sz w:val="20"/>
                <w:szCs w:val="20"/>
              </w:rPr>
              <w:t xml:space="preserve">Plano de Ação da Comissão de Ética e disciplina do CAU/MG para o triênio 2021-2023; </w:t>
            </w:r>
          </w:p>
          <w:p w14:paraId="22BC8C5A" w14:textId="0AA366A1" w:rsidR="00154D7C" w:rsidRPr="002A71C5" w:rsidRDefault="00154D7C" w:rsidP="00154D7C">
            <w:pPr>
              <w:widowControl/>
              <w:ind w:left="720"/>
              <w:jc w:val="both"/>
              <w:rPr>
                <w:rFonts w:ascii="Times New Roman" w:hAnsi="Times New Roman" w:cs="Times New Roman"/>
                <w:sz w:val="20"/>
                <w:szCs w:val="20"/>
              </w:rPr>
            </w:pPr>
            <w:r w:rsidRPr="002A71C5">
              <w:rPr>
                <w:rFonts w:ascii="Times New Roman" w:hAnsi="Times New Roman" w:cs="Times New Roman"/>
                <w:sz w:val="20"/>
                <w:szCs w:val="20"/>
              </w:rPr>
              <w:t>3.1   Estudo sobre alteração das DELIBERAÇÕES n° 02 /2019 e 08/2018 – CED – CAU/MG.</w:t>
            </w:r>
          </w:p>
          <w:p w14:paraId="54A4FD49" w14:textId="77777777" w:rsidR="00154D7C" w:rsidRPr="002A71C5" w:rsidRDefault="00154D7C" w:rsidP="00154D7C">
            <w:pPr>
              <w:pStyle w:val="PargrafodaLista"/>
              <w:widowControl/>
              <w:numPr>
                <w:ilvl w:val="1"/>
                <w:numId w:val="28"/>
              </w:numPr>
              <w:rPr>
                <w:rFonts w:ascii="Times New Roman" w:hAnsi="Times New Roman" w:cs="Times New Roman"/>
                <w:bCs/>
                <w:sz w:val="20"/>
                <w:szCs w:val="20"/>
              </w:rPr>
            </w:pPr>
            <w:r w:rsidRPr="002A71C5">
              <w:rPr>
                <w:rFonts w:ascii="Times New Roman" w:hAnsi="Times New Roman" w:cs="Times New Roman"/>
                <w:bCs/>
                <w:sz w:val="20"/>
                <w:szCs w:val="20"/>
              </w:rPr>
              <w:t>Proposta e execução de Campanha de Ética Profissional.</w:t>
            </w:r>
          </w:p>
          <w:p w14:paraId="3135BC99" w14:textId="57182735" w:rsidR="00154D7C" w:rsidRPr="002A71C5" w:rsidRDefault="00154D7C" w:rsidP="00154D7C">
            <w:pPr>
              <w:pStyle w:val="PargrafodaLista"/>
              <w:widowControl/>
              <w:ind w:left="1080"/>
              <w:rPr>
                <w:rFonts w:ascii="Times New Roman" w:hAnsi="Times New Roman" w:cs="Times New Roman"/>
                <w:bCs/>
                <w:sz w:val="20"/>
                <w:szCs w:val="20"/>
              </w:rPr>
            </w:pPr>
          </w:p>
        </w:tc>
      </w:tr>
      <w:tr w:rsidR="00154D7C" w:rsidRPr="002A71C5" w14:paraId="5E20CA13" w14:textId="77777777" w:rsidTr="44A323BF">
        <w:trPr>
          <w:trHeight w:val="330"/>
        </w:trPr>
        <w:tc>
          <w:tcPr>
            <w:tcW w:w="10098" w:type="dxa"/>
            <w:gridSpan w:val="3"/>
            <w:vAlign w:val="center"/>
          </w:tcPr>
          <w:p w14:paraId="6CDFDF49" w14:textId="73447980" w:rsidR="00154D7C" w:rsidRPr="005C198C" w:rsidRDefault="00154D7C" w:rsidP="00154D7C">
            <w:pPr>
              <w:pStyle w:val="PargrafodaLista"/>
              <w:widowControl/>
              <w:numPr>
                <w:ilvl w:val="0"/>
                <w:numId w:val="4"/>
              </w:numPr>
              <w:textAlignment w:val="baseline"/>
              <w:rPr>
                <w:rFonts w:ascii="Times New Roman" w:hAnsi="Times New Roman" w:cs="Times New Roman"/>
                <w:sz w:val="20"/>
                <w:szCs w:val="20"/>
              </w:rPr>
            </w:pPr>
            <w:r w:rsidRPr="002A71C5">
              <w:rPr>
                <w:b/>
                <w:bCs/>
                <w:color w:val="000000" w:themeColor="text1"/>
                <w:sz w:val="20"/>
                <w:szCs w:val="20"/>
              </w:rPr>
              <w:t xml:space="preserve"> </w:t>
            </w:r>
            <w:r w:rsidRPr="002A71C5">
              <w:rPr>
                <w:rFonts w:ascii="Times New Roman" w:eastAsia="Times New Roman" w:hAnsi="Times New Roman" w:cs="Times New Roman"/>
                <w:b/>
                <w:bCs/>
                <w:color w:val="000000" w:themeColor="text1"/>
                <w:sz w:val="20"/>
                <w:szCs w:val="20"/>
              </w:rPr>
              <w:t>Outras demandas;</w:t>
            </w:r>
          </w:p>
          <w:p w14:paraId="7A926DE4" w14:textId="3C2149E7" w:rsidR="00A90820" w:rsidRPr="009447BA" w:rsidRDefault="00217383" w:rsidP="008C48B5">
            <w:pPr>
              <w:pStyle w:val="PargrafodaLista"/>
              <w:widowControl/>
              <w:numPr>
                <w:ilvl w:val="1"/>
                <w:numId w:val="4"/>
              </w:numPr>
              <w:textAlignment w:val="baseline"/>
              <w:rPr>
                <w:rFonts w:ascii="Times New Roman" w:hAnsi="Times New Roman" w:cs="Times New Roman"/>
                <w:bCs/>
                <w:color w:val="808080" w:themeColor="background1" w:themeShade="80"/>
                <w:sz w:val="20"/>
                <w:szCs w:val="20"/>
              </w:rPr>
            </w:pPr>
            <w:r>
              <w:rPr>
                <w:rFonts w:ascii="Times New Roman" w:hAnsi="Times New Roman" w:cs="Times New Roman"/>
                <w:bCs/>
                <w:color w:val="000000"/>
                <w:sz w:val="20"/>
                <w:szCs w:val="20"/>
              </w:rPr>
              <w:t xml:space="preserve">Atualizações sobre a deliberação </w:t>
            </w:r>
            <w:r w:rsidRPr="00217383">
              <w:rPr>
                <w:rFonts w:ascii="Times New Roman" w:hAnsi="Times New Roman" w:cs="Times New Roman"/>
                <w:bCs/>
                <w:color w:val="000000"/>
                <w:sz w:val="20"/>
                <w:szCs w:val="20"/>
              </w:rPr>
              <w:t>DCED-CAU-MG_204-5.3.2022_021</w:t>
            </w:r>
          </w:p>
          <w:p w14:paraId="44D7AA25" w14:textId="77777777" w:rsidR="009447BA" w:rsidRDefault="009447BA" w:rsidP="009447BA">
            <w:pPr>
              <w:ind w:left="72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4.2</w:t>
            </w:r>
            <w:r w:rsidRPr="0040499D">
              <w:t xml:space="preserve"> </w:t>
            </w:r>
            <w:r w:rsidRPr="0040499D">
              <w:rPr>
                <w:rFonts w:ascii="Times New Roman" w:hAnsi="Times New Roman" w:cs="Times New Roman"/>
                <w:bCs/>
                <w:color w:val="000000"/>
                <w:sz w:val="20"/>
                <w:szCs w:val="20"/>
              </w:rPr>
              <w:t>Análise ao Memorando GEPLAN 007/2022</w:t>
            </w:r>
            <w:r>
              <w:rPr>
                <w:rFonts w:ascii="Times New Roman" w:hAnsi="Times New Roman" w:cs="Times New Roman"/>
                <w:bCs/>
                <w:color w:val="000000"/>
                <w:sz w:val="20"/>
                <w:szCs w:val="20"/>
              </w:rPr>
              <w:t xml:space="preserve"> </w:t>
            </w:r>
            <w:r w:rsidRPr="0040499D">
              <w:rPr>
                <w:rFonts w:ascii="Times New Roman" w:hAnsi="Times New Roman" w:cs="Times New Roman"/>
                <w:bCs/>
                <w:color w:val="000000"/>
                <w:sz w:val="20"/>
                <w:szCs w:val="20"/>
              </w:rPr>
              <w:t>e avaliação de planilha contendo todas as ações referentes à CED</w:t>
            </w:r>
            <w:r>
              <w:rPr>
                <w:rFonts w:ascii="Times New Roman" w:hAnsi="Times New Roman" w:cs="Times New Roman"/>
                <w:bCs/>
                <w:color w:val="000000"/>
                <w:sz w:val="20"/>
                <w:szCs w:val="20"/>
              </w:rPr>
              <w:t>-</w:t>
            </w:r>
            <w:r w:rsidRPr="0040499D">
              <w:rPr>
                <w:rFonts w:ascii="Times New Roman" w:hAnsi="Times New Roman" w:cs="Times New Roman"/>
                <w:bCs/>
                <w:color w:val="000000"/>
                <w:sz w:val="20"/>
                <w:szCs w:val="20"/>
              </w:rPr>
              <w:t>CAU/MG, com suas respectivas informações que devem ser verificadas para a 3ª. Revisão do Plano de Ação 2021-2023.</w:t>
            </w:r>
          </w:p>
          <w:p w14:paraId="174ADBF0" w14:textId="7F98DC38" w:rsidR="009447BA" w:rsidRPr="00B01503" w:rsidRDefault="009447BA" w:rsidP="009447BA">
            <w:pPr>
              <w:ind w:left="720"/>
              <w:jc w:val="both"/>
              <w:rPr>
                <w:rFonts w:ascii="Times New Roman" w:hAnsi="Times New Roman" w:cs="Times New Roman"/>
                <w:bCs/>
                <w:color w:val="808080" w:themeColor="background1" w:themeShade="80"/>
                <w:sz w:val="20"/>
                <w:szCs w:val="20"/>
              </w:rPr>
            </w:pPr>
            <w:r>
              <w:rPr>
                <w:rFonts w:ascii="Times New Roman" w:hAnsi="Times New Roman" w:cs="Times New Roman"/>
                <w:bCs/>
                <w:color w:val="000000"/>
                <w:sz w:val="20"/>
                <w:szCs w:val="20"/>
              </w:rPr>
              <w:t xml:space="preserve">4.3 Discussão sobre </w:t>
            </w:r>
            <w:r w:rsidRPr="002C79AE">
              <w:rPr>
                <w:rFonts w:ascii="Times New Roman" w:hAnsi="Times New Roman" w:cs="Times New Roman"/>
                <w:bCs/>
                <w:color w:val="000000"/>
                <w:sz w:val="20"/>
                <w:szCs w:val="20"/>
              </w:rPr>
              <w:t>Ofício Circular nº 045/2022 - CAU/BR</w:t>
            </w:r>
            <w:r>
              <w:rPr>
                <w:rFonts w:ascii="Times New Roman" w:hAnsi="Times New Roman" w:cs="Times New Roman"/>
                <w:bCs/>
                <w:color w:val="000000"/>
                <w:sz w:val="20"/>
                <w:szCs w:val="20"/>
              </w:rPr>
              <w:t xml:space="preserve"> que solicita</w:t>
            </w:r>
            <w:r w:rsidRPr="002C79AE">
              <w:rPr>
                <w:rFonts w:ascii="Times New Roman" w:hAnsi="Times New Roman" w:cs="Times New Roman"/>
                <w:bCs/>
                <w:color w:val="000000"/>
                <w:sz w:val="20"/>
                <w:szCs w:val="20"/>
              </w:rPr>
              <w:t xml:space="preserve"> um breve panorama da situação no estado sobre o tema "Reserva Técnica" para a 3ª Reunião Conjunta de Coordenadores da CED-CAU/BR e CED-CAU/UF</w:t>
            </w:r>
            <w:r>
              <w:rPr>
                <w:rFonts w:ascii="Times New Roman" w:hAnsi="Times New Roman" w:cs="Times New Roman"/>
                <w:bCs/>
                <w:color w:val="000000"/>
                <w:sz w:val="20"/>
                <w:szCs w:val="20"/>
              </w:rPr>
              <w:t>.</w:t>
            </w:r>
          </w:p>
          <w:p w14:paraId="48CC3BD9" w14:textId="04F65E75" w:rsidR="00B01503" w:rsidRPr="00A90820" w:rsidRDefault="00B01503" w:rsidP="00B01503">
            <w:pPr>
              <w:pStyle w:val="PargrafodaLista"/>
              <w:widowControl/>
              <w:ind w:left="1080"/>
              <w:textAlignment w:val="baseline"/>
              <w:rPr>
                <w:rFonts w:ascii="Times New Roman" w:hAnsi="Times New Roman" w:cs="Times New Roman"/>
                <w:bCs/>
                <w:color w:val="808080" w:themeColor="background1" w:themeShade="80"/>
                <w:sz w:val="20"/>
                <w:szCs w:val="20"/>
              </w:rPr>
            </w:pPr>
          </w:p>
        </w:tc>
      </w:tr>
      <w:tr w:rsidR="00154D7C" w:rsidRPr="002A71C5" w14:paraId="1D341BE3" w14:textId="77777777" w:rsidTr="44A323BF">
        <w:trPr>
          <w:trHeight w:val="330"/>
        </w:trPr>
        <w:tc>
          <w:tcPr>
            <w:tcW w:w="10098" w:type="dxa"/>
            <w:gridSpan w:val="3"/>
            <w:tcBorders>
              <w:bottom w:val="single" w:sz="4" w:space="0" w:color="000000" w:themeColor="text1"/>
            </w:tcBorders>
            <w:vAlign w:val="center"/>
          </w:tcPr>
          <w:p w14:paraId="73288C7C" w14:textId="100EDD8A" w:rsidR="00154D7C" w:rsidRPr="002A71C5" w:rsidRDefault="00154D7C" w:rsidP="00154D7C">
            <w:pPr>
              <w:pStyle w:val="PargrafodaLista"/>
              <w:widowControl/>
              <w:numPr>
                <w:ilvl w:val="0"/>
                <w:numId w:val="4"/>
              </w:numPr>
              <w:rPr>
                <w:rFonts w:ascii="Times New Roman" w:eastAsia="Times New Roman" w:hAnsi="Times New Roman" w:cs="Times New Roman"/>
                <w:b/>
                <w:bCs/>
                <w:color w:val="000000" w:themeColor="text1"/>
                <w:sz w:val="20"/>
                <w:szCs w:val="20"/>
              </w:rPr>
            </w:pPr>
            <w:r w:rsidRPr="002A71C5">
              <w:rPr>
                <w:rFonts w:ascii="Times New Roman" w:eastAsia="Times New Roman" w:hAnsi="Times New Roman" w:cs="Times New Roman"/>
                <w:b/>
                <w:bCs/>
                <w:color w:val="000000" w:themeColor="text1"/>
                <w:sz w:val="20"/>
                <w:szCs w:val="20"/>
              </w:rPr>
              <w:t>Análise e revisão geral dos processos em tramitação na CED-CAU/MG;</w:t>
            </w:r>
          </w:p>
          <w:p w14:paraId="0359333A" w14:textId="77777777" w:rsidR="00154D7C" w:rsidRPr="002A71C5" w:rsidRDefault="00154D7C" w:rsidP="00154D7C">
            <w:pPr>
              <w:pStyle w:val="PargrafodaLista"/>
              <w:widowControl/>
              <w:ind w:left="720"/>
              <w:rPr>
                <w:rFonts w:ascii="Times New Roman" w:hAnsi="Times New Roman" w:cs="Times New Roman"/>
                <w:b/>
                <w:sz w:val="20"/>
                <w:szCs w:val="20"/>
              </w:rPr>
            </w:pPr>
          </w:p>
          <w:p w14:paraId="745F942A" w14:textId="77777777"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5.1 [PROT. Nº 1002010-2019] (Relator: Sergio Myssior)</w:t>
            </w:r>
          </w:p>
          <w:p w14:paraId="11C3FE61" w14:textId="77777777"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 xml:space="preserve">5.2 [PROT. Nº 1048548-2020] (Relator: Cecília Maria Rabelo Geraldo) </w:t>
            </w:r>
          </w:p>
          <w:p w14:paraId="2702911A" w14:textId="77777777"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 xml:space="preserve">5.3 [PROT. Nº 1048544-2020] (Relator: Cecília Maria Rabelo Geraldo) </w:t>
            </w:r>
          </w:p>
          <w:p w14:paraId="28855F53" w14:textId="77777777"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 xml:space="preserve">5.4 [PROT. N° 1237739-2021] (Relator: Rafael Decina Arantes) </w:t>
            </w:r>
          </w:p>
          <w:p w14:paraId="1FA6B491" w14:textId="77777777"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5.5 [PROT. N° 1275971-2021] (Relator: Cecília Maria Rabelo Geraldo)</w:t>
            </w:r>
          </w:p>
          <w:p w14:paraId="5969E81B" w14:textId="77777777"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 xml:space="preserve">5.6 [PROT. N° 1336521-2021] (Relator: Fernanda Basques Moura Quintão) </w:t>
            </w:r>
          </w:p>
          <w:p w14:paraId="4EFA2DF2" w14:textId="77777777"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 xml:space="preserve">5.7 [PROT. N° 1345271-2021] (Relator: Rafael Decina Arantes) </w:t>
            </w:r>
          </w:p>
          <w:p w14:paraId="6EC18A75" w14:textId="77777777"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5.8 [PROT. Nº 1357535-2021] (Relator: Sergio Myssior)</w:t>
            </w:r>
          </w:p>
          <w:p w14:paraId="11E999C7" w14:textId="77777777"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 xml:space="preserve">5.9 [PROT. Nº 1362519-2021] (Relator: Rafael Decina Arantes) </w:t>
            </w:r>
          </w:p>
          <w:p w14:paraId="75379A91" w14:textId="481C3354"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5.1</w:t>
            </w:r>
            <w:r w:rsidR="00D0486A">
              <w:rPr>
                <w:rFonts w:ascii="Times New Roman" w:hAnsi="Times New Roman" w:cs="Times New Roman"/>
                <w:bCs/>
                <w:sz w:val="20"/>
                <w:szCs w:val="20"/>
              </w:rPr>
              <w:t>0</w:t>
            </w:r>
            <w:r w:rsidRPr="00AA4C95">
              <w:rPr>
                <w:rFonts w:ascii="Times New Roman" w:hAnsi="Times New Roman" w:cs="Times New Roman"/>
                <w:bCs/>
                <w:sz w:val="20"/>
                <w:szCs w:val="20"/>
              </w:rPr>
              <w:t xml:space="preserve">[PROT. Nº 1370678-2021] (Relator: Fernanda Basques Moura Quintão) </w:t>
            </w:r>
          </w:p>
          <w:p w14:paraId="71319533" w14:textId="6D29C46A"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5.1</w:t>
            </w:r>
            <w:r w:rsidR="00D0486A">
              <w:rPr>
                <w:rFonts w:ascii="Times New Roman" w:hAnsi="Times New Roman" w:cs="Times New Roman"/>
                <w:bCs/>
                <w:sz w:val="20"/>
                <w:szCs w:val="20"/>
              </w:rPr>
              <w:t>1</w:t>
            </w:r>
            <w:r w:rsidRPr="00AA4C95">
              <w:rPr>
                <w:rFonts w:ascii="Times New Roman" w:hAnsi="Times New Roman" w:cs="Times New Roman"/>
                <w:bCs/>
                <w:sz w:val="20"/>
                <w:szCs w:val="20"/>
              </w:rPr>
              <w:t xml:space="preserve">[PROT. Nº 1383871-2021] (Relator: Sergio Myssior) </w:t>
            </w:r>
          </w:p>
          <w:p w14:paraId="1635AE5B" w14:textId="01C8C2E0"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5.1</w:t>
            </w:r>
            <w:r w:rsidR="00D0486A">
              <w:rPr>
                <w:rFonts w:ascii="Times New Roman" w:hAnsi="Times New Roman" w:cs="Times New Roman"/>
                <w:bCs/>
                <w:sz w:val="20"/>
                <w:szCs w:val="20"/>
              </w:rPr>
              <w:t>2</w:t>
            </w:r>
            <w:r w:rsidRPr="00AA4C95">
              <w:rPr>
                <w:rFonts w:ascii="Times New Roman" w:hAnsi="Times New Roman" w:cs="Times New Roman"/>
                <w:bCs/>
                <w:sz w:val="20"/>
                <w:szCs w:val="20"/>
              </w:rPr>
              <w:t xml:space="preserve">[PROT. Nº 1396467-2021] (Relator: Fernanda Basques Moura Quintão) </w:t>
            </w:r>
          </w:p>
          <w:p w14:paraId="246E9108" w14:textId="325F205B"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5.1</w:t>
            </w:r>
            <w:r w:rsidR="00D0486A">
              <w:rPr>
                <w:rFonts w:ascii="Times New Roman" w:hAnsi="Times New Roman" w:cs="Times New Roman"/>
                <w:bCs/>
                <w:sz w:val="20"/>
                <w:szCs w:val="20"/>
              </w:rPr>
              <w:t>3</w:t>
            </w:r>
            <w:r w:rsidRPr="00AA4C95">
              <w:rPr>
                <w:rFonts w:ascii="Times New Roman" w:hAnsi="Times New Roman" w:cs="Times New Roman"/>
                <w:bCs/>
                <w:sz w:val="20"/>
                <w:szCs w:val="20"/>
              </w:rPr>
              <w:t>[PROT. Nº 1402683/2021] (Relator: Sergio Myssior)</w:t>
            </w:r>
          </w:p>
          <w:p w14:paraId="40BEADAF" w14:textId="09FC4FEE"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lastRenderedPageBreak/>
              <w:t>5.1</w:t>
            </w:r>
            <w:r w:rsidR="00D0486A">
              <w:rPr>
                <w:rFonts w:ascii="Times New Roman" w:hAnsi="Times New Roman" w:cs="Times New Roman"/>
                <w:bCs/>
                <w:sz w:val="20"/>
                <w:szCs w:val="20"/>
              </w:rPr>
              <w:t>4</w:t>
            </w:r>
            <w:r w:rsidRPr="00AA4C95">
              <w:rPr>
                <w:rFonts w:ascii="Times New Roman" w:hAnsi="Times New Roman" w:cs="Times New Roman"/>
                <w:bCs/>
                <w:sz w:val="20"/>
                <w:szCs w:val="20"/>
              </w:rPr>
              <w:t>[PROT. Nº 1411763/2021] (Relator: Sergio Myssior)</w:t>
            </w:r>
          </w:p>
          <w:p w14:paraId="6E19DAE1" w14:textId="35995468"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5.1</w:t>
            </w:r>
            <w:r w:rsidR="00D0486A">
              <w:rPr>
                <w:rFonts w:ascii="Times New Roman" w:hAnsi="Times New Roman" w:cs="Times New Roman"/>
                <w:bCs/>
                <w:sz w:val="20"/>
                <w:szCs w:val="20"/>
              </w:rPr>
              <w:t>5</w:t>
            </w:r>
            <w:r w:rsidRPr="00AA4C95">
              <w:rPr>
                <w:rFonts w:ascii="Times New Roman" w:hAnsi="Times New Roman" w:cs="Times New Roman"/>
                <w:bCs/>
                <w:sz w:val="20"/>
                <w:szCs w:val="20"/>
              </w:rPr>
              <w:t xml:space="preserve">[PROT. Nº 1437692/2021] (Relator: Fernanda Basques Moura Quintão) </w:t>
            </w:r>
          </w:p>
          <w:p w14:paraId="70EECE70" w14:textId="2099551A"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5.1</w:t>
            </w:r>
            <w:r w:rsidR="00D0486A">
              <w:rPr>
                <w:rFonts w:ascii="Times New Roman" w:hAnsi="Times New Roman" w:cs="Times New Roman"/>
                <w:bCs/>
                <w:sz w:val="20"/>
                <w:szCs w:val="20"/>
              </w:rPr>
              <w:t>6</w:t>
            </w:r>
            <w:r w:rsidRPr="00AA4C95">
              <w:rPr>
                <w:rFonts w:ascii="Times New Roman" w:hAnsi="Times New Roman" w:cs="Times New Roman"/>
                <w:bCs/>
                <w:sz w:val="20"/>
                <w:szCs w:val="20"/>
              </w:rPr>
              <w:t xml:space="preserve">[PROT. Nº 1438928/2021] (Relator: Rafael Decina Arantes) </w:t>
            </w:r>
          </w:p>
          <w:p w14:paraId="1472A3B0" w14:textId="1EFD381F"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5.1</w:t>
            </w:r>
            <w:r w:rsidR="00D0486A">
              <w:rPr>
                <w:rFonts w:ascii="Times New Roman" w:hAnsi="Times New Roman" w:cs="Times New Roman"/>
                <w:bCs/>
                <w:sz w:val="20"/>
                <w:szCs w:val="20"/>
              </w:rPr>
              <w:t>7</w:t>
            </w:r>
            <w:r w:rsidRPr="00AA4C95">
              <w:rPr>
                <w:rFonts w:ascii="Times New Roman" w:hAnsi="Times New Roman" w:cs="Times New Roman"/>
                <w:bCs/>
                <w:sz w:val="20"/>
                <w:szCs w:val="20"/>
              </w:rPr>
              <w:t xml:space="preserve">[PROT. Nº 1439739/2021] (Relator: Rafael Decina Arantes) </w:t>
            </w:r>
          </w:p>
          <w:p w14:paraId="0CFE5A4D" w14:textId="172FC07A"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5.1</w:t>
            </w:r>
            <w:r w:rsidR="00D0486A">
              <w:rPr>
                <w:rFonts w:ascii="Times New Roman" w:hAnsi="Times New Roman" w:cs="Times New Roman"/>
                <w:bCs/>
                <w:sz w:val="20"/>
                <w:szCs w:val="20"/>
              </w:rPr>
              <w:t>8</w:t>
            </w:r>
            <w:r w:rsidRPr="00AA4C95">
              <w:rPr>
                <w:rFonts w:ascii="Times New Roman" w:hAnsi="Times New Roman" w:cs="Times New Roman"/>
                <w:bCs/>
                <w:sz w:val="20"/>
                <w:szCs w:val="20"/>
              </w:rPr>
              <w:t xml:space="preserve">[PROT. Nº 1441669/2021] (Relator: Rafael Decina Arantes) </w:t>
            </w:r>
          </w:p>
          <w:p w14:paraId="14DAFAC4" w14:textId="3EC17DAA"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w:t>
            </w:r>
            <w:r w:rsidR="00D0486A">
              <w:rPr>
                <w:rFonts w:ascii="Times New Roman" w:hAnsi="Times New Roman" w:cs="Times New Roman"/>
                <w:bCs/>
                <w:sz w:val="20"/>
                <w:szCs w:val="20"/>
              </w:rPr>
              <w:t>19</w:t>
            </w:r>
            <w:r w:rsidRPr="00AA4C95">
              <w:rPr>
                <w:rFonts w:ascii="Times New Roman" w:hAnsi="Times New Roman" w:cs="Times New Roman"/>
                <w:bCs/>
                <w:sz w:val="20"/>
                <w:szCs w:val="20"/>
              </w:rPr>
              <w:t xml:space="preserve">[PROT. Nº 1472006/2022] (Relator: Cecília Maria Rabelo Geraldo) </w:t>
            </w:r>
          </w:p>
          <w:p w14:paraId="2FD2ECEC" w14:textId="08B320FC"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5.2</w:t>
            </w:r>
            <w:r w:rsidR="00D0486A">
              <w:rPr>
                <w:rFonts w:ascii="Times New Roman" w:hAnsi="Times New Roman" w:cs="Times New Roman"/>
                <w:bCs/>
                <w:sz w:val="20"/>
                <w:szCs w:val="20"/>
              </w:rPr>
              <w:t>0</w:t>
            </w:r>
            <w:r w:rsidRPr="00AA4C95">
              <w:rPr>
                <w:rFonts w:ascii="Times New Roman" w:hAnsi="Times New Roman" w:cs="Times New Roman"/>
                <w:bCs/>
                <w:sz w:val="20"/>
                <w:szCs w:val="20"/>
              </w:rPr>
              <w:t xml:space="preserve">[PROT. Nº 1475968/2022] (Relator: Fernanda Basques Moura Quintão) </w:t>
            </w:r>
          </w:p>
          <w:p w14:paraId="49D7EAA8" w14:textId="6D84D085"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5.2</w:t>
            </w:r>
            <w:r w:rsidR="00D0486A">
              <w:rPr>
                <w:rFonts w:ascii="Times New Roman" w:hAnsi="Times New Roman" w:cs="Times New Roman"/>
                <w:bCs/>
                <w:sz w:val="20"/>
                <w:szCs w:val="20"/>
              </w:rPr>
              <w:t>1</w:t>
            </w:r>
            <w:r w:rsidRPr="00AA4C95">
              <w:rPr>
                <w:rFonts w:ascii="Times New Roman" w:hAnsi="Times New Roman" w:cs="Times New Roman"/>
                <w:bCs/>
                <w:sz w:val="20"/>
                <w:szCs w:val="20"/>
              </w:rPr>
              <w:t>[PROT. Nº 1477611/2022] (Relator: Sergio Myssior)</w:t>
            </w:r>
          </w:p>
          <w:p w14:paraId="7B520F76" w14:textId="14930272"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5.2</w:t>
            </w:r>
            <w:r w:rsidR="00D0486A">
              <w:rPr>
                <w:rFonts w:ascii="Times New Roman" w:hAnsi="Times New Roman" w:cs="Times New Roman"/>
                <w:bCs/>
                <w:sz w:val="20"/>
                <w:szCs w:val="20"/>
              </w:rPr>
              <w:t>2</w:t>
            </w:r>
            <w:r w:rsidRPr="00AA4C95">
              <w:rPr>
                <w:rFonts w:ascii="Times New Roman" w:hAnsi="Times New Roman" w:cs="Times New Roman"/>
                <w:bCs/>
                <w:sz w:val="20"/>
                <w:szCs w:val="20"/>
              </w:rPr>
              <w:t>[PROT. Nº 1480116/2022] (Relator: Cecília Maria Rabelo Geraldo)</w:t>
            </w:r>
          </w:p>
          <w:p w14:paraId="1628194E" w14:textId="0F85CBC5"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5.2</w:t>
            </w:r>
            <w:r w:rsidR="00D0486A">
              <w:rPr>
                <w:rFonts w:ascii="Times New Roman" w:hAnsi="Times New Roman" w:cs="Times New Roman"/>
                <w:bCs/>
                <w:sz w:val="20"/>
                <w:szCs w:val="20"/>
              </w:rPr>
              <w:t>3</w:t>
            </w:r>
            <w:r w:rsidRPr="00AA4C95">
              <w:rPr>
                <w:rFonts w:ascii="Times New Roman" w:hAnsi="Times New Roman" w:cs="Times New Roman"/>
                <w:bCs/>
                <w:sz w:val="20"/>
                <w:szCs w:val="20"/>
              </w:rPr>
              <w:t>[PROT. Nº 1480150/2022] (Relator: Fernanda Basques Moura Quintão)</w:t>
            </w:r>
          </w:p>
          <w:p w14:paraId="1B5F8D7F" w14:textId="2A30EAE2"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5.2</w:t>
            </w:r>
            <w:r w:rsidR="00D0486A">
              <w:rPr>
                <w:rFonts w:ascii="Times New Roman" w:hAnsi="Times New Roman" w:cs="Times New Roman"/>
                <w:bCs/>
                <w:sz w:val="20"/>
                <w:szCs w:val="20"/>
              </w:rPr>
              <w:t>4</w:t>
            </w:r>
            <w:r w:rsidRPr="00AA4C95">
              <w:rPr>
                <w:rFonts w:ascii="Times New Roman" w:hAnsi="Times New Roman" w:cs="Times New Roman"/>
                <w:bCs/>
                <w:sz w:val="20"/>
                <w:szCs w:val="20"/>
              </w:rPr>
              <w:t>[PROT. Nº 1480167/2022] (Relator: Sergio Myssior)</w:t>
            </w:r>
          </w:p>
          <w:p w14:paraId="3BC3F18A" w14:textId="3D914351"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5.2</w:t>
            </w:r>
            <w:r w:rsidR="00D0486A">
              <w:rPr>
                <w:rFonts w:ascii="Times New Roman" w:hAnsi="Times New Roman" w:cs="Times New Roman"/>
                <w:bCs/>
                <w:sz w:val="20"/>
                <w:szCs w:val="20"/>
              </w:rPr>
              <w:t>5</w:t>
            </w:r>
            <w:r w:rsidRPr="00AA4C95">
              <w:rPr>
                <w:rFonts w:ascii="Times New Roman" w:hAnsi="Times New Roman" w:cs="Times New Roman"/>
                <w:bCs/>
                <w:sz w:val="20"/>
                <w:szCs w:val="20"/>
              </w:rPr>
              <w:t>[PROT. Nº 1487262/2022] (Relator: Rafael Decina Arantes)</w:t>
            </w:r>
          </w:p>
          <w:p w14:paraId="67162202" w14:textId="3C9956BA"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5.2</w:t>
            </w:r>
            <w:r w:rsidR="00D0486A">
              <w:rPr>
                <w:rFonts w:ascii="Times New Roman" w:hAnsi="Times New Roman" w:cs="Times New Roman"/>
                <w:bCs/>
                <w:sz w:val="20"/>
                <w:szCs w:val="20"/>
              </w:rPr>
              <w:t>6</w:t>
            </w:r>
            <w:r w:rsidRPr="00AA4C95">
              <w:rPr>
                <w:rFonts w:ascii="Times New Roman" w:hAnsi="Times New Roman" w:cs="Times New Roman"/>
                <w:bCs/>
                <w:sz w:val="20"/>
                <w:szCs w:val="20"/>
              </w:rPr>
              <w:t>[PROT. Nº 1216708/2020] (Relator: Cecília Maria Rabelo Geraldo)</w:t>
            </w:r>
          </w:p>
          <w:p w14:paraId="57238FA0" w14:textId="7731E976"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5.2</w:t>
            </w:r>
            <w:r w:rsidR="00D0486A">
              <w:rPr>
                <w:rFonts w:ascii="Times New Roman" w:hAnsi="Times New Roman" w:cs="Times New Roman"/>
                <w:bCs/>
                <w:sz w:val="20"/>
                <w:szCs w:val="20"/>
              </w:rPr>
              <w:t>7</w:t>
            </w:r>
            <w:r w:rsidRPr="00AA4C95">
              <w:rPr>
                <w:rFonts w:ascii="Times New Roman" w:hAnsi="Times New Roman" w:cs="Times New Roman"/>
                <w:bCs/>
                <w:sz w:val="20"/>
                <w:szCs w:val="20"/>
              </w:rPr>
              <w:t>[PROT. Nº 1500901/2022] (Relator: Fernanda Basques Moura Quintão)</w:t>
            </w:r>
          </w:p>
          <w:p w14:paraId="0A49D25B" w14:textId="46A987A3"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5.2</w:t>
            </w:r>
            <w:r w:rsidR="00D0486A">
              <w:rPr>
                <w:rFonts w:ascii="Times New Roman" w:hAnsi="Times New Roman" w:cs="Times New Roman"/>
                <w:bCs/>
                <w:sz w:val="20"/>
                <w:szCs w:val="20"/>
              </w:rPr>
              <w:t>8</w:t>
            </w:r>
            <w:r w:rsidRPr="00AA4C95">
              <w:rPr>
                <w:rFonts w:ascii="Times New Roman" w:hAnsi="Times New Roman" w:cs="Times New Roman"/>
                <w:bCs/>
                <w:sz w:val="20"/>
                <w:szCs w:val="20"/>
              </w:rPr>
              <w:t>[PROT. Nº 1517113/2022] (Relator: Fernanda Basques Moura Quintão)</w:t>
            </w:r>
          </w:p>
          <w:p w14:paraId="4D17AFBF" w14:textId="16B25F47"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w:t>
            </w:r>
            <w:r w:rsidR="00D0486A">
              <w:rPr>
                <w:rFonts w:ascii="Times New Roman" w:hAnsi="Times New Roman" w:cs="Times New Roman"/>
                <w:bCs/>
                <w:sz w:val="20"/>
                <w:szCs w:val="20"/>
              </w:rPr>
              <w:t>29</w:t>
            </w:r>
            <w:r w:rsidRPr="00AA4C95">
              <w:rPr>
                <w:rFonts w:ascii="Times New Roman" w:hAnsi="Times New Roman" w:cs="Times New Roman"/>
                <w:bCs/>
                <w:sz w:val="20"/>
                <w:szCs w:val="20"/>
              </w:rPr>
              <w:t>[PROT. Nº 1517115/2022] (Relator: Cecília Maria Rabelo Geraldo)</w:t>
            </w:r>
          </w:p>
          <w:p w14:paraId="20BDFF31" w14:textId="4DE1CCC5" w:rsidR="00AA4C95" w:rsidRPr="00AA4C95"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5.3</w:t>
            </w:r>
            <w:r w:rsidR="00D0486A">
              <w:rPr>
                <w:rFonts w:ascii="Times New Roman" w:hAnsi="Times New Roman" w:cs="Times New Roman"/>
                <w:bCs/>
                <w:sz w:val="20"/>
                <w:szCs w:val="20"/>
              </w:rPr>
              <w:t>0</w:t>
            </w:r>
            <w:r w:rsidRPr="00AA4C95">
              <w:rPr>
                <w:rFonts w:ascii="Times New Roman" w:hAnsi="Times New Roman" w:cs="Times New Roman"/>
                <w:bCs/>
                <w:sz w:val="20"/>
                <w:szCs w:val="20"/>
              </w:rPr>
              <w:t>[PROT. Nº 1526788/2022] (Relator: Sergio Myssior)</w:t>
            </w:r>
          </w:p>
          <w:p w14:paraId="6FFB2155" w14:textId="53B93CD8" w:rsidR="00154D7C" w:rsidRDefault="00AA4C95" w:rsidP="00AA4C95">
            <w:pPr>
              <w:pStyle w:val="PargrafodaLista"/>
              <w:widowControl/>
              <w:ind w:left="1080"/>
              <w:rPr>
                <w:rFonts w:ascii="Times New Roman" w:hAnsi="Times New Roman" w:cs="Times New Roman"/>
                <w:bCs/>
                <w:sz w:val="20"/>
                <w:szCs w:val="20"/>
              </w:rPr>
            </w:pPr>
            <w:r w:rsidRPr="00AA4C95">
              <w:rPr>
                <w:rFonts w:ascii="Times New Roman" w:hAnsi="Times New Roman" w:cs="Times New Roman"/>
                <w:bCs/>
                <w:sz w:val="20"/>
                <w:szCs w:val="20"/>
              </w:rPr>
              <w:t>5.3</w:t>
            </w:r>
            <w:r w:rsidR="00D0486A">
              <w:rPr>
                <w:rFonts w:ascii="Times New Roman" w:hAnsi="Times New Roman" w:cs="Times New Roman"/>
                <w:bCs/>
                <w:sz w:val="20"/>
                <w:szCs w:val="20"/>
              </w:rPr>
              <w:t>1</w:t>
            </w:r>
            <w:r w:rsidRPr="00AA4C95">
              <w:rPr>
                <w:rFonts w:ascii="Times New Roman" w:hAnsi="Times New Roman" w:cs="Times New Roman"/>
                <w:bCs/>
                <w:sz w:val="20"/>
                <w:szCs w:val="20"/>
              </w:rPr>
              <w:t xml:space="preserve">[PROT. Nº 1542652/2022] (Relator: </w:t>
            </w:r>
            <w:r w:rsidR="00DA0BEC" w:rsidRPr="00DA0BEC">
              <w:rPr>
                <w:rFonts w:ascii="Times New Roman" w:hAnsi="Times New Roman" w:cs="Times New Roman"/>
                <w:bCs/>
                <w:sz w:val="20"/>
                <w:szCs w:val="20"/>
              </w:rPr>
              <w:t>Cecília Maria Rabelo Geraldo</w:t>
            </w:r>
            <w:r w:rsidRPr="00AA4C95">
              <w:rPr>
                <w:rFonts w:ascii="Times New Roman" w:hAnsi="Times New Roman" w:cs="Times New Roman"/>
                <w:bCs/>
                <w:sz w:val="20"/>
                <w:szCs w:val="20"/>
              </w:rPr>
              <w:t>)</w:t>
            </w:r>
          </w:p>
          <w:p w14:paraId="66779A01" w14:textId="2D2876D7" w:rsidR="003077C6" w:rsidRDefault="003077C6" w:rsidP="00AA4C95">
            <w:pPr>
              <w:pStyle w:val="PargrafodaLista"/>
              <w:widowControl/>
              <w:ind w:left="1080"/>
              <w:rPr>
                <w:rFonts w:ascii="Times New Roman" w:hAnsi="Times New Roman" w:cs="Times New Roman"/>
                <w:bCs/>
                <w:sz w:val="20"/>
                <w:szCs w:val="20"/>
              </w:rPr>
            </w:pPr>
            <w:r>
              <w:rPr>
                <w:rFonts w:ascii="Times New Roman" w:hAnsi="Times New Roman" w:cs="Times New Roman"/>
                <w:bCs/>
                <w:sz w:val="20"/>
                <w:szCs w:val="20"/>
              </w:rPr>
              <w:t>5.3</w:t>
            </w:r>
            <w:r w:rsidR="00D0486A">
              <w:rPr>
                <w:rFonts w:ascii="Times New Roman" w:hAnsi="Times New Roman" w:cs="Times New Roman"/>
                <w:bCs/>
                <w:sz w:val="20"/>
                <w:szCs w:val="20"/>
              </w:rPr>
              <w:t>2</w:t>
            </w:r>
            <w:r w:rsidRPr="00AA4C95">
              <w:rPr>
                <w:rFonts w:ascii="Times New Roman" w:hAnsi="Times New Roman" w:cs="Times New Roman"/>
                <w:bCs/>
                <w:sz w:val="20"/>
                <w:szCs w:val="20"/>
              </w:rPr>
              <w:t xml:space="preserve">[PROT. Nº </w:t>
            </w:r>
            <w:r w:rsidRPr="003077C6">
              <w:rPr>
                <w:rFonts w:ascii="Times New Roman" w:hAnsi="Times New Roman" w:cs="Times New Roman"/>
                <w:bCs/>
                <w:sz w:val="20"/>
                <w:szCs w:val="20"/>
              </w:rPr>
              <w:t>1563355/2022</w:t>
            </w:r>
            <w:r w:rsidRPr="00AA4C95">
              <w:rPr>
                <w:rFonts w:ascii="Times New Roman" w:hAnsi="Times New Roman" w:cs="Times New Roman"/>
                <w:bCs/>
                <w:sz w:val="20"/>
                <w:szCs w:val="20"/>
              </w:rPr>
              <w:t>]</w:t>
            </w:r>
            <w:r>
              <w:rPr>
                <w:rFonts w:ascii="Times New Roman" w:hAnsi="Times New Roman" w:cs="Times New Roman"/>
                <w:bCs/>
                <w:sz w:val="20"/>
                <w:szCs w:val="20"/>
              </w:rPr>
              <w:t xml:space="preserve"> </w:t>
            </w:r>
            <w:r w:rsidRPr="00AA4C95">
              <w:rPr>
                <w:rFonts w:ascii="Times New Roman" w:hAnsi="Times New Roman" w:cs="Times New Roman"/>
                <w:bCs/>
                <w:sz w:val="20"/>
                <w:szCs w:val="20"/>
              </w:rPr>
              <w:t xml:space="preserve">(Relator: </w:t>
            </w:r>
            <w:r w:rsidR="00D0486A" w:rsidRPr="00AA4C95">
              <w:rPr>
                <w:rFonts w:ascii="Times New Roman" w:hAnsi="Times New Roman" w:cs="Times New Roman"/>
                <w:bCs/>
                <w:sz w:val="20"/>
                <w:szCs w:val="20"/>
              </w:rPr>
              <w:t>Fernanda Basques Moura Quintão</w:t>
            </w:r>
            <w:r w:rsidRPr="00AA4C95">
              <w:rPr>
                <w:rFonts w:ascii="Times New Roman" w:hAnsi="Times New Roman" w:cs="Times New Roman"/>
                <w:bCs/>
                <w:sz w:val="20"/>
                <w:szCs w:val="20"/>
              </w:rPr>
              <w:t>)</w:t>
            </w:r>
          </w:p>
          <w:p w14:paraId="1ABBBC03" w14:textId="77777777" w:rsidR="00D0486A" w:rsidRPr="00D0486A" w:rsidRDefault="00D0486A" w:rsidP="00D0486A">
            <w:pPr>
              <w:pStyle w:val="PargrafodaLista"/>
              <w:widowControl/>
              <w:ind w:left="1080"/>
              <w:rPr>
                <w:rFonts w:ascii="Times New Roman" w:hAnsi="Times New Roman" w:cs="Times New Roman"/>
                <w:bCs/>
                <w:sz w:val="20"/>
                <w:szCs w:val="20"/>
              </w:rPr>
            </w:pPr>
            <w:r w:rsidRPr="00D0486A">
              <w:rPr>
                <w:rFonts w:ascii="Times New Roman" w:hAnsi="Times New Roman" w:cs="Times New Roman"/>
                <w:bCs/>
                <w:sz w:val="20"/>
                <w:szCs w:val="20"/>
              </w:rPr>
              <w:t>5.33 PROT. Nº 1586714/2022] (Relator: a nomear)</w:t>
            </w:r>
          </w:p>
          <w:p w14:paraId="2F28824D" w14:textId="77777777" w:rsidR="00D0486A" w:rsidRPr="00D0486A" w:rsidRDefault="00D0486A" w:rsidP="00D0486A">
            <w:pPr>
              <w:pStyle w:val="PargrafodaLista"/>
              <w:widowControl/>
              <w:ind w:left="1080"/>
              <w:rPr>
                <w:rFonts w:ascii="Times New Roman" w:hAnsi="Times New Roman" w:cs="Times New Roman"/>
                <w:bCs/>
                <w:sz w:val="20"/>
                <w:szCs w:val="20"/>
              </w:rPr>
            </w:pPr>
            <w:r w:rsidRPr="00D0486A">
              <w:rPr>
                <w:rFonts w:ascii="Times New Roman" w:hAnsi="Times New Roman" w:cs="Times New Roman"/>
                <w:bCs/>
                <w:sz w:val="20"/>
                <w:szCs w:val="20"/>
              </w:rPr>
              <w:t>5.34 PROT. Nº 1586724/2022] (Relator: a nomear)</w:t>
            </w:r>
          </w:p>
          <w:p w14:paraId="0463EE00" w14:textId="401B9B31" w:rsidR="00D0486A" w:rsidRDefault="00D0486A" w:rsidP="00D0486A">
            <w:pPr>
              <w:pStyle w:val="PargrafodaLista"/>
              <w:widowControl/>
              <w:ind w:left="1080"/>
              <w:rPr>
                <w:rFonts w:ascii="Times New Roman" w:hAnsi="Times New Roman" w:cs="Times New Roman"/>
                <w:bCs/>
                <w:sz w:val="20"/>
                <w:szCs w:val="20"/>
              </w:rPr>
            </w:pPr>
            <w:r w:rsidRPr="00D0486A">
              <w:rPr>
                <w:rFonts w:ascii="Times New Roman" w:hAnsi="Times New Roman" w:cs="Times New Roman"/>
                <w:bCs/>
                <w:sz w:val="20"/>
                <w:szCs w:val="20"/>
              </w:rPr>
              <w:t>5.35 PROT. Nº 1586733/2022] (Relator: a nomear)</w:t>
            </w:r>
          </w:p>
          <w:p w14:paraId="6764B301" w14:textId="16E190AA" w:rsidR="00D0486A" w:rsidRPr="00EC6063" w:rsidRDefault="00D0486A" w:rsidP="00AA4C95">
            <w:pPr>
              <w:pStyle w:val="PargrafodaLista"/>
              <w:widowControl/>
              <w:ind w:left="1080"/>
              <w:rPr>
                <w:rFonts w:ascii="Times New Roman" w:hAnsi="Times New Roman" w:cs="Times New Roman"/>
                <w:bCs/>
                <w:sz w:val="20"/>
                <w:szCs w:val="20"/>
              </w:rPr>
            </w:pPr>
          </w:p>
        </w:tc>
      </w:tr>
      <w:tr w:rsidR="00154D7C" w:rsidRPr="002A71C5" w14:paraId="0CF6036A" w14:textId="77777777" w:rsidTr="44A323BF">
        <w:trPr>
          <w:trHeight w:val="330"/>
        </w:trPr>
        <w:tc>
          <w:tcPr>
            <w:tcW w:w="10098" w:type="dxa"/>
            <w:gridSpan w:val="3"/>
            <w:tcBorders>
              <w:bottom w:val="single" w:sz="4" w:space="0" w:color="000000" w:themeColor="text1"/>
            </w:tcBorders>
            <w:vAlign w:val="center"/>
          </w:tcPr>
          <w:p w14:paraId="12DB9529" w14:textId="271D0CA8" w:rsidR="00154D7C" w:rsidRPr="00DA0BEC" w:rsidRDefault="00154D7C" w:rsidP="00DA0BEC">
            <w:pPr>
              <w:pStyle w:val="PargrafodaLista"/>
              <w:numPr>
                <w:ilvl w:val="0"/>
                <w:numId w:val="4"/>
              </w:numPr>
              <w:rPr>
                <w:rFonts w:ascii="Times New Roman" w:eastAsia="Times New Roman" w:hAnsi="Times New Roman" w:cs="Times New Roman"/>
                <w:b/>
                <w:color w:val="808080" w:themeColor="background1" w:themeShade="80"/>
                <w:sz w:val="20"/>
                <w:szCs w:val="20"/>
              </w:rPr>
            </w:pPr>
            <w:bookmarkStart w:id="3" w:name="_Hlk71626679"/>
            <w:r w:rsidRPr="00DA0BEC">
              <w:rPr>
                <w:rFonts w:ascii="Times New Roman" w:eastAsia="Times New Roman" w:hAnsi="Times New Roman" w:cs="Times New Roman"/>
                <w:b/>
                <w:sz w:val="20"/>
                <w:szCs w:val="20"/>
              </w:rPr>
              <w:lastRenderedPageBreak/>
              <w:t>Encerramento:</w:t>
            </w:r>
            <w:bookmarkEnd w:id="3"/>
          </w:p>
        </w:tc>
      </w:tr>
      <w:tr w:rsidR="00154D7C" w:rsidRPr="002A71C5" w14:paraId="790C4DA0" w14:textId="77777777" w:rsidTr="44A323BF">
        <w:trPr>
          <w:trHeight w:val="85"/>
        </w:trPr>
        <w:tc>
          <w:tcPr>
            <w:tcW w:w="10098" w:type="dxa"/>
            <w:gridSpan w:val="3"/>
            <w:tcBorders>
              <w:top w:val="single" w:sz="4" w:space="0" w:color="000000" w:themeColor="text1"/>
              <w:left w:val="nil"/>
              <w:bottom w:val="single" w:sz="4" w:space="0" w:color="000000" w:themeColor="text1"/>
              <w:right w:val="nil"/>
            </w:tcBorders>
          </w:tcPr>
          <w:p w14:paraId="3DCCE8D0" w14:textId="77777777" w:rsidR="00154D7C" w:rsidRPr="002A71C5" w:rsidRDefault="00154D7C" w:rsidP="00154D7C">
            <w:pPr>
              <w:rPr>
                <w:rFonts w:ascii="Times New Roman" w:eastAsia="Times New Roman" w:hAnsi="Times New Roman" w:cs="Times New Roman"/>
                <w:color w:val="808080" w:themeColor="background1" w:themeShade="80"/>
                <w:sz w:val="20"/>
                <w:szCs w:val="20"/>
              </w:rPr>
            </w:pPr>
          </w:p>
        </w:tc>
      </w:tr>
      <w:tr w:rsidR="00154D7C" w:rsidRPr="002A71C5" w14:paraId="034E9B7F" w14:textId="77777777" w:rsidTr="44A323BF">
        <w:trPr>
          <w:trHeight w:val="330"/>
        </w:trPr>
        <w:tc>
          <w:tcPr>
            <w:tcW w:w="10098" w:type="dxa"/>
            <w:gridSpan w:val="3"/>
            <w:tcBorders>
              <w:bottom w:val="single" w:sz="4" w:space="0" w:color="000000" w:themeColor="text1"/>
            </w:tcBorders>
            <w:shd w:val="clear" w:color="auto" w:fill="D9D9D9" w:themeFill="background1" w:themeFillShade="D9"/>
            <w:vAlign w:val="center"/>
          </w:tcPr>
          <w:p w14:paraId="680AD9B3" w14:textId="77777777" w:rsidR="00154D7C" w:rsidRPr="002A71C5" w:rsidRDefault="00154D7C" w:rsidP="00154D7C">
            <w:pPr>
              <w:jc w:val="both"/>
              <w:rPr>
                <w:rFonts w:ascii="Times New Roman" w:eastAsia="Times New Roman" w:hAnsi="Times New Roman" w:cs="Times New Roman"/>
                <w:b/>
                <w:color w:val="808080" w:themeColor="background1" w:themeShade="80"/>
                <w:sz w:val="20"/>
                <w:szCs w:val="20"/>
              </w:rPr>
            </w:pPr>
            <w:r w:rsidRPr="002A71C5">
              <w:rPr>
                <w:rFonts w:ascii="Times New Roman" w:eastAsia="Times New Roman" w:hAnsi="Times New Roman" w:cs="Times New Roman"/>
                <w:b/>
                <w:color w:val="000000" w:themeColor="text1"/>
                <w:sz w:val="20"/>
                <w:szCs w:val="20"/>
              </w:rPr>
              <w:t>DETALHAMENTO DOS ASSUNTOS TRATADOS:</w:t>
            </w:r>
          </w:p>
        </w:tc>
      </w:tr>
    </w:tbl>
    <w:p w14:paraId="79B00716" w14:textId="77777777" w:rsidR="00023C6B" w:rsidRPr="002A71C5" w:rsidRDefault="00023C6B" w:rsidP="00147558">
      <w:pPr>
        <w:widowControl/>
        <w:ind w:left="720"/>
        <w:rPr>
          <w:rFonts w:ascii="Times New Roman" w:eastAsia="Times New Roman" w:hAnsi="Times New Roman" w:cs="Times New Roman"/>
          <w:b/>
          <w:color w:val="000000" w:themeColor="text1"/>
          <w:sz w:val="20"/>
          <w:szCs w:val="20"/>
        </w:rPr>
      </w:pPr>
    </w:p>
    <w:p w14:paraId="710CE0C9" w14:textId="77777777" w:rsidR="00CB51B7" w:rsidRPr="002A71C5" w:rsidRDefault="00355750" w:rsidP="00147558">
      <w:pPr>
        <w:widowControl/>
        <w:numPr>
          <w:ilvl w:val="0"/>
          <w:numId w:val="1"/>
        </w:numPr>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Verificação do quórum;</w:t>
      </w:r>
    </w:p>
    <w:tbl>
      <w:tblPr>
        <w:tblStyle w:val="2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6A4BC9" w:rsidRPr="002A71C5" w14:paraId="2E5E75D6" w14:textId="77777777" w:rsidTr="6D9A3BE3">
        <w:trPr>
          <w:trHeight w:val="374"/>
        </w:trPr>
        <w:tc>
          <w:tcPr>
            <w:tcW w:w="2316" w:type="dxa"/>
            <w:tcBorders>
              <w:top w:val="single" w:sz="4" w:space="0" w:color="000000" w:themeColor="text1"/>
            </w:tcBorders>
            <w:shd w:val="clear" w:color="auto" w:fill="D9D9D9" w:themeFill="background1" w:themeFillShade="D9"/>
            <w:vAlign w:val="center"/>
          </w:tcPr>
          <w:p w14:paraId="1618714A"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2BED782" w14:textId="46B8CDC2" w:rsidR="00CB51B7" w:rsidRPr="002A71C5" w:rsidRDefault="00355750" w:rsidP="00147558">
            <w:pPr>
              <w:ind w:left="720" w:hanging="720"/>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1.Verificação de quórum:</w:t>
            </w:r>
          </w:p>
        </w:tc>
      </w:tr>
      <w:tr w:rsidR="006A4BC9" w:rsidRPr="00E07AD4" w14:paraId="2D89D3B2" w14:textId="77777777" w:rsidTr="6D9A3BE3">
        <w:trPr>
          <w:trHeight w:val="330"/>
        </w:trPr>
        <w:tc>
          <w:tcPr>
            <w:tcW w:w="2316" w:type="dxa"/>
            <w:tcBorders>
              <w:bottom w:val="single" w:sz="4" w:space="0" w:color="000000" w:themeColor="text1"/>
            </w:tcBorders>
            <w:shd w:val="clear" w:color="auto" w:fill="D9D9D9" w:themeFill="background1" w:themeFillShade="D9"/>
            <w:vAlign w:val="center"/>
          </w:tcPr>
          <w:p w14:paraId="78DB63E3"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09E0230D" w14:textId="77777777" w:rsidR="00697D55" w:rsidRPr="00E07AD4" w:rsidRDefault="00697D55" w:rsidP="002116F3">
            <w:pPr>
              <w:jc w:val="both"/>
              <w:rPr>
                <w:rFonts w:ascii="Times New Roman" w:hAnsi="Times New Roman" w:cs="Times New Roman"/>
                <w:sz w:val="20"/>
                <w:szCs w:val="20"/>
              </w:rPr>
            </w:pPr>
          </w:p>
          <w:p w14:paraId="5EF9D80D" w14:textId="03264DBA" w:rsidR="008C3738" w:rsidRPr="00E07AD4" w:rsidRDefault="00FE15CF" w:rsidP="00DA0BEC">
            <w:pPr>
              <w:jc w:val="both"/>
              <w:rPr>
                <w:rFonts w:ascii="Times New Roman" w:hAnsi="Times New Roman" w:cs="Times New Roman"/>
                <w:sz w:val="20"/>
                <w:szCs w:val="20"/>
              </w:rPr>
            </w:pPr>
            <w:r w:rsidRPr="00E07AD4">
              <w:rPr>
                <w:rFonts w:ascii="Times New Roman" w:hAnsi="Times New Roman" w:cs="Times New Roman"/>
                <w:sz w:val="20"/>
                <w:szCs w:val="20"/>
              </w:rPr>
              <w:t>Fo</w:t>
            </w:r>
            <w:r w:rsidR="4D6B8E82" w:rsidRPr="00E07AD4">
              <w:rPr>
                <w:rFonts w:ascii="Times New Roman" w:hAnsi="Times New Roman" w:cs="Times New Roman"/>
                <w:sz w:val="20"/>
                <w:szCs w:val="20"/>
              </w:rPr>
              <w:t>i verificado o quórum</w:t>
            </w:r>
            <w:r w:rsidRPr="00E07AD4">
              <w:rPr>
                <w:rFonts w:ascii="Times New Roman" w:hAnsi="Times New Roman" w:cs="Times New Roman"/>
                <w:sz w:val="20"/>
                <w:szCs w:val="20"/>
              </w:rPr>
              <w:t xml:space="preserve"> desta Comissão às </w:t>
            </w:r>
            <w:r w:rsidR="00E07AD4" w:rsidRPr="00E07AD4">
              <w:rPr>
                <w:rFonts w:ascii="Times New Roman" w:hAnsi="Times New Roman" w:cs="Times New Roman"/>
                <w:sz w:val="20"/>
                <w:szCs w:val="20"/>
              </w:rPr>
              <w:t>10</w:t>
            </w:r>
            <w:r w:rsidRPr="00E07AD4">
              <w:rPr>
                <w:rFonts w:ascii="Times New Roman" w:hAnsi="Times New Roman" w:cs="Times New Roman"/>
                <w:sz w:val="20"/>
                <w:szCs w:val="20"/>
              </w:rPr>
              <w:t>h</w:t>
            </w:r>
            <w:r w:rsidR="00E07AD4" w:rsidRPr="00E07AD4">
              <w:rPr>
                <w:rFonts w:ascii="Times New Roman" w:hAnsi="Times New Roman" w:cs="Times New Roman"/>
                <w:sz w:val="20"/>
                <w:szCs w:val="20"/>
              </w:rPr>
              <w:t>06</w:t>
            </w:r>
            <w:r w:rsidRPr="00E07AD4">
              <w:rPr>
                <w:rFonts w:ascii="Times New Roman" w:hAnsi="Times New Roman" w:cs="Times New Roman"/>
                <w:sz w:val="20"/>
                <w:szCs w:val="20"/>
              </w:rPr>
              <w:t>min</w:t>
            </w:r>
            <w:r w:rsidR="00B462AC" w:rsidRPr="00E07AD4">
              <w:rPr>
                <w:rFonts w:ascii="Times New Roman" w:hAnsi="Times New Roman" w:cs="Times New Roman"/>
                <w:sz w:val="20"/>
                <w:szCs w:val="20"/>
              </w:rPr>
              <w:t>, quando se iniciou a reunião</w:t>
            </w:r>
            <w:r w:rsidR="00EC6063" w:rsidRPr="00E07AD4">
              <w:rPr>
                <w:rFonts w:ascii="Times New Roman" w:hAnsi="Times New Roman" w:cs="Times New Roman"/>
                <w:sz w:val="20"/>
                <w:szCs w:val="20"/>
              </w:rPr>
              <w:t xml:space="preserve"> com a presença do(a)s Conselheiro(a)s </w:t>
            </w:r>
            <w:r w:rsidR="000F2F12" w:rsidRPr="00E07AD4">
              <w:rPr>
                <w:rFonts w:ascii="Times New Roman" w:hAnsi="Times New Roman" w:cs="Times New Roman"/>
                <w:sz w:val="20"/>
                <w:szCs w:val="20"/>
              </w:rPr>
              <w:t xml:space="preserve">Fernanda Basques Moura Quintão, </w:t>
            </w:r>
            <w:r w:rsidR="00EC6063" w:rsidRPr="00E07AD4">
              <w:rPr>
                <w:rFonts w:ascii="Times New Roman" w:hAnsi="Times New Roman" w:cs="Times New Roman"/>
                <w:sz w:val="20"/>
                <w:szCs w:val="20"/>
              </w:rPr>
              <w:t>Cecília Maria Rabelo Geraldo</w:t>
            </w:r>
            <w:r w:rsidR="008C3738" w:rsidRPr="00E07AD4">
              <w:rPr>
                <w:rFonts w:ascii="Times New Roman" w:hAnsi="Times New Roman" w:cs="Times New Roman"/>
                <w:sz w:val="20"/>
                <w:szCs w:val="20"/>
              </w:rPr>
              <w:t>, Isabela Stiegert</w:t>
            </w:r>
            <w:r w:rsidR="00EC6063" w:rsidRPr="00E07AD4">
              <w:rPr>
                <w:rFonts w:ascii="Times New Roman" w:hAnsi="Times New Roman" w:cs="Times New Roman"/>
                <w:sz w:val="20"/>
                <w:szCs w:val="20"/>
              </w:rPr>
              <w:t xml:space="preserve"> e </w:t>
            </w:r>
            <w:r w:rsidR="00FD24D7" w:rsidRPr="00E07AD4">
              <w:rPr>
                <w:rFonts w:ascii="Times New Roman" w:hAnsi="Times New Roman" w:cs="Times New Roman"/>
                <w:sz w:val="20"/>
                <w:szCs w:val="20"/>
              </w:rPr>
              <w:t xml:space="preserve">Ramon </w:t>
            </w:r>
            <w:proofErr w:type="spellStart"/>
            <w:r w:rsidR="00FD24D7" w:rsidRPr="00E07AD4">
              <w:rPr>
                <w:rFonts w:ascii="Times New Roman" w:hAnsi="Times New Roman" w:cs="Times New Roman"/>
                <w:sz w:val="20"/>
                <w:szCs w:val="20"/>
              </w:rPr>
              <w:t>Dupláa</w:t>
            </w:r>
            <w:proofErr w:type="spellEnd"/>
            <w:r w:rsidR="00FD24D7" w:rsidRPr="00E07AD4">
              <w:rPr>
                <w:rFonts w:ascii="Times New Roman" w:hAnsi="Times New Roman" w:cs="Times New Roman"/>
                <w:sz w:val="20"/>
                <w:szCs w:val="20"/>
              </w:rPr>
              <w:t xml:space="preserve"> Soares Pinheiro de Araújo Moreira</w:t>
            </w:r>
            <w:r w:rsidR="00F70DF2" w:rsidRPr="00E07AD4">
              <w:rPr>
                <w:rFonts w:ascii="Times New Roman" w:hAnsi="Times New Roman" w:cs="Times New Roman"/>
                <w:sz w:val="20"/>
                <w:szCs w:val="20"/>
              </w:rPr>
              <w:t xml:space="preserve">. </w:t>
            </w:r>
            <w:r w:rsidR="003559D8" w:rsidRPr="00E07AD4">
              <w:rPr>
                <w:rFonts w:ascii="Times New Roman" w:hAnsi="Times New Roman" w:cs="Times New Roman"/>
                <w:sz w:val="20"/>
                <w:szCs w:val="20"/>
              </w:rPr>
              <w:t>O</w:t>
            </w:r>
            <w:r w:rsidR="002116F3" w:rsidRPr="00E07AD4">
              <w:rPr>
                <w:rFonts w:ascii="Times New Roman" w:hAnsi="Times New Roman" w:cs="Times New Roman"/>
                <w:sz w:val="20"/>
                <w:szCs w:val="20"/>
              </w:rPr>
              <w:t xml:space="preserve"> </w:t>
            </w:r>
            <w:r w:rsidR="003559D8" w:rsidRPr="00E07AD4">
              <w:rPr>
                <w:rFonts w:ascii="Times New Roman" w:hAnsi="Times New Roman" w:cs="Times New Roman"/>
                <w:sz w:val="20"/>
                <w:szCs w:val="20"/>
              </w:rPr>
              <w:t xml:space="preserve">conselheiro Rafael Decina Arantes </w:t>
            </w:r>
            <w:r w:rsidR="00896FD7" w:rsidRPr="00E07AD4">
              <w:rPr>
                <w:rFonts w:ascii="Times New Roman" w:hAnsi="Times New Roman" w:cs="Times New Roman"/>
                <w:sz w:val="20"/>
                <w:szCs w:val="20"/>
              </w:rPr>
              <w:t xml:space="preserve">está </w:t>
            </w:r>
            <w:r w:rsidR="00CD2185" w:rsidRPr="00E07AD4">
              <w:rPr>
                <w:rFonts w:ascii="Times New Roman" w:hAnsi="Times New Roman" w:cs="Times New Roman"/>
                <w:sz w:val="20"/>
                <w:szCs w:val="20"/>
              </w:rPr>
              <w:t>de</w:t>
            </w:r>
            <w:r w:rsidR="00896FD7" w:rsidRPr="00E07AD4">
              <w:rPr>
                <w:rFonts w:ascii="Times New Roman" w:hAnsi="Times New Roman" w:cs="Times New Roman"/>
                <w:sz w:val="20"/>
                <w:szCs w:val="20"/>
              </w:rPr>
              <w:t xml:space="preserve"> licença</w:t>
            </w:r>
            <w:r w:rsidR="00DA0BEC" w:rsidRPr="00E07AD4">
              <w:rPr>
                <w:rFonts w:ascii="Times New Roman" w:hAnsi="Times New Roman" w:cs="Times New Roman"/>
                <w:sz w:val="20"/>
                <w:szCs w:val="20"/>
              </w:rPr>
              <w:t>.</w:t>
            </w:r>
            <w:r w:rsidR="00B2757B" w:rsidRPr="00E07AD4">
              <w:rPr>
                <w:rFonts w:ascii="Times New Roman" w:hAnsi="Times New Roman" w:cs="Times New Roman"/>
                <w:sz w:val="20"/>
                <w:szCs w:val="20"/>
              </w:rPr>
              <w:t xml:space="preserve"> </w:t>
            </w:r>
          </w:p>
          <w:p w14:paraId="1393F0CE" w14:textId="4454FCC1" w:rsidR="008C3738" w:rsidRPr="00E07AD4" w:rsidRDefault="008C3738" w:rsidP="00DA0BEC">
            <w:pPr>
              <w:jc w:val="both"/>
              <w:rPr>
                <w:rFonts w:ascii="Times New Roman" w:hAnsi="Times New Roman" w:cs="Times New Roman"/>
                <w:sz w:val="20"/>
                <w:szCs w:val="20"/>
              </w:rPr>
            </w:pPr>
          </w:p>
        </w:tc>
      </w:tr>
    </w:tbl>
    <w:p w14:paraId="1DA3ACFB" w14:textId="77777777" w:rsidR="00AD7B09" w:rsidRPr="002A71C5" w:rsidRDefault="00AD7B09" w:rsidP="00AD7B09">
      <w:pPr>
        <w:widowControl/>
        <w:pBdr>
          <w:top w:val="nil"/>
          <w:left w:val="nil"/>
          <w:bottom w:val="nil"/>
          <w:right w:val="nil"/>
          <w:between w:val="nil"/>
        </w:pBdr>
        <w:jc w:val="both"/>
        <w:rPr>
          <w:rFonts w:ascii="Times New Roman" w:eastAsia="Times New Roman" w:hAnsi="Times New Roman" w:cs="Times New Roman"/>
          <w:b/>
          <w:color w:val="808080" w:themeColor="background1" w:themeShade="80"/>
          <w:sz w:val="20"/>
          <w:szCs w:val="20"/>
        </w:rPr>
      </w:pPr>
    </w:p>
    <w:p w14:paraId="1B8B2ABC" w14:textId="403DCB0E" w:rsidR="00CB51B7" w:rsidRPr="002A71C5" w:rsidRDefault="00355750" w:rsidP="00147558">
      <w:pPr>
        <w:widowControl/>
        <w:numPr>
          <w:ilvl w:val="0"/>
          <w:numId w:val="1"/>
        </w:numPr>
        <w:pBdr>
          <w:top w:val="nil"/>
          <w:left w:val="nil"/>
          <w:bottom w:val="nil"/>
          <w:right w:val="nil"/>
          <w:between w:val="nil"/>
        </w:pBd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Comunicados;</w:t>
      </w:r>
    </w:p>
    <w:tbl>
      <w:tblPr>
        <w:tblStyle w:val="2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534B44" w:rsidRPr="002A71C5" w14:paraId="2EBD4F9E" w14:textId="77777777" w:rsidTr="17F79DCE">
        <w:trPr>
          <w:trHeight w:val="330"/>
        </w:trPr>
        <w:tc>
          <w:tcPr>
            <w:tcW w:w="2316" w:type="dxa"/>
            <w:tcBorders>
              <w:top w:val="single" w:sz="4" w:space="0" w:color="000000" w:themeColor="text1"/>
            </w:tcBorders>
            <w:shd w:val="clear" w:color="auto" w:fill="D9D9D9" w:themeFill="background1" w:themeFillShade="D9"/>
            <w:vAlign w:val="center"/>
          </w:tcPr>
          <w:p w14:paraId="44F32452"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EC53634" w14:textId="7957E522" w:rsidR="00CB51B7" w:rsidRPr="002A71C5" w:rsidRDefault="00355750" w:rsidP="5B61256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2.Comunicados: </w:t>
            </w:r>
            <w:r w:rsidR="00F72839" w:rsidRPr="002A71C5">
              <w:rPr>
                <w:rFonts w:ascii="Times New Roman" w:eastAsia="Times New Roman" w:hAnsi="Times New Roman" w:cs="Times New Roman"/>
                <w:color w:val="000000" w:themeColor="text1"/>
                <w:sz w:val="20"/>
                <w:szCs w:val="20"/>
              </w:rPr>
              <w:t xml:space="preserve"> </w:t>
            </w:r>
          </w:p>
        </w:tc>
      </w:tr>
      <w:tr w:rsidR="001527A8" w:rsidRPr="002A71C5" w14:paraId="10E5644D" w14:textId="77777777" w:rsidTr="17F79DCE">
        <w:trPr>
          <w:trHeight w:val="1050"/>
        </w:trPr>
        <w:tc>
          <w:tcPr>
            <w:tcW w:w="2316" w:type="dxa"/>
            <w:tcBorders>
              <w:bottom w:val="single" w:sz="4" w:space="0" w:color="000000" w:themeColor="text1"/>
            </w:tcBorders>
            <w:shd w:val="clear" w:color="auto" w:fill="D9D9D9" w:themeFill="background1" w:themeFillShade="D9"/>
            <w:vAlign w:val="center"/>
          </w:tcPr>
          <w:p w14:paraId="2FA43B5D" w14:textId="77777777" w:rsidR="00CB51B7" w:rsidRPr="002A71C5" w:rsidRDefault="00355750" w:rsidP="00147558">
            <w:pPr>
              <w:jc w:val="both"/>
              <w:rPr>
                <w:rFonts w:ascii="Times New Roman" w:hAnsi="Times New Roman" w:cs="Times New Roman"/>
                <w:bCs/>
                <w:color w:val="000000" w:themeColor="text1"/>
                <w:sz w:val="20"/>
                <w:szCs w:val="20"/>
              </w:rPr>
            </w:pPr>
            <w:r w:rsidRPr="002A71C5">
              <w:rPr>
                <w:rFonts w:ascii="Times New Roman" w:hAnsi="Times New Roman" w:cs="Times New Roman"/>
                <w:bCs/>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525CCA9D" w14:textId="417DE4B3" w:rsidR="00214B7E" w:rsidRPr="000D77EA" w:rsidRDefault="00214883" w:rsidP="00D12AE0">
            <w:pPr>
              <w:rPr>
                <w:rFonts w:ascii="Times New Roman" w:hAnsi="Times New Roman" w:cs="Times New Roman"/>
                <w:sz w:val="20"/>
                <w:szCs w:val="20"/>
              </w:rPr>
            </w:pPr>
            <w:r w:rsidRPr="000D77EA">
              <w:rPr>
                <w:rFonts w:ascii="Times New Roman" w:hAnsi="Times New Roman" w:cs="Times New Roman"/>
                <w:sz w:val="20"/>
                <w:szCs w:val="20"/>
              </w:rPr>
              <w:t xml:space="preserve">2.1 </w:t>
            </w:r>
            <w:r w:rsidR="00D12AE0" w:rsidRPr="000D77EA">
              <w:rPr>
                <w:rFonts w:ascii="Times New Roman" w:hAnsi="Times New Roman" w:cs="Times New Roman"/>
                <w:sz w:val="20"/>
                <w:szCs w:val="20"/>
              </w:rPr>
              <w:t xml:space="preserve">A assessora </w:t>
            </w:r>
            <w:r w:rsidR="00214B7E" w:rsidRPr="000D77EA">
              <w:rPr>
                <w:rFonts w:ascii="Times New Roman" w:hAnsi="Times New Roman" w:cs="Times New Roman"/>
                <w:sz w:val="20"/>
                <w:szCs w:val="20"/>
              </w:rPr>
              <w:t xml:space="preserve">técnica </w:t>
            </w:r>
            <w:r w:rsidR="00D12AE0" w:rsidRPr="000D77EA">
              <w:rPr>
                <w:rFonts w:ascii="Times New Roman" w:hAnsi="Times New Roman" w:cs="Times New Roman"/>
                <w:sz w:val="20"/>
                <w:szCs w:val="20"/>
              </w:rPr>
              <w:t xml:space="preserve">da CED-CAU/MG </w:t>
            </w:r>
            <w:r w:rsidR="00214B7E" w:rsidRPr="000D77EA">
              <w:rPr>
                <w:rFonts w:ascii="Times New Roman" w:hAnsi="Times New Roman" w:cs="Times New Roman"/>
                <w:sz w:val="20"/>
                <w:szCs w:val="20"/>
              </w:rPr>
              <w:t>informou aos conselheiros sobre o Ofício do CAU/BR em resposta ao Ofício CAU/MG nº 224 - ASSUNTO: solicita treinamento para membros da CED-CAU/MG</w:t>
            </w:r>
          </w:p>
          <w:p w14:paraId="41036D24" w14:textId="77777777" w:rsidR="00214B7E" w:rsidRPr="00E07AD4" w:rsidRDefault="00214B7E" w:rsidP="00D12AE0">
            <w:pPr>
              <w:rPr>
                <w:rFonts w:ascii="Times New Roman" w:hAnsi="Times New Roman" w:cs="Times New Roman"/>
                <w:color w:val="808080" w:themeColor="background1" w:themeShade="80"/>
                <w:sz w:val="20"/>
                <w:szCs w:val="20"/>
              </w:rPr>
            </w:pPr>
          </w:p>
          <w:p w14:paraId="652E94CD" w14:textId="6093DD32" w:rsidR="00597C5C" w:rsidRPr="00E07AD4" w:rsidRDefault="00214B7E" w:rsidP="00597C5C">
            <w:pPr>
              <w:jc w:val="both"/>
              <w:rPr>
                <w:rFonts w:ascii="Times New Roman" w:hAnsi="Times New Roman" w:cs="Times New Roman"/>
                <w:color w:val="808080" w:themeColor="background1" w:themeShade="80"/>
                <w:sz w:val="20"/>
                <w:szCs w:val="20"/>
              </w:rPr>
            </w:pPr>
            <w:r w:rsidRPr="000D77EA">
              <w:rPr>
                <w:rFonts w:ascii="Times New Roman" w:hAnsi="Times New Roman" w:cs="Times New Roman"/>
                <w:sz w:val="20"/>
                <w:szCs w:val="20"/>
              </w:rPr>
              <w:t xml:space="preserve">2.2 A assessora técnica da CED-CAU/MG </w:t>
            </w:r>
            <w:r w:rsidR="00D12AE0" w:rsidRPr="000D77EA">
              <w:rPr>
                <w:rFonts w:ascii="Times New Roman" w:hAnsi="Times New Roman" w:cs="Times New Roman"/>
                <w:sz w:val="20"/>
                <w:szCs w:val="20"/>
              </w:rPr>
              <w:t xml:space="preserve">comunicou aos conselheiros </w:t>
            </w:r>
            <w:r w:rsidRPr="000D77EA">
              <w:rPr>
                <w:rFonts w:ascii="Times New Roman" w:hAnsi="Times New Roman" w:cs="Times New Roman"/>
                <w:sz w:val="20"/>
                <w:szCs w:val="20"/>
              </w:rPr>
              <w:t>que a Comissão de Ética e Disciplina do CAU/BR (CED-CAU/BR) realizará nos dias 15 e 16 de setembro de 2022 o 22º Seminário Regional da CED-CAU/BR em formato presencial, em Cuiabá -MT, organizado pelo CAU/MT. No dia 14 de setembro será realizada a Reunião Conjunta de Coordenadores das CED-CAU/UF no período da tarde. Este seminário abordará o tema “Ética no Exercício Profissional e a Reserva Técnica.</w:t>
            </w:r>
            <w:r w:rsidR="00597C5C" w:rsidRPr="000D77EA">
              <w:rPr>
                <w:rFonts w:ascii="Times New Roman" w:hAnsi="Times New Roman" w:cs="Times New Roman"/>
                <w:sz w:val="20"/>
                <w:szCs w:val="20"/>
              </w:rPr>
              <w:t xml:space="preserve"> Os conselheiros Fernanda Basques Moura Quintão e Ramon </w:t>
            </w:r>
            <w:proofErr w:type="spellStart"/>
            <w:r w:rsidR="00597C5C" w:rsidRPr="000D77EA">
              <w:rPr>
                <w:rFonts w:ascii="Times New Roman" w:hAnsi="Times New Roman" w:cs="Times New Roman"/>
                <w:sz w:val="20"/>
                <w:szCs w:val="20"/>
              </w:rPr>
              <w:t>Dupláa</w:t>
            </w:r>
            <w:proofErr w:type="spellEnd"/>
            <w:r w:rsidR="00597C5C" w:rsidRPr="000D77EA">
              <w:rPr>
                <w:rFonts w:ascii="Times New Roman" w:hAnsi="Times New Roman" w:cs="Times New Roman"/>
                <w:sz w:val="20"/>
                <w:szCs w:val="20"/>
              </w:rPr>
              <w:t xml:space="preserve"> Soares Pinheiro de Araújo Moreira e a assessora técnica Carolina Martins de Oliveira Barbosa confirmaram participação no evento</w:t>
            </w:r>
            <w:r w:rsidR="00597C5C" w:rsidRPr="00E07AD4">
              <w:rPr>
                <w:rFonts w:ascii="Times New Roman" w:hAnsi="Times New Roman" w:cs="Times New Roman"/>
                <w:color w:val="808080" w:themeColor="background1" w:themeShade="80"/>
                <w:sz w:val="20"/>
                <w:szCs w:val="20"/>
              </w:rPr>
              <w:t>.</w:t>
            </w:r>
          </w:p>
          <w:p w14:paraId="466AF929" w14:textId="352F2813" w:rsidR="00214B7E" w:rsidRPr="00E07AD4" w:rsidRDefault="00214B7E" w:rsidP="004E69ED">
            <w:pPr>
              <w:jc w:val="both"/>
              <w:rPr>
                <w:rFonts w:ascii="Times New Roman" w:hAnsi="Times New Roman" w:cs="Times New Roman"/>
                <w:color w:val="808080" w:themeColor="background1" w:themeShade="80"/>
                <w:sz w:val="20"/>
                <w:szCs w:val="20"/>
              </w:rPr>
            </w:pPr>
          </w:p>
        </w:tc>
      </w:tr>
    </w:tbl>
    <w:p w14:paraId="35FCE03A" w14:textId="77777777" w:rsidR="00AD7B09" w:rsidRPr="002A71C5" w:rsidRDefault="00AD7B09" w:rsidP="00AD7B09">
      <w:pPr>
        <w:widowControl/>
        <w:ind w:left="720"/>
        <w:rPr>
          <w:rFonts w:ascii="Times New Roman" w:eastAsia="Times New Roman" w:hAnsi="Times New Roman" w:cs="Times New Roman"/>
          <w:b/>
          <w:color w:val="000000" w:themeColor="text1"/>
          <w:sz w:val="20"/>
          <w:szCs w:val="20"/>
        </w:rPr>
      </w:pPr>
    </w:p>
    <w:p w14:paraId="1A6C463E" w14:textId="01F8846C" w:rsidR="005769B1" w:rsidRPr="00193D23" w:rsidRDefault="00AD7B09" w:rsidP="00AD7B09">
      <w:pPr>
        <w:widowControl/>
        <w:numPr>
          <w:ilvl w:val="0"/>
          <w:numId w:val="1"/>
        </w:numPr>
        <w:rPr>
          <w:rFonts w:ascii="Times New Roman" w:eastAsia="Times New Roman" w:hAnsi="Times New Roman" w:cs="Times New Roman"/>
          <w:b/>
          <w:color w:val="000000" w:themeColor="text1"/>
          <w:sz w:val="20"/>
          <w:szCs w:val="20"/>
        </w:rPr>
      </w:pPr>
      <w:r w:rsidRPr="00193D23">
        <w:rPr>
          <w:rFonts w:ascii="Times New Roman" w:eastAsia="Times New Roman" w:hAnsi="Times New Roman" w:cs="Times New Roman"/>
          <w:b/>
          <w:color w:val="000000" w:themeColor="text1"/>
          <w:sz w:val="20"/>
          <w:szCs w:val="20"/>
        </w:rPr>
        <w:t xml:space="preserve">Plano de Ação da Comissão de Ética e disciplina do CAU/MG para o triênio 2021-2023; </w:t>
      </w: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47FCE4A2"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46CF7178" w14:textId="77777777" w:rsidR="005769B1" w:rsidRPr="00193D23" w:rsidRDefault="005769B1"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95D3667" w14:textId="0BA6F75E" w:rsidR="005769B1" w:rsidRPr="00193D23" w:rsidRDefault="334E8CD5" w:rsidP="5B612564">
            <w:pPr>
              <w:jc w:val="both"/>
              <w:rPr>
                <w:rFonts w:ascii="Times New Roman" w:eastAsia="Times New Roman" w:hAnsi="Times New Roman" w:cs="Times New Roman"/>
                <w:color w:val="000000" w:themeColor="text1"/>
                <w:sz w:val="20"/>
                <w:szCs w:val="20"/>
              </w:rPr>
            </w:pPr>
            <w:bookmarkStart w:id="4" w:name="_Hlk93407191"/>
            <w:r w:rsidRPr="00193D23">
              <w:rPr>
                <w:rFonts w:ascii="Times New Roman" w:hAnsi="Times New Roman" w:cs="Times New Roman"/>
                <w:color w:val="000000" w:themeColor="text1"/>
                <w:sz w:val="20"/>
                <w:szCs w:val="20"/>
              </w:rPr>
              <w:t>3.1 Estudo sobre alteração das DELIBERAÇÕES n° 02 /2019 e 08/2018 – CED – CAU/MG.</w:t>
            </w:r>
            <w:r w:rsidR="019A1587" w:rsidRPr="00193D23">
              <w:rPr>
                <w:rFonts w:ascii="Times New Roman" w:hAnsi="Times New Roman" w:cs="Times New Roman"/>
                <w:color w:val="000000" w:themeColor="text1"/>
                <w:sz w:val="20"/>
                <w:szCs w:val="20"/>
              </w:rPr>
              <w:t xml:space="preserve"> </w:t>
            </w:r>
            <w:bookmarkEnd w:id="4"/>
          </w:p>
        </w:tc>
      </w:tr>
      <w:tr w:rsidR="00193D23" w:rsidRPr="00193D23" w14:paraId="12C058CC"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4BDC052D" w14:textId="77777777" w:rsidR="005769B1" w:rsidRPr="00193D23" w:rsidRDefault="005769B1"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6FF0794" w14:textId="77777777" w:rsidR="003051AF" w:rsidRPr="00193D23" w:rsidRDefault="003051AF">
            <w:pPr>
              <w:rPr>
                <w:rFonts w:ascii="Times New Roman" w:hAnsi="Times New Roman" w:cs="Times New Roman"/>
                <w:color w:val="000000" w:themeColor="text1"/>
                <w:sz w:val="20"/>
                <w:szCs w:val="20"/>
              </w:rPr>
            </w:pPr>
          </w:p>
          <w:p w14:paraId="301B9936" w14:textId="75D4CC10" w:rsidR="00191424" w:rsidRPr="00376AFF" w:rsidRDefault="00191424" w:rsidP="00607CEF">
            <w:pPr>
              <w:autoSpaceDE w:val="0"/>
              <w:autoSpaceDN w:val="0"/>
              <w:adjustRightInd w:val="0"/>
              <w:jc w:val="both"/>
              <w:rPr>
                <w:rFonts w:ascii="Times New Roman" w:hAnsi="Times New Roman" w:cs="Times New Roman"/>
                <w:sz w:val="20"/>
                <w:szCs w:val="20"/>
              </w:rPr>
            </w:pPr>
            <w:bookmarkStart w:id="5" w:name="_Hlk72244504"/>
            <w:bookmarkEnd w:id="5"/>
            <w:r w:rsidRPr="00376AFF">
              <w:rPr>
                <w:rFonts w:ascii="Times New Roman" w:hAnsi="Times New Roman" w:cs="Times New Roman"/>
                <w:sz w:val="20"/>
                <w:szCs w:val="20"/>
              </w:rPr>
              <w:t>A Deliberação 02/2019 já foi alterada.</w:t>
            </w:r>
          </w:p>
          <w:p w14:paraId="59179413" w14:textId="77777777" w:rsidR="00191424" w:rsidRPr="007508E7" w:rsidRDefault="00191424" w:rsidP="00607CEF">
            <w:pPr>
              <w:autoSpaceDE w:val="0"/>
              <w:autoSpaceDN w:val="0"/>
              <w:adjustRightInd w:val="0"/>
              <w:jc w:val="both"/>
              <w:rPr>
                <w:rFonts w:ascii="Times New Roman" w:hAnsi="Times New Roman" w:cs="Times New Roman"/>
                <w:color w:val="808080" w:themeColor="background1" w:themeShade="80"/>
                <w:sz w:val="20"/>
                <w:szCs w:val="20"/>
              </w:rPr>
            </w:pPr>
          </w:p>
          <w:p w14:paraId="60209BAE" w14:textId="6B07AA9B" w:rsidR="00607CEF" w:rsidRDefault="00607CEF" w:rsidP="00607CEF">
            <w:pPr>
              <w:autoSpaceDE w:val="0"/>
              <w:autoSpaceDN w:val="0"/>
              <w:adjustRightInd w:val="0"/>
              <w:jc w:val="both"/>
              <w:rPr>
                <w:rFonts w:ascii="Times New Roman" w:hAnsi="Times New Roman" w:cs="Times New Roman"/>
                <w:sz w:val="20"/>
                <w:szCs w:val="20"/>
              </w:rPr>
            </w:pPr>
            <w:r w:rsidRPr="00376AFF">
              <w:rPr>
                <w:rFonts w:ascii="Times New Roman" w:hAnsi="Times New Roman" w:cs="Times New Roman"/>
                <w:sz w:val="20"/>
                <w:szCs w:val="20"/>
              </w:rPr>
              <w:lastRenderedPageBreak/>
              <w:t xml:space="preserve">Em relação ao assunto da Deliberação 08/2018 – CED – CAU/MG, </w:t>
            </w:r>
            <w:r w:rsidR="00191424" w:rsidRPr="00376AFF">
              <w:rPr>
                <w:rFonts w:ascii="Times New Roman" w:hAnsi="Times New Roman" w:cs="Times New Roman"/>
                <w:sz w:val="20"/>
                <w:szCs w:val="20"/>
              </w:rPr>
              <w:t>a</w:t>
            </w:r>
            <w:r w:rsidRPr="00376AFF">
              <w:rPr>
                <w:rFonts w:ascii="Times New Roman" w:hAnsi="Times New Roman" w:cs="Times New Roman"/>
                <w:sz w:val="20"/>
                <w:szCs w:val="20"/>
              </w:rPr>
              <w:t xml:space="preserve"> coordenadora Fernanda Basques </w:t>
            </w:r>
            <w:r w:rsidR="0017182A" w:rsidRPr="00376AFF">
              <w:rPr>
                <w:rFonts w:ascii="Times New Roman" w:hAnsi="Times New Roman" w:cs="Times New Roman"/>
                <w:sz w:val="20"/>
                <w:szCs w:val="20"/>
              </w:rPr>
              <w:t>en</w:t>
            </w:r>
            <w:r w:rsidR="00DA0BEC" w:rsidRPr="00376AFF">
              <w:rPr>
                <w:rFonts w:ascii="Times New Roman" w:hAnsi="Times New Roman" w:cs="Times New Roman"/>
                <w:sz w:val="20"/>
                <w:szCs w:val="20"/>
              </w:rPr>
              <w:t>viou</w:t>
            </w:r>
            <w:r w:rsidR="0017182A" w:rsidRPr="00376AFF">
              <w:rPr>
                <w:rFonts w:ascii="Times New Roman" w:hAnsi="Times New Roman" w:cs="Times New Roman"/>
                <w:sz w:val="20"/>
                <w:szCs w:val="20"/>
              </w:rPr>
              <w:t xml:space="preserve"> a sua análise de modificações do site</w:t>
            </w:r>
            <w:r w:rsidR="00BD6F39" w:rsidRPr="00376AFF">
              <w:rPr>
                <w:rFonts w:ascii="Times New Roman" w:hAnsi="Times New Roman" w:cs="Times New Roman"/>
                <w:sz w:val="20"/>
                <w:szCs w:val="20"/>
              </w:rPr>
              <w:t xml:space="preserve"> de denúncias</w:t>
            </w:r>
            <w:r w:rsidR="0017182A" w:rsidRPr="00376AFF">
              <w:rPr>
                <w:rFonts w:ascii="Times New Roman" w:hAnsi="Times New Roman" w:cs="Times New Roman"/>
                <w:sz w:val="20"/>
                <w:szCs w:val="20"/>
              </w:rPr>
              <w:t xml:space="preserve"> do CAU/MG para a CED-CAU/MG, Assessoria de Comunicação e CEP-CAU/MG, com a finalidade de validação e sugestões de desenvolvimento.</w:t>
            </w:r>
            <w:r w:rsidR="000F2F12" w:rsidRPr="00376AFF">
              <w:rPr>
                <w:rFonts w:ascii="Times New Roman" w:hAnsi="Times New Roman" w:cs="Times New Roman"/>
                <w:sz w:val="20"/>
                <w:szCs w:val="20"/>
              </w:rPr>
              <w:t xml:space="preserve"> A CED-CAU/MG aguarda manifestações.</w:t>
            </w:r>
          </w:p>
          <w:p w14:paraId="2028EFB3" w14:textId="5D807560" w:rsidR="00376AFF" w:rsidRDefault="00376AFF" w:rsidP="00607CEF">
            <w:pPr>
              <w:autoSpaceDE w:val="0"/>
              <w:autoSpaceDN w:val="0"/>
              <w:adjustRightInd w:val="0"/>
              <w:jc w:val="both"/>
              <w:rPr>
                <w:rFonts w:ascii="Times New Roman" w:hAnsi="Times New Roman" w:cs="Times New Roman"/>
                <w:sz w:val="20"/>
                <w:szCs w:val="20"/>
              </w:rPr>
            </w:pPr>
          </w:p>
          <w:p w14:paraId="2423CB6E" w14:textId="0003B257" w:rsidR="00376AFF" w:rsidRDefault="00376AFF" w:rsidP="00607C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O assunto será abordado pela CED-CAU/MG na próxima plenária.</w:t>
            </w:r>
          </w:p>
          <w:p w14:paraId="52BF5F85" w14:textId="6AAEAC18" w:rsidR="00041CD1" w:rsidRPr="00193D23" w:rsidRDefault="00376AFF" w:rsidP="00376AFF">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FF0000"/>
                <w:sz w:val="20"/>
                <w:szCs w:val="20"/>
              </w:rPr>
              <w:t xml:space="preserve"> </w:t>
            </w:r>
          </w:p>
        </w:tc>
      </w:tr>
    </w:tbl>
    <w:p w14:paraId="561AB08C" w14:textId="5AE3B083" w:rsidR="00A819F0" w:rsidRPr="00193D23" w:rsidRDefault="00A819F0" w:rsidP="00AD7B09">
      <w:pPr>
        <w:widowControl/>
        <w:rPr>
          <w:rFonts w:ascii="Times New Roman" w:eastAsia="Times New Roman" w:hAnsi="Times New Roman" w:cs="Times New Roman"/>
          <w:b/>
          <w:color w:val="000000" w:themeColor="text1"/>
          <w:sz w:val="20"/>
          <w:szCs w:val="20"/>
        </w:rPr>
      </w:pP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061AE883" w14:textId="77777777" w:rsidTr="726577AE">
        <w:trPr>
          <w:trHeight w:val="330"/>
        </w:trPr>
        <w:tc>
          <w:tcPr>
            <w:tcW w:w="2316" w:type="dxa"/>
            <w:tcBorders>
              <w:top w:val="single" w:sz="4" w:space="0" w:color="000000" w:themeColor="text1"/>
            </w:tcBorders>
            <w:shd w:val="clear" w:color="auto" w:fill="D9D9D9" w:themeFill="background1" w:themeFillShade="D9"/>
            <w:vAlign w:val="center"/>
          </w:tcPr>
          <w:p w14:paraId="01BD2F8A" w14:textId="77777777" w:rsidR="00AD7B09" w:rsidRPr="00193D23" w:rsidRDefault="00AD7B09" w:rsidP="002D728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51D57CA0" w14:textId="41A70EFA" w:rsidR="00AD7B09" w:rsidRPr="00193D23" w:rsidRDefault="0E89065B" w:rsidP="5B612564">
            <w:pPr>
              <w:jc w:val="both"/>
              <w:rPr>
                <w:rFonts w:ascii="Times New Roman" w:eastAsia="Times New Roman" w:hAnsi="Times New Roman" w:cs="Times New Roman"/>
                <w:color w:val="000000" w:themeColor="text1"/>
                <w:sz w:val="20"/>
                <w:szCs w:val="20"/>
              </w:rPr>
            </w:pPr>
            <w:r w:rsidRPr="00193D23">
              <w:rPr>
                <w:rFonts w:ascii="Times New Roman" w:hAnsi="Times New Roman" w:cs="Times New Roman"/>
                <w:color w:val="000000" w:themeColor="text1"/>
                <w:sz w:val="20"/>
                <w:szCs w:val="20"/>
              </w:rPr>
              <w:t>3.</w:t>
            </w:r>
            <w:r w:rsidR="334E8CD5" w:rsidRPr="00193D23">
              <w:rPr>
                <w:rFonts w:ascii="Times New Roman" w:hAnsi="Times New Roman" w:cs="Times New Roman"/>
                <w:color w:val="000000" w:themeColor="text1"/>
                <w:sz w:val="20"/>
                <w:szCs w:val="20"/>
              </w:rPr>
              <w:t>2</w:t>
            </w:r>
            <w:r w:rsidRPr="00193D23">
              <w:rPr>
                <w:rFonts w:ascii="Times New Roman" w:hAnsi="Times New Roman" w:cs="Times New Roman"/>
                <w:color w:val="000000" w:themeColor="text1"/>
                <w:sz w:val="20"/>
                <w:szCs w:val="20"/>
              </w:rPr>
              <w:t xml:space="preserve"> </w:t>
            </w:r>
            <w:r w:rsidR="34B0892F" w:rsidRPr="00193D23">
              <w:rPr>
                <w:rFonts w:ascii="Times New Roman" w:hAnsi="Times New Roman" w:cs="Times New Roman"/>
                <w:color w:val="000000" w:themeColor="text1"/>
                <w:sz w:val="20"/>
                <w:szCs w:val="20"/>
              </w:rPr>
              <w:t>P</w:t>
            </w:r>
            <w:r w:rsidRPr="00193D23">
              <w:rPr>
                <w:rFonts w:ascii="Times New Roman" w:hAnsi="Times New Roman" w:cs="Times New Roman"/>
                <w:color w:val="000000" w:themeColor="text1"/>
                <w:sz w:val="20"/>
                <w:szCs w:val="20"/>
              </w:rPr>
              <w:t>roposta e execução de Campanha de Ética Profissional.</w:t>
            </w:r>
            <w:r w:rsidR="759AE33C" w:rsidRPr="00193D23">
              <w:rPr>
                <w:rFonts w:ascii="Times New Roman" w:hAnsi="Times New Roman" w:cs="Times New Roman"/>
                <w:color w:val="000000" w:themeColor="text1"/>
                <w:sz w:val="20"/>
                <w:szCs w:val="20"/>
              </w:rPr>
              <w:t xml:space="preserve"> </w:t>
            </w:r>
          </w:p>
        </w:tc>
      </w:tr>
      <w:tr w:rsidR="00193D23" w:rsidRPr="00A711DB" w14:paraId="56AE46F9" w14:textId="77777777" w:rsidTr="726577AE">
        <w:trPr>
          <w:trHeight w:val="330"/>
        </w:trPr>
        <w:tc>
          <w:tcPr>
            <w:tcW w:w="2316" w:type="dxa"/>
            <w:tcBorders>
              <w:bottom w:val="single" w:sz="4" w:space="0" w:color="000000" w:themeColor="text1"/>
            </w:tcBorders>
            <w:shd w:val="clear" w:color="auto" w:fill="D9D9D9" w:themeFill="background1" w:themeFillShade="D9"/>
            <w:vAlign w:val="center"/>
          </w:tcPr>
          <w:p w14:paraId="5156A0A9" w14:textId="77777777" w:rsidR="00AD7B09" w:rsidRPr="00193D23" w:rsidRDefault="00AD7B09" w:rsidP="002D728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CED3B3E" w14:textId="77777777" w:rsidR="00DA0BEC" w:rsidRPr="007508E7" w:rsidRDefault="00DA0BEC" w:rsidP="009529F7">
            <w:pPr>
              <w:autoSpaceDE w:val="0"/>
              <w:autoSpaceDN w:val="0"/>
              <w:adjustRightInd w:val="0"/>
              <w:jc w:val="both"/>
              <w:rPr>
                <w:rFonts w:ascii="Times New Roman" w:hAnsi="Times New Roman" w:cs="Times New Roman"/>
                <w:color w:val="808080" w:themeColor="background1" w:themeShade="80"/>
                <w:sz w:val="20"/>
                <w:szCs w:val="20"/>
              </w:rPr>
            </w:pPr>
          </w:p>
          <w:p w14:paraId="14B5D5D1" w14:textId="4DD23751" w:rsidR="009529F7" w:rsidRPr="00A44EF4" w:rsidRDefault="00DA0BEC" w:rsidP="009529F7">
            <w:pPr>
              <w:autoSpaceDE w:val="0"/>
              <w:autoSpaceDN w:val="0"/>
              <w:adjustRightInd w:val="0"/>
              <w:jc w:val="both"/>
              <w:rPr>
                <w:rFonts w:ascii="Times New Roman" w:hAnsi="Times New Roman" w:cs="Times New Roman"/>
                <w:sz w:val="20"/>
                <w:szCs w:val="20"/>
              </w:rPr>
            </w:pPr>
            <w:r w:rsidRPr="00A44EF4">
              <w:rPr>
                <w:rFonts w:ascii="Times New Roman" w:hAnsi="Times New Roman" w:cs="Times New Roman"/>
                <w:sz w:val="20"/>
                <w:szCs w:val="20"/>
              </w:rPr>
              <w:t>Foi enviada às comissões CEP-CAU/MG, CED-CAU/MG, CEF-CAU/MG, CPUA-CAU/MG, CATHIS-CAU/MG, CPC-CAU/MG e Comissão Temporária de Equidade e Diversidade a</w:t>
            </w:r>
            <w:r w:rsidR="00B537A1" w:rsidRPr="00A44EF4">
              <w:rPr>
                <w:rFonts w:ascii="Times New Roman" w:hAnsi="Times New Roman" w:cs="Times New Roman"/>
                <w:sz w:val="20"/>
                <w:szCs w:val="20"/>
              </w:rPr>
              <w:t xml:space="preserve"> </w:t>
            </w:r>
            <w:r w:rsidR="0017182A" w:rsidRPr="00A44EF4">
              <w:rPr>
                <w:rFonts w:ascii="Times New Roman" w:hAnsi="Times New Roman" w:cs="Times New Roman"/>
                <w:sz w:val="20"/>
                <w:szCs w:val="20"/>
              </w:rPr>
              <w:t>Deliberação</w:t>
            </w:r>
            <w:r w:rsidR="00B537A1" w:rsidRPr="00A44EF4">
              <w:rPr>
                <w:rFonts w:ascii="Times New Roman" w:hAnsi="Times New Roman" w:cs="Times New Roman"/>
                <w:sz w:val="20"/>
                <w:szCs w:val="20"/>
              </w:rPr>
              <w:t xml:space="preserve"> </w:t>
            </w:r>
            <w:r w:rsidR="0017182A" w:rsidRPr="00A44EF4">
              <w:rPr>
                <w:rFonts w:ascii="Times New Roman" w:hAnsi="Times New Roman" w:cs="Times New Roman"/>
                <w:sz w:val="20"/>
                <w:szCs w:val="20"/>
              </w:rPr>
              <w:t>n</w:t>
            </w:r>
            <w:r w:rsidR="00B537A1" w:rsidRPr="00A44EF4">
              <w:rPr>
                <w:rFonts w:ascii="Times New Roman" w:hAnsi="Times New Roman" w:cs="Times New Roman"/>
                <w:sz w:val="20"/>
                <w:szCs w:val="20"/>
              </w:rPr>
              <w:t>° 19/2022 – CED – CAU/MG – (203-3.1.2022)</w:t>
            </w:r>
            <w:r w:rsidR="0017182A" w:rsidRPr="00A44EF4">
              <w:rPr>
                <w:rFonts w:ascii="Times New Roman" w:hAnsi="Times New Roman" w:cs="Times New Roman"/>
                <w:sz w:val="20"/>
                <w:szCs w:val="20"/>
              </w:rPr>
              <w:t xml:space="preserve">, </w:t>
            </w:r>
            <w:r w:rsidRPr="00A44EF4">
              <w:rPr>
                <w:rFonts w:ascii="Times New Roman" w:hAnsi="Times New Roman" w:cs="Times New Roman"/>
                <w:sz w:val="20"/>
                <w:szCs w:val="20"/>
              </w:rPr>
              <w:t>solicitando contribuições sobre definição de um tema junto ao seu nicho, a ser discutido em seu Podcast específico, bem como sugestões sobre mediadores, convidados, abordagem, perguntas chaves para integrar a pauta do programa, mesclando à contextualização geral do cenário dos arquitetos no Brasil (Pesquisa Datafolha: 82% das moradias do país são resultado de obras irregulares). Também foi solicitado</w:t>
            </w:r>
            <w:r w:rsidR="001F6C20" w:rsidRPr="00A44EF4">
              <w:t xml:space="preserve"> </w:t>
            </w:r>
            <w:r w:rsidR="001F6C20" w:rsidRPr="00A44EF4">
              <w:rPr>
                <w:rFonts w:ascii="Times New Roman" w:hAnsi="Times New Roman" w:cs="Times New Roman"/>
                <w:sz w:val="20"/>
                <w:szCs w:val="20"/>
              </w:rPr>
              <w:t>à Assessoria de Comunicação do CAU/MG que faça uma pesquisa de universidades que apresentem uma estrutura para a realização de Podcasts e retorne com os resultados para a CED-CAU/MG.</w:t>
            </w:r>
          </w:p>
          <w:p w14:paraId="293B996A" w14:textId="6E793805" w:rsidR="001F6C20" w:rsidRPr="00A44EF4" w:rsidRDefault="001F6C20" w:rsidP="009529F7">
            <w:pPr>
              <w:autoSpaceDE w:val="0"/>
              <w:autoSpaceDN w:val="0"/>
              <w:adjustRightInd w:val="0"/>
              <w:jc w:val="both"/>
              <w:rPr>
                <w:rFonts w:ascii="Times New Roman" w:hAnsi="Times New Roman" w:cs="Times New Roman"/>
                <w:sz w:val="20"/>
                <w:szCs w:val="20"/>
              </w:rPr>
            </w:pPr>
          </w:p>
          <w:p w14:paraId="36CBC498" w14:textId="1C2BA4A7" w:rsidR="00A711DB" w:rsidRPr="00A44EF4" w:rsidRDefault="001F6C20" w:rsidP="00A711DB">
            <w:pPr>
              <w:autoSpaceDE w:val="0"/>
              <w:autoSpaceDN w:val="0"/>
              <w:adjustRightInd w:val="0"/>
              <w:jc w:val="both"/>
              <w:rPr>
                <w:rFonts w:ascii="Times New Roman" w:hAnsi="Times New Roman" w:cs="Times New Roman"/>
                <w:sz w:val="20"/>
                <w:szCs w:val="20"/>
              </w:rPr>
            </w:pPr>
            <w:r w:rsidRPr="00A44EF4">
              <w:rPr>
                <w:rFonts w:ascii="Times New Roman" w:hAnsi="Times New Roman" w:cs="Times New Roman"/>
                <w:sz w:val="20"/>
                <w:szCs w:val="20"/>
              </w:rPr>
              <w:t>A CED-CAU/MG</w:t>
            </w:r>
            <w:r w:rsidR="00A711DB" w:rsidRPr="00A44EF4">
              <w:rPr>
                <w:rFonts w:ascii="Times New Roman" w:hAnsi="Times New Roman" w:cs="Times New Roman"/>
                <w:sz w:val="20"/>
                <w:szCs w:val="20"/>
              </w:rPr>
              <w:t xml:space="preserve"> enviou as suas sugestões na súmula da 205ª reunião </w:t>
            </w:r>
            <w:r w:rsidR="002141E1" w:rsidRPr="00A44EF4">
              <w:rPr>
                <w:rFonts w:ascii="Times New Roman" w:hAnsi="Times New Roman" w:cs="Times New Roman"/>
                <w:sz w:val="20"/>
                <w:szCs w:val="20"/>
              </w:rPr>
              <w:t xml:space="preserve">e </w:t>
            </w:r>
            <w:r w:rsidRPr="00A44EF4">
              <w:rPr>
                <w:rFonts w:ascii="Times New Roman" w:hAnsi="Times New Roman" w:cs="Times New Roman"/>
                <w:sz w:val="20"/>
                <w:szCs w:val="20"/>
              </w:rPr>
              <w:t xml:space="preserve">aguarda o envio de respostas pelas </w:t>
            </w:r>
            <w:r w:rsidR="002141E1" w:rsidRPr="00A44EF4">
              <w:rPr>
                <w:rFonts w:ascii="Times New Roman" w:hAnsi="Times New Roman" w:cs="Times New Roman"/>
                <w:sz w:val="20"/>
                <w:szCs w:val="20"/>
              </w:rPr>
              <w:t xml:space="preserve">demais </w:t>
            </w:r>
            <w:r w:rsidRPr="00A44EF4">
              <w:rPr>
                <w:rFonts w:ascii="Times New Roman" w:hAnsi="Times New Roman" w:cs="Times New Roman"/>
                <w:sz w:val="20"/>
                <w:szCs w:val="20"/>
              </w:rPr>
              <w:t>comissões e pela Assessoria de Comunicação</w:t>
            </w:r>
            <w:r w:rsidR="00A44EF4">
              <w:rPr>
                <w:rFonts w:ascii="Times New Roman" w:hAnsi="Times New Roman" w:cs="Times New Roman"/>
                <w:sz w:val="20"/>
                <w:szCs w:val="20"/>
              </w:rPr>
              <w:t>.</w:t>
            </w:r>
            <w:r w:rsidR="00A711DB" w:rsidRPr="00A44EF4">
              <w:rPr>
                <w:rFonts w:ascii="Times New Roman" w:hAnsi="Times New Roman" w:cs="Times New Roman"/>
                <w:sz w:val="20"/>
                <w:szCs w:val="20"/>
              </w:rPr>
              <w:t xml:space="preserve"> A</w:t>
            </w:r>
            <w:r w:rsidR="00CA1147" w:rsidRPr="00A44EF4">
              <w:rPr>
                <w:rFonts w:ascii="Times New Roman" w:hAnsi="Times New Roman" w:cs="Times New Roman"/>
                <w:sz w:val="20"/>
                <w:szCs w:val="20"/>
              </w:rPr>
              <w:t>s comissões</w:t>
            </w:r>
            <w:r w:rsidR="00A711DB" w:rsidRPr="00A44EF4">
              <w:rPr>
                <w:rFonts w:ascii="Times New Roman" w:hAnsi="Times New Roman" w:cs="Times New Roman"/>
                <w:sz w:val="20"/>
                <w:szCs w:val="20"/>
              </w:rPr>
              <w:t xml:space="preserve"> CEF-CAU/MG</w:t>
            </w:r>
            <w:r w:rsidR="00CA1147" w:rsidRPr="00A44EF4">
              <w:rPr>
                <w:rFonts w:ascii="Times New Roman" w:hAnsi="Times New Roman" w:cs="Times New Roman"/>
                <w:sz w:val="20"/>
                <w:szCs w:val="20"/>
              </w:rPr>
              <w:t xml:space="preserve"> e CTED-CAU/MG</w:t>
            </w:r>
            <w:r w:rsidR="00A711DB" w:rsidRPr="00A44EF4">
              <w:rPr>
                <w:rFonts w:ascii="Times New Roman" w:hAnsi="Times New Roman" w:cs="Times New Roman"/>
                <w:sz w:val="20"/>
                <w:szCs w:val="20"/>
              </w:rPr>
              <w:t xml:space="preserve"> respond</w:t>
            </w:r>
            <w:r w:rsidR="00CA1147" w:rsidRPr="00A44EF4">
              <w:rPr>
                <w:rFonts w:ascii="Times New Roman" w:hAnsi="Times New Roman" w:cs="Times New Roman"/>
                <w:sz w:val="20"/>
                <w:szCs w:val="20"/>
              </w:rPr>
              <w:t>eram</w:t>
            </w:r>
            <w:r w:rsidR="00A711DB" w:rsidRPr="00A44EF4">
              <w:rPr>
                <w:rFonts w:ascii="Times New Roman" w:hAnsi="Times New Roman" w:cs="Times New Roman"/>
                <w:sz w:val="20"/>
                <w:szCs w:val="20"/>
              </w:rPr>
              <w:t xml:space="preserve"> à solicitação</w:t>
            </w:r>
            <w:r w:rsidR="001D3D8B" w:rsidRPr="00A44EF4">
              <w:rPr>
                <w:rFonts w:ascii="Times New Roman" w:hAnsi="Times New Roman" w:cs="Times New Roman"/>
                <w:sz w:val="20"/>
                <w:szCs w:val="20"/>
              </w:rPr>
              <w:t xml:space="preserve"> até o momento</w:t>
            </w:r>
            <w:r w:rsidR="00A711DB" w:rsidRPr="00A44EF4">
              <w:rPr>
                <w:rFonts w:ascii="Times New Roman" w:hAnsi="Times New Roman" w:cs="Times New Roman"/>
                <w:sz w:val="20"/>
                <w:szCs w:val="20"/>
              </w:rPr>
              <w:t>.</w:t>
            </w:r>
          </w:p>
          <w:p w14:paraId="1D899908" w14:textId="42C0868C" w:rsidR="00A44EF4" w:rsidRPr="00A44EF4" w:rsidRDefault="00A44EF4" w:rsidP="00A711DB">
            <w:pPr>
              <w:autoSpaceDE w:val="0"/>
              <w:autoSpaceDN w:val="0"/>
              <w:adjustRightInd w:val="0"/>
              <w:jc w:val="both"/>
              <w:rPr>
                <w:rFonts w:ascii="Times New Roman" w:hAnsi="Times New Roman" w:cs="Times New Roman"/>
                <w:sz w:val="20"/>
                <w:szCs w:val="20"/>
              </w:rPr>
            </w:pPr>
          </w:p>
          <w:p w14:paraId="6EF67D00" w14:textId="434FDEFB" w:rsidR="00A44EF4" w:rsidRPr="00A44EF4" w:rsidRDefault="00A44EF4" w:rsidP="00A711DB">
            <w:pPr>
              <w:autoSpaceDE w:val="0"/>
              <w:autoSpaceDN w:val="0"/>
              <w:adjustRightInd w:val="0"/>
              <w:jc w:val="both"/>
              <w:rPr>
                <w:rFonts w:ascii="Times New Roman" w:hAnsi="Times New Roman" w:cs="Times New Roman"/>
                <w:sz w:val="20"/>
                <w:szCs w:val="20"/>
              </w:rPr>
            </w:pPr>
            <w:bookmarkStart w:id="6" w:name="_Hlk111636519"/>
            <w:r w:rsidRPr="00A44EF4">
              <w:rPr>
                <w:rFonts w:ascii="Times New Roman" w:hAnsi="Times New Roman" w:cs="Times New Roman"/>
                <w:sz w:val="20"/>
                <w:szCs w:val="20"/>
              </w:rPr>
              <w:t xml:space="preserve">A CED-CAU/MG solicitou que </w:t>
            </w:r>
            <w:r w:rsidR="00DC0C5B">
              <w:rPr>
                <w:rFonts w:ascii="Times New Roman" w:hAnsi="Times New Roman" w:cs="Times New Roman"/>
                <w:sz w:val="20"/>
                <w:szCs w:val="20"/>
              </w:rPr>
              <w:t>a assessoria técnica da CED-CAU/MG enviasse</w:t>
            </w:r>
            <w:r w:rsidRPr="00A44EF4">
              <w:rPr>
                <w:rFonts w:ascii="Times New Roman" w:hAnsi="Times New Roman" w:cs="Times New Roman"/>
                <w:sz w:val="20"/>
                <w:szCs w:val="20"/>
              </w:rPr>
              <w:t xml:space="preserve"> um e-mail para a Assessoria de Comunicação solicitando respostas sobre a Deliberação n° 19/2022 – CED – CAU/MG – (203-3.1.2022) até a próxima reunião </w:t>
            </w:r>
            <w:r w:rsidR="00DC0C5B">
              <w:rPr>
                <w:rFonts w:ascii="Times New Roman" w:hAnsi="Times New Roman" w:cs="Times New Roman"/>
                <w:sz w:val="20"/>
                <w:szCs w:val="20"/>
              </w:rPr>
              <w:t xml:space="preserve">ordinária </w:t>
            </w:r>
            <w:r w:rsidRPr="00A44EF4">
              <w:rPr>
                <w:rFonts w:ascii="Times New Roman" w:hAnsi="Times New Roman" w:cs="Times New Roman"/>
                <w:sz w:val="20"/>
                <w:szCs w:val="20"/>
              </w:rPr>
              <w:t>da CED-CAU/MG</w:t>
            </w:r>
            <w:r w:rsidR="00DC0C5B">
              <w:rPr>
                <w:rFonts w:ascii="Times New Roman" w:hAnsi="Times New Roman" w:cs="Times New Roman"/>
                <w:sz w:val="20"/>
                <w:szCs w:val="20"/>
              </w:rPr>
              <w:t xml:space="preserve"> (prevista para o dia 13/09/2022)</w:t>
            </w:r>
            <w:r>
              <w:rPr>
                <w:rFonts w:ascii="Times New Roman" w:hAnsi="Times New Roman" w:cs="Times New Roman"/>
                <w:sz w:val="20"/>
                <w:szCs w:val="20"/>
              </w:rPr>
              <w:t>.</w:t>
            </w:r>
          </w:p>
          <w:bookmarkEnd w:id="6"/>
          <w:p w14:paraId="29D12363" w14:textId="69893B62" w:rsidR="00A711DB" w:rsidRDefault="00A711DB" w:rsidP="009529F7">
            <w:pPr>
              <w:autoSpaceDE w:val="0"/>
              <w:autoSpaceDN w:val="0"/>
              <w:adjustRightInd w:val="0"/>
              <w:jc w:val="both"/>
              <w:rPr>
                <w:rFonts w:ascii="Times New Roman" w:hAnsi="Times New Roman" w:cs="Times New Roman"/>
                <w:color w:val="808080" w:themeColor="background1" w:themeShade="80"/>
                <w:sz w:val="20"/>
                <w:szCs w:val="20"/>
              </w:rPr>
            </w:pPr>
          </w:p>
          <w:p w14:paraId="23070A7E" w14:textId="003EABBA" w:rsidR="00146C06" w:rsidRPr="00146C06" w:rsidRDefault="00146C06" w:rsidP="009529F7">
            <w:pPr>
              <w:autoSpaceDE w:val="0"/>
              <w:autoSpaceDN w:val="0"/>
              <w:adjustRightInd w:val="0"/>
              <w:jc w:val="both"/>
              <w:rPr>
                <w:rFonts w:ascii="Times New Roman" w:hAnsi="Times New Roman" w:cs="Times New Roman"/>
                <w:sz w:val="20"/>
                <w:szCs w:val="20"/>
              </w:rPr>
            </w:pPr>
            <w:r w:rsidRPr="00146C06">
              <w:rPr>
                <w:rFonts w:ascii="Times New Roman" w:hAnsi="Times New Roman" w:cs="Times New Roman"/>
                <w:sz w:val="20"/>
                <w:szCs w:val="20"/>
              </w:rPr>
              <w:t xml:space="preserve">Sobre a </w:t>
            </w:r>
            <w:r w:rsidR="00FE2DA7" w:rsidRPr="00FE2DA7">
              <w:rPr>
                <w:rFonts w:ascii="Times New Roman" w:hAnsi="Times New Roman" w:cs="Times New Roman"/>
                <w:sz w:val="20"/>
                <w:szCs w:val="20"/>
              </w:rPr>
              <w:t>DELIBERAÇÃO DA COMISSÃO DE ENSINO E FORMAÇÃO D.CEF-CAU/MG Nº 160-3.14-2022</w:t>
            </w:r>
            <w:r w:rsidRPr="00146C06">
              <w:rPr>
                <w:rFonts w:ascii="Times New Roman" w:hAnsi="Times New Roman" w:cs="Times New Roman"/>
                <w:sz w:val="20"/>
                <w:szCs w:val="20"/>
              </w:rPr>
              <w:t xml:space="preserve">, a CED-CAU/MG solicitou que assessora técnica </w:t>
            </w:r>
            <w:r w:rsidR="00FE2DA7">
              <w:rPr>
                <w:rFonts w:ascii="Times New Roman" w:hAnsi="Times New Roman" w:cs="Times New Roman"/>
                <w:sz w:val="20"/>
                <w:szCs w:val="20"/>
              </w:rPr>
              <w:t xml:space="preserve">da CED </w:t>
            </w:r>
            <w:r w:rsidRPr="00146C06">
              <w:rPr>
                <w:rFonts w:ascii="Times New Roman" w:hAnsi="Times New Roman" w:cs="Times New Roman"/>
                <w:sz w:val="20"/>
                <w:szCs w:val="20"/>
              </w:rPr>
              <w:t>entrasse em contato com o assessor da CEF dizendo que a comissão irá aguardar a próxima reunião da CEF</w:t>
            </w:r>
            <w:r w:rsidR="00FE2DA7">
              <w:rPr>
                <w:rFonts w:ascii="Times New Roman" w:hAnsi="Times New Roman" w:cs="Times New Roman"/>
                <w:sz w:val="20"/>
                <w:szCs w:val="20"/>
              </w:rPr>
              <w:t>-CAU</w:t>
            </w:r>
            <w:r w:rsidRPr="00146C06">
              <w:rPr>
                <w:rFonts w:ascii="Times New Roman" w:hAnsi="Times New Roman" w:cs="Times New Roman"/>
                <w:sz w:val="20"/>
                <w:szCs w:val="20"/>
              </w:rPr>
              <w:t>/MG com os coordenadores para participar em conjunto, e solicitou confirmação da data quando for definida.</w:t>
            </w:r>
          </w:p>
          <w:p w14:paraId="035E60A5" w14:textId="117FA1AF" w:rsidR="00607CEF" w:rsidRPr="00A711DB" w:rsidRDefault="00607CEF" w:rsidP="00611986">
            <w:pPr>
              <w:autoSpaceDE w:val="0"/>
              <w:autoSpaceDN w:val="0"/>
              <w:adjustRightInd w:val="0"/>
              <w:jc w:val="both"/>
              <w:rPr>
                <w:rFonts w:ascii="Times New Roman" w:hAnsi="Times New Roman"/>
                <w:color w:val="808080" w:themeColor="background1" w:themeShade="80"/>
                <w:sz w:val="20"/>
                <w:szCs w:val="20"/>
              </w:rPr>
            </w:pPr>
          </w:p>
        </w:tc>
      </w:tr>
    </w:tbl>
    <w:p w14:paraId="0261BF3D" w14:textId="77777777" w:rsidR="006120F7" w:rsidRPr="002A71C5" w:rsidRDefault="006120F7" w:rsidP="006120F7">
      <w:pPr>
        <w:widowControl/>
        <w:ind w:left="720"/>
        <w:rPr>
          <w:rFonts w:ascii="Times New Roman" w:eastAsia="Times New Roman" w:hAnsi="Times New Roman" w:cs="Times New Roman"/>
          <w:b/>
          <w:color w:val="000000" w:themeColor="text1"/>
          <w:sz w:val="20"/>
          <w:szCs w:val="20"/>
        </w:rPr>
      </w:pPr>
    </w:p>
    <w:p w14:paraId="7AF2298D" w14:textId="051FDDD0" w:rsidR="006120F7" w:rsidRPr="00193D23" w:rsidRDefault="00DB04D2" w:rsidP="006120F7">
      <w:pPr>
        <w:widowControl/>
        <w:numPr>
          <w:ilvl w:val="0"/>
          <w:numId w:val="1"/>
        </w:num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Outras demandas</w:t>
      </w:r>
      <w:r w:rsidR="006120F7" w:rsidRPr="00193D23">
        <w:rPr>
          <w:rFonts w:ascii="Times New Roman" w:eastAsia="Times New Roman" w:hAnsi="Times New Roman" w:cs="Times New Roman"/>
          <w:b/>
          <w:color w:val="000000" w:themeColor="text1"/>
          <w:sz w:val="20"/>
          <w:szCs w:val="20"/>
        </w:rPr>
        <w:t xml:space="preserve">; </w:t>
      </w: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6120F7" w:rsidRPr="00193D23" w14:paraId="068EA2B9" w14:textId="77777777" w:rsidTr="006265BD">
        <w:trPr>
          <w:trHeight w:val="330"/>
        </w:trPr>
        <w:tc>
          <w:tcPr>
            <w:tcW w:w="2316" w:type="dxa"/>
            <w:tcBorders>
              <w:top w:val="single" w:sz="4" w:space="0" w:color="000000" w:themeColor="text1"/>
            </w:tcBorders>
            <w:shd w:val="clear" w:color="auto" w:fill="D9D9D9" w:themeFill="background1" w:themeFillShade="D9"/>
            <w:vAlign w:val="center"/>
          </w:tcPr>
          <w:p w14:paraId="3730EE60" w14:textId="77777777" w:rsidR="006120F7" w:rsidRPr="00193D23" w:rsidRDefault="006120F7" w:rsidP="006265B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B35B5DC" w14:textId="4BF1BF4C" w:rsidR="006120F7" w:rsidRPr="00193D23" w:rsidRDefault="00DB04D2" w:rsidP="006265BD">
            <w:pPr>
              <w:jc w:val="both"/>
              <w:rPr>
                <w:rFonts w:ascii="Times New Roman" w:eastAsia="Times New Roman" w:hAnsi="Times New Roman" w:cs="Times New Roman"/>
                <w:color w:val="000000" w:themeColor="text1"/>
                <w:sz w:val="20"/>
                <w:szCs w:val="20"/>
              </w:rPr>
            </w:pPr>
            <w:r w:rsidRPr="00DB04D2">
              <w:rPr>
                <w:rFonts w:ascii="Times New Roman" w:hAnsi="Times New Roman" w:cs="Times New Roman"/>
                <w:color w:val="000000" w:themeColor="text1"/>
                <w:sz w:val="20"/>
                <w:szCs w:val="20"/>
              </w:rPr>
              <w:t>4.</w:t>
            </w:r>
            <w:r w:rsidR="00616F3A">
              <w:rPr>
                <w:rFonts w:ascii="Times New Roman" w:hAnsi="Times New Roman" w:cs="Times New Roman"/>
                <w:color w:val="000000" w:themeColor="text1"/>
                <w:sz w:val="20"/>
                <w:szCs w:val="20"/>
              </w:rPr>
              <w:t xml:space="preserve">1 </w:t>
            </w:r>
            <w:r w:rsidR="00616F3A" w:rsidRPr="00616F3A">
              <w:rPr>
                <w:rFonts w:ascii="Times New Roman" w:hAnsi="Times New Roman" w:cs="Times New Roman"/>
                <w:color w:val="000000" w:themeColor="text1"/>
                <w:sz w:val="20"/>
                <w:szCs w:val="20"/>
              </w:rPr>
              <w:t>Atualizações sobre a deliberação DCED-CAU-MG_204-5.3.2022_021</w:t>
            </w:r>
          </w:p>
        </w:tc>
      </w:tr>
      <w:tr w:rsidR="006120F7" w:rsidRPr="00193D23" w14:paraId="73774505" w14:textId="77777777" w:rsidTr="006265BD">
        <w:trPr>
          <w:trHeight w:val="330"/>
        </w:trPr>
        <w:tc>
          <w:tcPr>
            <w:tcW w:w="2316" w:type="dxa"/>
            <w:tcBorders>
              <w:bottom w:val="single" w:sz="4" w:space="0" w:color="000000" w:themeColor="text1"/>
            </w:tcBorders>
            <w:shd w:val="clear" w:color="auto" w:fill="D9D9D9" w:themeFill="background1" w:themeFillShade="D9"/>
            <w:vAlign w:val="center"/>
          </w:tcPr>
          <w:p w14:paraId="290558F8" w14:textId="77777777" w:rsidR="006120F7" w:rsidRPr="00193D23" w:rsidRDefault="006120F7" w:rsidP="006265B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3C0B29B" w14:textId="2B134993" w:rsidR="006120F7" w:rsidRPr="0058755F" w:rsidRDefault="00616F3A" w:rsidP="006265BD">
            <w:pPr>
              <w:autoSpaceDE w:val="0"/>
              <w:autoSpaceDN w:val="0"/>
              <w:adjustRightInd w:val="0"/>
              <w:jc w:val="both"/>
              <w:rPr>
                <w:rFonts w:ascii="Times New Roman" w:hAnsi="Times New Roman" w:cs="Times New Roman"/>
                <w:sz w:val="20"/>
                <w:szCs w:val="20"/>
              </w:rPr>
            </w:pPr>
            <w:r w:rsidRPr="0058755F">
              <w:rPr>
                <w:rFonts w:ascii="Times New Roman" w:hAnsi="Times New Roman" w:cs="Times New Roman"/>
                <w:sz w:val="20"/>
                <w:szCs w:val="20"/>
              </w:rPr>
              <w:t>Foi enviado à Prefeitura de XXXXXX o OFÍCIO Nº 529/2022 – CAU/MG, conforme solicitação da DCED-CAU-MG_204-5.3.2022_021</w:t>
            </w:r>
          </w:p>
          <w:p w14:paraId="3290AE30" w14:textId="77777777" w:rsidR="006120F7" w:rsidRPr="00DB04D2" w:rsidRDefault="006120F7" w:rsidP="006265BD">
            <w:pPr>
              <w:autoSpaceDE w:val="0"/>
              <w:autoSpaceDN w:val="0"/>
              <w:adjustRightInd w:val="0"/>
              <w:jc w:val="both"/>
              <w:rPr>
                <w:rFonts w:ascii="Times New Roman" w:hAnsi="Times New Roman" w:cs="Times New Roman"/>
                <w:color w:val="7F7F7F" w:themeColor="text1" w:themeTint="80"/>
                <w:sz w:val="20"/>
                <w:szCs w:val="20"/>
              </w:rPr>
            </w:pPr>
          </w:p>
        </w:tc>
      </w:tr>
    </w:tbl>
    <w:p w14:paraId="4825A088" w14:textId="5AD01C70" w:rsidR="003B130C" w:rsidRPr="00193D23" w:rsidRDefault="003B130C" w:rsidP="003B130C">
      <w:pPr>
        <w:widowControl/>
        <w:ind w:left="720"/>
        <w:rPr>
          <w:rFonts w:ascii="Times New Roman" w:eastAsia="Times New Roman" w:hAnsi="Times New Roman" w:cs="Times New Roman"/>
          <w:b/>
          <w:color w:val="000000" w:themeColor="text1"/>
          <w:sz w:val="20"/>
          <w:szCs w:val="20"/>
        </w:rPr>
      </w:pP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3B130C" w:rsidRPr="00193D23" w14:paraId="6589A2D4" w14:textId="77777777" w:rsidTr="000D63C6">
        <w:trPr>
          <w:trHeight w:val="330"/>
        </w:trPr>
        <w:tc>
          <w:tcPr>
            <w:tcW w:w="2316" w:type="dxa"/>
            <w:tcBorders>
              <w:top w:val="single" w:sz="4" w:space="0" w:color="000000" w:themeColor="text1"/>
            </w:tcBorders>
            <w:shd w:val="clear" w:color="auto" w:fill="D9D9D9" w:themeFill="background1" w:themeFillShade="D9"/>
            <w:vAlign w:val="center"/>
          </w:tcPr>
          <w:p w14:paraId="668C6B5A" w14:textId="77777777" w:rsidR="003B130C" w:rsidRPr="00193D23" w:rsidRDefault="003B130C" w:rsidP="000D63C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3FF55C1" w14:textId="338375EC" w:rsidR="003B130C" w:rsidRPr="00193D23" w:rsidRDefault="003B130C" w:rsidP="000D63C6">
            <w:pPr>
              <w:jc w:val="both"/>
              <w:rPr>
                <w:rFonts w:ascii="Times New Roman" w:eastAsia="Times New Roman" w:hAnsi="Times New Roman" w:cs="Times New Roman"/>
                <w:color w:val="000000" w:themeColor="text1"/>
                <w:sz w:val="20"/>
                <w:szCs w:val="20"/>
              </w:rPr>
            </w:pPr>
            <w:r w:rsidRPr="00DB04D2">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 xml:space="preserve">2 </w:t>
            </w:r>
            <w:r w:rsidR="001D054D" w:rsidRPr="001D054D">
              <w:rPr>
                <w:rFonts w:ascii="Times New Roman" w:hAnsi="Times New Roman" w:cs="Times New Roman"/>
                <w:color w:val="000000" w:themeColor="text1"/>
                <w:sz w:val="20"/>
                <w:szCs w:val="20"/>
              </w:rPr>
              <w:t>Análise ao Memorando GEPLAN 007/2022 e avaliação de planilha contendo todas as ações referentes à CED-CAU/MG, com suas respectivas informações que devem ser verificadas para a 3ª. Revisão do Plano de Ação 2021-2023.</w:t>
            </w:r>
          </w:p>
        </w:tc>
      </w:tr>
      <w:tr w:rsidR="003B130C" w:rsidRPr="00193D23" w14:paraId="33D94259" w14:textId="77777777" w:rsidTr="000D63C6">
        <w:trPr>
          <w:trHeight w:val="330"/>
        </w:trPr>
        <w:tc>
          <w:tcPr>
            <w:tcW w:w="2316" w:type="dxa"/>
            <w:tcBorders>
              <w:bottom w:val="single" w:sz="4" w:space="0" w:color="000000" w:themeColor="text1"/>
            </w:tcBorders>
            <w:shd w:val="clear" w:color="auto" w:fill="D9D9D9" w:themeFill="background1" w:themeFillShade="D9"/>
            <w:vAlign w:val="center"/>
          </w:tcPr>
          <w:p w14:paraId="6C38976C" w14:textId="77777777" w:rsidR="003B130C" w:rsidRPr="00193D23" w:rsidRDefault="003B130C" w:rsidP="000D63C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1A14287" w14:textId="77777777" w:rsidR="001D054D" w:rsidRDefault="001D054D" w:rsidP="000D63C6">
            <w:pPr>
              <w:autoSpaceDE w:val="0"/>
              <w:autoSpaceDN w:val="0"/>
              <w:adjustRightInd w:val="0"/>
              <w:jc w:val="both"/>
              <w:rPr>
                <w:rFonts w:ascii="Times New Roman" w:hAnsi="Times New Roman" w:cs="Times New Roman"/>
                <w:color w:val="808080" w:themeColor="background1" w:themeShade="80"/>
                <w:sz w:val="20"/>
                <w:szCs w:val="20"/>
              </w:rPr>
            </w:pPr>
          </w:p>
          <w:p w14:paraId="1D8DFCA9" w14:textId="77777777" w:rsidR="001D054D" w:rsidRPr="00867FCD" w:rsidRDefault="001D054D" w:rsidP="000D63C6">
            <w:pPr>
              <w:autoSpaceDE w:val="0"/>
              <w:autoSpaceDN w:val="0"/>
              <w:adjustRightInd w:val="0"/>
              <w:jc w:val="both"/>
              <w:rPr>
                <w:rFonts w:ascii="Times New Roman" w:hAnsi="Times New Roman" w:cs="Times New Roman"/>
                <w:sz w:val="20"/>
                <w:szCs w:val="20"/>
              </w:rPr>
            </w:pPr>
            <w:r w:rsidRPr="00867FCD">
              <w:rPr>
                <w:rFonts w:ascii="Times New Roman" w:hAnsi="Times New Roman" w:cs="Times New Roman"/>
                <w:sz w:val="20"/>
                <w:szCs w:val="20"/>
              </w:rPr>
              <w:t>A CED-CAU/MG realizou o preenchimento da planilha contendo todas as ações referentes à CED-CAU/MG para a 3ª. Revisão do Plano de Ação 2021-2023 e elaborou uma deliberação sobre o assunto, que teve a aprovação de todos os conselheiros presentes.</w:t>
            </w:r>
          </w:p>
          <w:p w14:paraId="3202E35D" w14:textId="3E996394" w:rsidR="001D054D" w:rsidRPr="00DB04D2" w:rsidRDefault="001D054D" w:rsidP="000D63C6">
            <w:pPr>
              <w:autoSpaceDE w:val="0"/>
              <w:autoSpaceDN w:val="0"/>
              <w:adjustRightInd w:val="0"/>
              <w:jc w:val="both"/>
              <w:rPr>
                <w:rFonts w:ascii="Times New Roman" w:hAnsi="Times New Roman" w:cs="Times New Roman"/>
                <w:color w:val="7F7F7F" w:themeColor="text1" w:themeTint="80"/>
                <w:sz w:val="20"/>
                <w:szCs w:val="20"/>
              </w:rPr>
            </w:pPr>
          </w:p>
        </w:tc>
      </w:tr>
    </w:tbl>
    <w:p w14:paraId="57051434" w14:textId="7CDFDF75" w:rsidR="003B130C" w:rsidRPr="00193D23" w:rsidRDefault="003B130C" w:rsidP="003B130C">
      <w:pPr>
        <w:widowControl/>
        <w:ind w:left="720"/>
        <w:rPr>
          <w:rFonts w:ascii="Times New Roman" w:eastAsia="Times New Roman" w:hAnsi="Times New Roman" w:cs="Times New Roman"/>
          <w:b/>
          <w:color w:val="000000" w:themeColor="text1"/>
          <w:sz w:val="20"/>
          <w:szCs w:val="20"/>
        </w:rPr>
      </w:pP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3B130C" w:rsidRPr="00193D23" w14:paraId="55FEE5CD" w14:textId="77777777" w:rsidTr="000D63C6">
        <w:trPr>
          <w:trHeight w:val="330"/>
        </w:trPr>
        <w:tc>
          <w:tcPr>
            <w:tcW w:w="2316" w:type="dxa"/>
            <w:tcBorders>
              <w:top w:val="single" w:sz="4" w:space="0" w:color="000000" w:themeColor="text1"/>
            </w:tcBorders>
            <w:shd w:val="clear" w:color="auto" w:fill="D9D9D9" w:themeFill="background1" w:themeFillShade="D9"/>
            <w:vAlign w:val="center"/>
          </w:tcPr>
          <w:p w14:paraId="78E5062C" w14:textId="77777777" w:rsidR="003B130C" w:rsidRPr="00193D23" w:rsidRDefault="003B130C" w:rsidP="000D63C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052ACCC9" w14:textId="14E3A3D6" w:rsidR="003B130C" w:rsidRPr="00193D23" w:rsidRDefault="003B130C" w:rsidP="000D63C6">
            <w:pPr>
              <w:jc w:val="both"/>
              <w:rPr>
                <w:rFonts w:ascii="Times New Roman" w:eastAsia="Times New Roman" w:hAnsi="Times New Roman" w:cs="Times New Roman"/>
                <w:color w:val="000000" w:themeColor="text1"/>
                <w:sz w:val="20"/>
                <w:szCs w:val="20"/>
              </w:rPr>
            </w:pPr>
            <w:r w:rsidRPr="00DB04D2">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 xml:space="preserve">3 </w:t>
            </w:r>
            <w:r w:rsidRPr="003B130C">
              <w:rPr>
                <w:rFonts w:ascii="Times New Roman" w:hAnsi="Times New Roman" w:cs="Times New Roman"/>
                <w:color w:val="000000" w:themeColor="text1"/>
                <w:sz w:val="20"/>
                <w:szCs w:val="20"/>
              </w:rPr>
              <w:t>Discussão sobre Ofício Circular nº 045/2022 - CAU/BR que solicita um breve panorama da situação no estado sobre o tema "Reserva Técnica" para a 3ª Reunião Conjunta de Coordenadores da CED-CAU/BR e CED-CAU/UF.</w:t>
            </w:r>
          </w:p>
        </w:tc>
      </w:tr>
      <w:tr w:rsidR="003B130C" w:rsidRPr="004A0D6E" w14:paraId="5DE88694" w14:textId="77777777" w:rsidTr="000D63C6">
        <w:trPr>
          <w:trHeight w:val="330"/>
        </w:trPr>
        <w:tc>
          <w:tcPr>
            <w:tcW w:w="2316" w:type="dxa"/>
            <w:tcBorders>
              <w:bottom w:val="single" w:sz="4" w:space="0" w:color="000000" w:themeColor="text1"/>
            </w:tcBorders>
            <w:shd w:val="clear" w:color="auto" w:fill="D9D9D9" w:themeFill="background1" w:themeFillShade="D9"/>
            <w:vAlign w:val="center"/>
          </w:tcPr>
          <w:p w14:paraId="2EC2DED0" w14:textId="77777777" w:rsidR="003B130C" w:rsidRPr="00193D23" w:rsidRDefault="003B130C" w:rsidP="000D63C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28A5CEC" w14:textId="77777777" w:rsidR="003B130C" w:rsidRDefault="003B130C" w:rsidP="000D63C6">
            <w:pPr>
              <w:autoSpaceDE w:val="0"/>
              <w:autoSpaceDN w:val="0"/>
              <w:adjustRightInd w:val="0"/>
              <w:jc w:val="both"/>
              <w:rPr>
                <w:rFonts w:ascii="Times New Roman" w:hAnsi="Times New Roman" w:cs="Times New Roman"/>
                <w:color w:val="808080" w:themeColor="background1" w:themeShade="80"/>
                <w:sz w:val="20"/>
                <w:szCs w:val="20"/>
              </w:rPr>
            </w:pPr>
          </w:p>
          <w:p w14:paraId="6185A1E1" w14:textId="391E6437" w:rsidR="00AB337F" w:rsidRDefault="004A0D6E" w:rsidP="000D63C6">
            <w:pPr>
              <w:autoSpaceDE w:val="0"/>
              <w:autoSpaceDN w:val="0"/>
              <w:adjustRightInd w:val="0"/>
              <w:jc w:val="both"/>
              <w:rPr>
                <w:rFonts w:ascii="Times New Roman" w:hAnsi="Times New Roman" w:cs="Times New Roman"/>
                <w:sz w:val="20"/>
                <w:szCs w:val="20"/>
              </w:rPr>
            </w:pPr>
            <w:r w:rsidRPr="003A19F7">
              <w:rPr>
                <w:rFonts w:ascii="Times New Roman" w:hAnsi="Times New Roman" w:cs="Times New Roman"/>
                <w:sz w:val="20"/>
                <w:szCs w:val="20"/>
              </w:rPr>
              <w:t xml:space="preserve">A CED-CAU/MG discutiu sobre o assunto. Foi identificado um processo que trata deste tema que está em andamento </w:t>
            </w:r>
            <w:r w:rsidR="006F27B1" w:rsidRPr="003A19F7">
              <w:rPr>
                <w:rFonts w:ascii="Times New Roman" w:hAnsi="Times New Roman" w:cs="Times New Roman"/>
                <w:sz w:val="20"/>
                <w:szCs w:val="20"/>
              </w:rPr>
              <w:t xml:space="preserve">em 2022, </w:t>
            </w:r>
            <w:r w:rsidRPr="003A19F7">
              <w:rPr>
                <w:rFonts w:ascii="Times New Roman" w:hAnsi="Times New Roman" w:cs="Times New Roman"/>
                <w:sz w:val="20"/>
                <w:szCs w:val="20"/>
              </w:rPr>
              <w:t xml:space="preserve">o item 4. 2 da </w:t>
            </w:r>
            <w:r w:rsidR="009F40B3" w:rsidRPr="003A19F7">
              <w:rPr>
                <w:rFonts w:ascii="Times New Roman" w:hAnsi="Times New Roman" w:cs="Times New Roman"/>
                <w:sz w:val="20"/>
                <w:szCs w:val="20"/>
              </w:rPr>
              <w:t xml:space="preserve">Súmula </w:t>
            </w:r>
            <w:r w:rsidR="009F40B3">
              <w:rPr>
                <w:rFonts w:ascii="Times New Roman" w:hAnsi="Times New Roman" w:cs="Times New Roman"/>
                <w:sz w:val="20"/>
                <w:szCs w:val="20"/>
              </w:rPr>
              <w:t>d</w:t>
            </w:r>
            <w:r w:rsidR="009F40B3" w:rsidRPr="003A19F7">
              <w:rPr>
                <w:rFonts w:ascii="Times New Roman" w:hAnsi="Times New Roman" w:cs="Times New Roman"/>
                <w:sz w:val="20"/>
                <w:szCs w:val="20"/>
              </w:rPr>
              <w:t xml:space="preserve">a </w:t>
            </w:r>
            <w:r w:rsidRPr="003A19F7">
              <w:rPr>
                <w:rFonts w:ascii="Times New Roman" w:hAnsi="Times New Roman" w:cs="Times New Roman"/>
                <w:sz w:val="20"/>
                <w:szCs w:val="20"/>
              </w:rPr>
              <w:t xml:space="preserve">200ª </w:t>
            </w:r>
            <w:r w:rsidR="009F40B3" w:rsidRPr="003A19F7">
              <w:rPr>
                <w:rFonts w:ascii="Times New Roman" w:hAnsi="Times New Roman" w:cs="Times New Roman"/>
                <w:sz w:val="20"/>
                <w:szCs w:val="20"/>
              </w:rPr>
              <w:t xml:space="preserve">Reunião (Ordinária) </w:t>
            </w:r>
            <w:r w:rsidR="009F40B3">
              <w:rPr>
                <w:rFonts w:ascii="Times New Roman" w:hAnsi="Times New Roman" w:cs="Times New Roman"/>
                <w:sz w:val="20"/>
                <w:szCs w:val="20"/>
              </w:rPr>
              <w:t>d</w:t>
            </w:r>
            <w:r w:rsidR="009F40B3" w:rsidRPr="003A19F7">
              <w:rPr>
                <w:rFonts w:ascii="Times New Roman" w:hAnsi="Times New Roman" w:cs="Times New Roman"/>
                <w:sz w:val="20"/>
                <w:szCs w:val="20"/>
              </w:rPr>
              <w:t xml:space="preserve">a Comissão </w:t>
            </w:r>
            <w:r w:rsidR="009F40B3">
              <w:rPr>
                <w:rFonts w:ascii="Times New Roman" w:hAnsi="Times New Roman" w:cs="Times New Roman"/>
                <w:sz w:val="20"/>
                <w:szCs w:val="20"/>
              </w:rPr>
              <w:t>d</w:t>
            </w:r>
            <w:r w:rsidR="009F40B3" w:rsidRPr="003A19F7">
              <w:rPr>
                <w:rFonts w:ascii="Times New Roman" w:hAnsi="Times New Roman" w:cs="Times New Roman"/>
                <w:sz w:val="20"/>
                <w:szCs w:val="20"/>
              </w:rPr>
              <w:t xml:space="preserve">e Ética </w:t>
            </w:r>
            <w:r w:rsidR="009F40B3">
              <w:rPr>
                <w:rFonts w:ascii="Times New Roman" w:hAnsi="Times New Roman" w:cs="Times New Roman"/>
                <w:sz w:val="20"/>
                <w:szCs w:val="20"/>
              </w:rPr>
              <w:t>e</w:t>
            </w:r>
            <w:r w:rsidR="009F40B3" w:rsidRPr="003A19F7">
              <w:rPr>
                <w:rFonts w:ascii="Times New Roman" w:hAnsi="Times New Roman" w:cs="Times New Roman"/>
                <w:sz w:val="20"/>
                <w:szCs w:val="20"/>
              </w:rPr>
              <w:t xml:space="preserve"> Disciplina </w:t>
            </w:r>
            <w:r w:rsidR="009F40B3">
              <w:rPr>
                <w:rFonts w:ascii="Times New Roman" w:hAnsi="Times New Roman" w:cs="Times New Roman"/>
                <w:sz w:val="20"/>
                <w:szCs w:val="20"/>
              </w:rPr>
              <w:t>d</w:t>
            </w:r>
            <w:r w:rsidR="009F40B3" w:rsidRPr="003A19F7">
              <w:rPr>
                <w:rFonts w:ascii="Times New Roman" w:hAnsi="Times New Roman" w:cs="Times New Roman"/>
                <w:sz w:val="20"/>
                <w:szCs w:val="20"/>
              </w:rPr>
              <w:t xml:space="preserve">o CAU/MG </w:t>
            </w:r>
            <w:r w:rsidR="00230A0C" w:rsidRPr="003A19F7">
              <w:rPr>
                <w:rFonts w:ascii="Times New Roman" w:hAnsi="Times New Roman" w:cs="Times New Roman"/>
                <w:sz w:val="20"/>
                <w:szCs w:val="20"/>
              </w:rPr>
              <w:t xml:space="preserve">e mais alguns </w:t>
            </w:r>
            <w:r w:rsidR="006F27B1" w:rsidRPr="003A19F7">
              <w:rPr>
                <w:rFonts w:ascii="Times New Roman" w:hAnsi="Times New Roman" w:cs="Times New Roman"/>
                <w:sz w:val="20"/>
                <w:szCs w:val="20"/>
              </w:rPr>
              <w:t xml:space="preserve">protocolos </w:t>
            </w:r>
            <w:r w:rsidR="00230A0C" w:rsidRPr="003A19F7">
              <w:rPr>
                <w:rFonts w:ascii="Times New Roman" w:hAnsi="Times New Roman" w:cs="Times New Roman"/>
                <w:sz w:val="20"/>
                <w:szCs w:val="20"/>
              </w:rPr>
              <w:t>de 2017.</w:t>
            </w:r>
          </w:p>
          <w:p w14:paraId="2973F196" w14:textId="6007C59B" w:rsidR="00A5300E" w:rsidRDefault="00A5300E" w:rsidP="000D63C6">
            <w:pPr>
              <w:autoSpaceDE w:val="0"/>
              <w:autoSpaceDN w:val="0"/>
              <w:adjustRightInd w:val="0"/>
              <w:jc w:val="both"/>
              <w:rPr>
                <w:rFonts w:ascii="Times New Roman" w:hAnsi="Times New Roman" w:cs="Times New Roman"/>
                <w:sz w:val="20"/>
                <w:szCs w:val="20"/>
              </w:rPr>
            </w:pPr>
          </w:p>
          <w:p w14:paraId="2534BB67" w14:textId="325CEE65" w:rsidR="00A5300E" w:rsidRDefault="00A5300E" w:rsidP="000D63C6">
            <w:pPr>
              <w:autoSpaceDE w:val="0"/>
              <w:autoSpaceDN w:val="0"/>
              <w:adjustRightInd w:val="0"/>
              <w:jc w:val="both"/>
              <w:rPr>
                <w:rFonts w:ascii="Times New Roman" w:hAnsi="Times New Roman" w:cs="Times New Roman"/>
                <w:sz w:val="20"/>
                <w:szCs w:val="20"/>
              </w:rPr>
            </w:pPr>
            <w:r w:rsidRPr="00F8032E">
              <w:rPr>
                <w:rFonts w:ascii="Times New Roman" w:hAnsi="Times New Roman" w:cs="Times New Roman"/>
                <w:sz w:val="20"/>
                <w:szCs w:val="20"/>
              </w:rPr>
              <w:t xml:space="preserve">A coordenadora Fernanda solicitou à assessoria técnica </w:t>
            </w:r>
            <w:r w:rsidR="009F40B3">
              <w:rPr>
                <w:rFonts w:ascii="Times New Roman" w:hAnsi="Times New Roman" w:cs="Times New Roman"/>
                <w:sz w:val="20"/>
                <w:szCs w:val="20"/>
              </w:rPr>
              <w:t xml:space="preserve">da CED-CAU/MG </w:t>
            </w:r>
            <w:r w:rsidRPr="00F8032E">
              <w:rPr>
                <w:rFonts w:ascii="Times New Roman" w:hAnsi="Times New Roman" w:cs="Times New Roman"/>
                <w:sz w:val="20"/>
                <w:szCs w:val="20"/>
              </w:rPr>
              <w:t>a elaboração de um gráfico com o número de processos e o seu resultado</w:t>
            </w:r>
            <w:r w:rsidR="009F40B3">
              <w:rPr>
                <w:rFonts w:ascii="Times New Roman" w:hAnsi="Times New Roman" w:cs="Times New Roman"/>
                <w:sz w:val="20"/>
                <w:szCs w:val="20"/>
              </w:rPr>
              <w:t xml:space="preserve"> para apresentação na </w:t>
            </w:r>
            <w:r w:rsidR="009F40B3" w:rsidRPr="009F40B3">
              <w:rPr>
                <w:rFonts w:ascii="Times New Roman" w:hAnsi="Times New Roman" w:cs="Times New Roman"/>
                <w:sz w:val="20"/>
                <w:szCs w:val="20"/>
              </w:rPr>
              <w:t>3ª Reunião Conjunta de Coordenadores da CED-CAU/BR e CED-CAU/UF</w:t>
            </w:r>
            <w:r w:rsidRPr="00F8032E">
              <w:rPr>
                <w:rFonts w:ascii="Times New Roman" w:hAnsi="Times New Roman" w:cs="Times New Roman"/>
                <w:sz w:val="20"/>
                <w:szCs w:val="20"/>
              </w:rPr>
              <w:t>.</w:t>
            </w:r>
          </w:p>
          <w:p w14:paraId="3693C490" w14:textId="4D2E61B1" w:rsidR="004A0D6E" w:rsidRPr="00CE4135" w:rsidRDefault="004A0D6E" w:rsidP="003260BF">
            <w:pPr>
              <w:autoSpaceDE w:val="0"/>
              <w:autoSpaceDN w:val="0"/>
              <w:adjustRightInd w:val="0"/>
              <w:jc w:val="both"/>
              <w:rPr>
                <w:rFonts w:ascii="Times New Roman" w:hAnsi="Times New Roman" w:cs="Times New Roman"/>
                <w:color w:val="808080" w:themeColor="background1" w:themeShade="80"/>
                <w:sz w:val="20"/>
                <w:szCs w:val="20"/>
              </w:rPr>
            </w:pPr>
          </w:p>
        </w:tc>
      </w:tr>
    </w:tbl>
    <w:p w14:paraId="59980FBB" w14:textId="50921C40" w:rsidR="006A4BC9" w:rsidRPr="004A0D6E" w:rsidRDefault="006A4BC9" w:rsidP="00200DE0">
      <w:pPr>
        <w:widowControl/>
        <w:jc w:val="both"/>
        <w:rPr>
          <w:rFonts w:ascii="Times New Roman" w:hAnsi="Times New Roman" w:cs="Times New Roman"/>
          <w:b/>
          <w:color w:val="000000" w:themeColor="text1"/>
          <w:sz w:val="20"/>
          <w:szCs w:val="20"/>
        </w:rPr>
      </w:pPr>
    </w:p>
    <w:p w14:paraId="726421A5" w14:textId="67736069" w:rsidR="009711C4" w:rsidRPr="00193D23" w:rsidRDefault="000C74B5" w:rsidP="003B130C">
      <w:pPr>
        <w:pStyle w:val="PargrafodaLista"/>
        <w:widowControl/>
        <w:numPr>
          <w:ilvl w:val="0"/>
          <w:numId w:val="1"/>
        </w:numPr>
        <w:rPr>
          <w:rFonts w:ascii="Times New Roman" w:hAnsi="Times New Roman" w:cs="Times New Roman"/>
          <w:b/>
          <w:color w:val="000000" w:themeColor="text1"/>
          <w:sz w:val="20"/>
          <w:szCs w:val="20"/>
        </w:rPr>
      </w:pPr>
      <w:r w:rsidRPr="00193D23">
        <w:rPr>
          <w:rFonts w:ascii="Times New Roman" w:hAnsi="Times New Roman" w:cs="Times New Roman"/>
          <w:b/>
          <w:color w:val="000000" w:themeColor="text1"/>
          <w:sz w:val="20"/>
          <w:szCs w:val="20"/>
        </w:rPr>
        <w:t>Processos em tramitação na CED-CAU/MG;</w:t>
      </w:r>
    </w:p>
    <w:tbl>
      <w:tblPr>
        <w:tblStyle w:val="2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586AC578"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61635687" w14:textId="77777777" w:rsidR="0088256B" w:rsidRPr="00193D23" w:rsidRDefault="0088256B"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AFB5EA5" w14:textId="088D2E17" w:rsidR="0088256B" w:rsidRPr="00193D23" w:rsidRDefault="006120F7" w:rsidP="5B612564">
            <w:pPr>
              <w:widowControl w:val="0"/>
              <w:jc w:val="both"/>
              <w:rPr>
                <w:rFonts w:ascii="Times New Roman" w:eastAsia="Times New Roman" w:hAnsi="Times New Roman" w:cs="Times New Roman"/>
                <w:color w:val="000000" w:themeColor="text1"/>
                <w:sz w:val="20"/>
                <w:szCs w:val="20"/>
                <w:shd w:val="clear" w:color="auto" w:fill="FFFFFF"/>
              </w:rPr>
            </w:pPr>
            <w:r>
              <w:rPr>
                <w:rFonts w:ascii="Times New Roman" w:eastAsia="Times New Roman" w:hAnsi="Times New Roman" w:cs="Times New Roman"/>
                <w:b/>
                <w:bCs/>
                <w:color w:val="000000" w:themeColor="text1"/>
                <w:sz w:val="20"/>
                <w:szCs w:val="20"/>
              </w:rPr>
              <w:t>5</w:t>
            </w:r>
            <w:r w:rsidR="622185BC" w:rsidRPr="00193D23">
              <w:rPr>
                <w:rFonts w:ascii="Times New Roman" w:eastAsia="Times New Roman" w:hAnsi="Times New Roman" w:cs="Times New Roman"/>
                <w:b/>
                <w:bCs/>
                <w:color w:val="000000" w:themeColor="text1"/>
                <w:sz w:val="20"/>
                <w:szCs w:val="20"/>
              </w:rPr>
              <w:t xml:space="preserve">.1 </w:t>
            </w:r>
            <w:r w:rsidR="622185BC" w:rsidRPr="006949C2">
              <w:rPr>
                <w:rFonts w:ascii="Times New Roman" w:eastAsia="Times New Roman" w:hAnsi="Times New Roman" w:cs="Times New Roman"/>
                <w:b/>
                <w:bCs/>
                <w:color w:val="000000" w:themeColor="text1"/>
                <w:sz w:val="20"/>
                <w:szCs w:val="20"/>
              </w:rPr>
              <w:t xml:space="preserve">[PROT. Nº 1002010-2019] </w:t>
            </w:r>
            <w:r w:rsidR="622185BC" w:rsidRPr="006949C2">
              <w:rPr>
                <w:rFonts w:ascii="Times New Roman" w:hAnsi="Times New Roman" w:cs="Times New Roman"/>
                <w:b/>
                <w:bCs/>
                <w:color w:val="000000" w:themeColor="text1"/>
                <w:sz w:val="20"/>
                <w:szCs w:val="20"/>
              </w:rPr>
              <w:t xml:space="preserve">(Relator: </w:t>
            </w:r>
            <w:bookmarkStart w:id="7" w:name="_Hlk95726534"/>
            <w:r w:rsidR="00477989" w:rsidRPr="006949C2">
              <w:rPr>
                <w:rFonts w:ascii="Times New Roman" w:hAnsi="Times New Roman" w:cs="Times New Roman"/>
                <w:b/>
                <w:bCs/>
                <w:color w:val="000000" w:themeColor="text1"/>
                <w:sz w:val="20"/>
                <w:szCs w:val="20"/>
              </w:rPr>
              <w:t>Sergio Myssior</w:t>
            </w:r>
            <w:bookmarkEnd w:id="7"/>
            <w:r w:rsidR="622185BC" w:rsidRPr="006949C2">
              <w:rPr>
                <w:rFonts w:ascii="Times New Roman" w:hAnsi="Times New Roman" w:cs="Times New Roman"/>
                <w:b/>
                <w:bCs/>
                <w:color w:val="000000" w:themeColor="text1"/>
                <w:sz w:val="20"/>
                <w:szCs w:val="20"/>
              </w:rPr>
              <w:t>)</w:t>
            </w:r>
            <w:r w:rsidR="002536B7" w:rsidRPr="00193D23">
              <w:rPr>
                <w:rFonts w:ascii="Times New Roman" w:hAnsi="Times New Roman" w:cs="Times New Roman"/>
                <w:color w:val="000000" w:themeColor="text1"/>
                <w:sz w:val="20"/>
                <w:szCs w:val="20"/>
              </w:rPr>
              <w:t xml:space="preserve"> </w:t>
            </w:r>
          </w:p>
        </w:tc>
      </w:tr>
      <w:tr w:rsidR="00193D23" w:rsidRPr="00193D23" w14:paraId="73BFFC23"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13266B28" w14:textId="77777777" w:rsidR="0088256B" w:rsidRPr="00193D23" w:rsidRDefault="0088256B"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0E35626" w14:textId="6C6CBC74" w:rsidR="00DB167A" w:rsidRDefault="00DB167A" w:rsidP="00FD347D">
            <w:pPr>
              <w:spacing w:line="288" w:lineRule="auto"/>
              <w:ind w:right="187"/>
              <w:jc w:val="both"/>
              <w:rPr>
                <w:rFonts w:ascii="Times New Roman" w:hAnsi="Times New Roman" w:cs="Times New Roman"/>
                <w:color w:val="808080" w:themeColor="background1" w:themeShade="80"/>
                <w:sz w:val="20"/>
                <w:szCs w:val="20"/>
              </w:rPr>
            </w:pPr>
          </w:p>
          <w:p w14:paraId="6F1D3DDA" w14:textId="144A95E6" w:rsidR="008502CD" w:rsidRDefault="008502CD" w:rsidP="008502CD">
            <w:pPr>
              <w:pStyle w:val="Default"/>
              <w:jc w:val="both"/>
              <w:rPr>
                <w:rFonts w:ascii="Times New Roman" w:eastAsia="Calibri" w:hAnsi="Times New Roman"/>
                <w:color w:val="000000" w:themeColor="text1"/>
                <w:sz w:val="20"/>
                <w:szCs w:val="20"/>
              </w:rPr>
            </w:pPr>
            <w:r w:rsidRPr="00DB167A">
              <w:rPr>
                <w:rFonts w:ascii="Times New Roman" w:eastAsia="Calibri" w:hAnsi="Times New Roman"/>
                <w:color w:val="000000" w:themeColor="text1"/>
                <w:sz w:val="20"/>
                <w:szCs w:val="20"/>
              </w:rPr>
              <w:t xml:space="preserve">Considerando a ausência do conselheiro relator, </w:t>
            </w:r>
            <w:r>
              <w:rPr>
                <w:rFonts w:ascii="Times New Roman" w:eastAsia="Calibri" w:hAnsi="Times New Roman"/>
                <w:color w:val="000000" w:themeColor="text1"/>
                <w:sz w:val="20"/>
                <w:szCs w:val="20"/>
              </w:rPr>
              <w:t>estando presente o conselheiro suplente, foram discutidos os encaminhamentos necessários para a próxima reunião</w:t>
            </w:r>
            <w:r w:rsidRPr="00DB167A">
              <w:rPr>
                <w:rFonts w:ascii="Times New Roman" w:eastAsia="Calibri" w:hAnsi="Times New Roman"/>
                <w:color w:val="000000" w:themeColor="text1"/>
                <w:sz w:val="20"/>
                <w:szCs w:val="20"/>
              </w:rPr>
              <w:t xml:space="preserve">. </w:t>
            </w:r>
          </w:p>
          <w:p w14:paraId="43E999D9" w14:textId="4FDAB47A" w:rsidR="00FD347D" w:rsidRPr="004067D0" w:rsidRDefault="00FD347D" w:rsidP="00427CDB">
            <w:pPr>
              <w:spacing w:line="288" w:lineRule="auto"/>
              <w:ind w:right="187"/>
              <w:jc w:val="both"/>
              <w:rPr>
                <w:rFonts w:ascii="Times New Roman" w:hAnsi="Times New Roman" w:cs="Times New Roman"/>
                <w:color w:val="808080" w:themeColor="background1" w:themeShade="80"/>
                <w:sz w:val="20"/>
                <w:szCs w:val="20"/>
              </w:rPr>
            </w:pPr>
          </w:p>
        </w:tc>
      </w:tr>
    </w:tbl>
    <w:p w14:paraId="6BE274CC" w14:textId="77777777" w:rsidR="009711C4" w:rsidRPr="00193D23" w:rsidRDefault="009711C4" w:rsidP="00147558">
      <w:pPr>
        <w:widowControl/>
        <w:rPr>
          <w:rFonts w:ascii="Times New Roman" w:hAnsi="Times New Roman" w:cs="Times New Roman"/>
          <w:b/>
          <w:color w:val="000000" w:themeColor="text1"/>
          <w:sz w:val="20"/>
          <w:szCs w:val="20"/>
        </w:rPr>
      </w:pPr>
    </w:p>
    <w:tbl>
      <w:tblPr>
        <w:tblStyle w:val="2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7ED543E6" w14:textId="77777777" w:rsidTr="00814F1A">
        <w:trPr>
          <w:trHeight w:val="330"/>
        </w:trPr>
        <w:tc>
          <w:tcPr>
            <w:tcW w:w="2316" w:type="dxa"/>
            <w:tcBorders>
              <w:top w:val="single" w:sz="4" w:space="0" w:color="000000" w:themeColor="text1"/>
            </w:tcBorders>
            <w:shd w:val="clear" w:color="auto" w:fill="D9D9D9" w:themeFill="background1" w:themeFillShade="D9"/>
            <w:vAlign w:val="center"/>
          </w:tcPr>
          <w:p w14:paraId="7381072B" w14:textId="77777777" w:rsidR="0088256B" w:rsidRPr="00193D23" w:rsidRDefault="0088256B"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shd w:val="clear" w:color="auto" w:fill="auto"/>
            <w:vAlign w:val="center"/>
          </w:tcPr>
          <w:p w14:paraId="37FCF87A" w14:textId="183D98BA" w:rsidR="0088256B" w:rsidRPr="002E6D5B" w:rsidRDefault="006120F7" w:rsidP="5B612564">
            <w:pPr>
              <w:jc w:val="both"/>
              <w:rPr>
                <w:rFonts w:ascii="Times New Roman" w:eastAsia="Times New Roman" w:hAnsi="Times New Roman" w:cs="Times New Roman"/>
                <w:color w:val="000000" w:themeColor="text1"/>
                <w:sz w:val="20"/>
                <w:szCs w:val="20"/>
                <w:highlight w:val="yellow"/>
              </w:rPr>
            </w:pPr>
            <w:r>
              <w:rPr>
                <w:rFonts w:ascii="Times New Roman" w:eastAsia="Times New Roman" w:hAnsi="Times New Roman" w:cs="Times New Roman"/>
                <w:b/>
                <w:bCs/>
                <w:color w:val="000000" w:themeColor="text1"/>
                <w:sz w:val="20"/>
                <w:szCs w:val="20"/>
              </w:rPr>
              <w:t>5</w:t>
            </w:r>
            <w:r w:rsidR="188040CD" w:rsidRPr="008C2BA1">
              <w:rPr>
                <w:rFonts w:ascii="Times New Roman" w:eastAsia="Times New Roman" w:hAnsi="Times New Roman" w:cs="Times New Roman"/>
                <w:b/>
                <w:bCs/>
                <w:color w:val="000000" w:themeColor="text1"/>
                <w:sz w:val="20"/>
                <w:szCs w:val="20"/>
              </w:rPr>
              <w:t>.</w:t>
            </w:r>
            <w:r w:rsidR="6DE6C291" w:rsidRPr="008C2BA1">
              <w:rPr>
                <w:rFonts w:ascii="Times New Roman" w:eastAsia="Times New Roman" w:hAnsi="Times New Roman" w:cs="Times New Roman"/>
                <w:b/>
                <w:bCs/>
                <w:color w:val="000000" w:themeColor="text1"/>
                <w:sz w:val="20"/>
                <w:szCs w:val="20"/>
              </w:rPr>
              <w:t>2</w:t>
            </w:r>
            <w:r w:rsidR="188040CD" w:rsidRPr="008C2BA1">
              <w:rPr>
                <w:rFonts w:ascii="Times New Roman" w:eastAsia="Times New Roman" w:hAnsi="Times New Roman" w:cs="Times New Roman"/>
                <w:b/>
                <w:bCs/>
                <w:color w:val="000000" w:themeColor="text1"/>
                <w:sz w:val="20"/>
                <w:szCs w:val="20"/>
              </w:rPr>
              <w:t xml:space="preserve"> </w:t>
            </w:r>
            <w:r w:rsidR="188040CD" w:rsidRPr="00814F1A">
              <w:rPr>
                <w:rFonts w:ascii="Times New Roman" w:eastAsia="Times New Roman" w:hAnsi="Times New Roman" w:cs="Times New Roman"/>
                <w:b/>
                <w:bCs/>
                <w:color w:val="000000" w:themeColor="text1"/>
                <w:sz w:val="20"/>
                <w:szCs w:val="20"/>
              </w:rPr>
              <w:t xml:space="preserve">[PROT. Nº </w:t>
            </w:r>
            <w:r w:rsidR="188040CD" w:rsidRPr="00814F1A">
              <w:rPr>
                <w:rFonts w:ascii="Times New Roman" w:hAnsi="Times New Roman" w:cs="Times New Roman"/>
                <w:b/>
                <w:bCs/>
                <w:color w:val="000000" w:themeColor="text1"/>
                <w:sz w:val="20"/>
                <w:szCs w:val="20"/>
              </w:rPr>
              <w:t xml:space="preserve">1048548-2020] (Relator: Cecília Maria </w:t>
            </w:r>
            <w:r w:rsidR="0DA17C74" w:rsidRPr="00814F1A">
              <w:rPr>
                <w:rFonts w:ascii="Times New Roman" w:hAnsi="Times New Roman" w:cs="Times New Roman"/>
                <w:b/>
                <w:bCs/>
                <w:color w:val="000000" w:themeColor="text1"/>
                <w:sz w:val="20"/>
                <w:szCs w:val="20"/>
              </w:rPr>
              <w:t>R</w:t>
            </w:r>
            <w:r w:rsidR="188040CD" w:rsidRPr="00814F1A">
              <w:rPr>
                <w:rFonts w:ascii="Times New Roman" w:hAnsi="Times New Roman" w:cs="Times New Roman"/>
                <w:b/>
                <w:bCs/>
                <w:color w:val="000000" w:themeColor="text1"/>
                <w:sz w:val="20"/>
                <w:szCs w:val="20"/>
              </w:rPr>
              <w:t>abelo Geraldo)</w:t>
            </w:r>
            <w:r w:rsidR="00CA3B5D" w:rsidRPr="008C2BA1">
              <w:rPr>
                <w:rFonts w:ascii="Times New Roman" w:eastAsia="Times New Roman" w:hAnsi="Times New Roman" w:cs="Times New Roman"/>
                <w:color w:val="000000" w:themeColor="text1"/>
                <w:sz w:val="20"/>
                <w:szCs w:val="20"/>
              </w:rPr>
              <w:t xml:space="preserve"> </w:t>
            </w:r>
          </w:p>
        </w:tc>
      </w:tr>
      <w:tr w:rsidR="00193D23" w:rsidRPr="00193D23" w14:paraId="6E5320C2"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569AB7C1" w14:textId="77777777" w:rsidR="0088256B" w:rsidRPr="00193D23" w:rsidRDefault="0088256B"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1E6C6BF" w14:textId="7D635923" w:rsidR="00115015" w:rsidRDefault="00115015" w:rsidP="00A9132C">
            <w:pPr>
              <w:jc w:val="both"/>
              <w:rPr>
                <w:rFonts w:ascii="Times New Roman" w:hAnsi="Times New Roman" w:cs="Times New Roman"/>
                <w:color w:val="808080" w:themeColor="background1" w:themeShade="80"/>
                <w:sz w:val="20"/>
                <w:szCs w:val="20"/>
              </w:rPr>
            </w:pPr>
            <w:bookmarkStart w:id="8" w:name="_Hlk76565252"/>
            <w:bookmarkStart w:id="9" w:name="_Hlk97712415"/>
            <w:bookmarkEnd w:id="8"/>
          </w:p>
          <w:p w14:paraId="2EDB1EFD" w14:textId="61C18772" w:rsidR="00F0022E" w:rsidRPr="00AE4D2D" w:rsidRDefault="00115015" w:rsidP="00A9132C">
            <w:pPr>
              <w:jc w:val="both"/>
              <w:rPr>
                <w:rFonts w:ascii="Times New Roman" w:hAnsi="Times New Roman" w:cs="Times New Roman"/>
                <w:sz w:val="20"/>
                <w:szCs w:val="20"/>
              </w:rPr>
            </w:pPr>
            <w:r w:rsidRPr="00AE4D2D">
              <w:rPr>
                <w:rFonts w:ascii="Times New Roman" w:hAnsi="Times New Roman" w:cs="Times New Roman"/>
                <w:sz w:val="20"/>
                <w:szCs w:val="20"/>
              </w:rPr>
              <w:t>A conselheira relatora emitiu o seguinte despacho:</w:t>
            </w:r>
          </w:p>
          <w:p w14:paraId="4297E747" w14:textId="744D481B" w:rsidR="00115015" w:rsidRDefault="00115015" w:rsidP="00A9132C">
            <w:pPr>
              <w:jc w:val="both"/>
              <w:rPr>
                <w:rFonts w:ascii="Times New Roman" w:hAnsi="Times New Roman" w:cs="Times New Roman"/>
                <w:color w:val="808080" w:themeColor="background1" w:themeShade="80"/>
                <w:sz w:val="20"/>
                <w:szCs w:val="20"/>
              </w:rPr>
            </w:pPr>
            <w:r w:rsidRPr="00AE4D2D">
              <w:rPr>
                <w:rFonts w:ascii="Times New Roman" w:hAnsi="Times New Roman" w:cs="Times New Roman"/>
                <w:sz w:val="20"/>
                <w:szCs w:val="20"/>
              </w:rPr>
              <w:t>“</w:t>
            </w:r>
            <w:r w:rsidR="00F0022E" w:rsidRPr="00216906">
              <w:rPr>
                <w:rFonts w:ascii="Times New Roman" w:hAnsi="Times New Roman" w:cs="Times New Roman"/>
                <w:i/>
                <w:iCs/>
                <w:sz w:val="20"/>
                <w:szCs w:val="20"/>
              </w:rPr>
              <w:t xml:space="preserve">Solicito </w:t>
            </w:r>
            <w:bookmarkStart w:id="10" w:name="_Hlk111131385"/>
            <w:r w:rsidR="00004432" w:rsidRPr="00216906">
              <w:rPr>
                <w:rFonts w:ascii="Times New Roman" w:hAnsi="Times New Roman" w:cs="Times New Roman"/>
                <w:i/>
                <w:iCs/>
                <w:sz w:val="20"/>
                <w:szCs w:val="20"/>
              </w:rPr>
              <w:t xml:space="preserve">à gerência jurídica </w:t>
            </w:r>
            <w:bookmarkEnd w:id="10"/>
            <w:r w:rsidR="00F0022E" w:rsidRPr="00216906">
              <w:rPr>
                <w:rFonts w:ascii="Times New Roman" w:hAnsi="Times New Roman" w:cs="Times New Roman"/>
                <w:i/>
                <w:iCs/>
                <w:sz w:val="20"/>
                <w:szCs w:val="20"/>
              </w:rPr>
              <w:t>informações sobre o andamento processual das ações judiciais movidas contra o/a denunciado/a cujo objeto são fatos conexos às infrações éticas aqui tratadas.</w:t>
            </w:r>
            <w:r w:rsidRPr="00216906">
              <w:rPr>
                <w:rFonts w:ascii="Times New Roman" w:hAnsi="Times New Roman" w:cs="Times New Roman"/>
                <w:i/>
                <w:iCs/>
                <w:sz w:val="20"/>
                <w:szCs w:val="20"/>
              </w:rPr>
              <w:t>”</w:t>
            </w:r>
          </w:p>
          <w:bookmarkEnd w:id="9"/>
          <w:p w14:paraId="088841DB" w14:textId="783E811A" w:rsidR="00926872" w:rsidRPr="00805A0F" w:rsidRDefault="00926872" w:rsidP="00004432">
            <w:pPr>
              <w:jc w:val="both"/>
              <w:rPr>
                <w:rFonts w:ascii="Times New Roman" w:hAnsi="Times New Roman" w:cs="Times New Roman"/>
                <w:color w:val="808080" w:themeColor="background1" w:themeShade="80"/>
                <w:sz w:val="20"/>
                <w:szCs w:val="20"/>
              </w:rPr>
            </w:pPr>
          </w:p>
        </w:tc>
      </w:tr>
    </w:tbl>
    <w:p w14:paraId="5E2A4D46" w14:textId="77777777" w:rsidR="005E4323" w:rsidRPr="00193D23" w:rsidRDefault="005E4323" w:rsidP="00147558">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62EE0D81" w14:textId="77777777" w:rsidTr="4E95BFE5">
        <w:trPr>
          <w:trHeight w:val="330"/>
        </w:trPr>
        <w:tc>
          <w:tcPr>
            <w:tcW w:w="2316" w:type="dxa"/>
            <w:tcBorders>
              <w:top w:val="single" w:sz="4" w:space="0" w:color="000000" w:themeColor="text1"/>
            </w:tcBorders>
            <w:shd w:val="clear" w:color="auto" w:fill="D9D9D9" w:themeFill="background1" w:themeFillShade="D9"/>
            <w:vAlign w:val="center"/>
          </w:tcPr>
          <w:p w14:paraId="2A897797" w14:textId="77777777" w:rsidR="00894292" w:rsidRPr="00193D23" w:rsidRDefault="00894292"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6BD9AF1" w14:textId="6B293AE3" w:rsidR="00894292" w:rsidRPr="008C18AC" w:rsidRDefault="006120F7" w:rsidP="5B612564">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188040CD" w:rsidRPr="008C2BA1">
              <w:rPr>
                <w:rFonts w:ascii="Times New Roman" w:hAnsi="Times New Roman" w:cs="Times New Roman"/>
                <w:b/>
                <w:bCs/>
                <w:color w:val="000000" w:themeColor="text1"/>
                <w:sz w:val="20"/>
                <w:szCs w:val="20"/>
              </w:rPr>
              <w:t>.</w:t>
            </w:r>
            <w:r w:rsidR="3290EDCF" w:rsidRPr="008C2BA1">
              <w:rPr>
                <w:rFonts w:ascii="Times New Roman" w:hAnsi="Times New Roman" w:cs="Times New Roman"/>
                <w:b/>
                <w:bCs/>
                <w:color w:val="000000" w:themeColor="text1"/>
                <w:sz w:val="20"/>
                <w:szCs w:val="20"/>
              </w:rPr>
              <w:t>3</w:t>
            </w:r>
            <w:r w:rsidR="188040CD" w:rsidRPr="008C2BA1">
              <w:rPr>
                <w:rFonts w:ascii="Times New Roman" w:hAnsi="Times New Roman" w:cs="Times New Roman"/>
                <w:b/>
                <w:bCs/>
                <w:color w:val="000000" w:themeColor="text1"/>
                <w:sz w:val="20"/>
                <w:szCs w:val="20"/>
              </w:rPr>
              <w:t xml:space="preserve"> [</w:t>
            </w:r>
            <w:r w:rsidR="346A8843" w:rsidRPr="00814F1A">
              <w:rPr>
                <w:rFonts w:ascii="Times New Roman" w:hAnsi="Times New Roman" w:cs="Times New Roman"/>
                <w:b/>
                <w:bCs/>
                <w:color w:val="000000" w:themeColor="text1"/>
                <w:sz w:val="20"/>
                <w:szCs w:val="20"/>
              </w:rPr>
              <w:t>P</w:t>
            </w:r>
            <w:r w:rsidR="188040CD" w:rsidRPr="00814F1A">
              <w:rPr>
                <w:rFonts w:ascii="Times New Roman" w:hAnsi="Times New Roman" w:cs="Times New Roman"/>
                <w:b/>
                <w:bCs/>
                <w:color w:val="000000" w:themeColor="text1"/>
                <w:sz w:val="20"/>
                <w:szCs w:val="20"/>
              </w:rPr>
              <w:t xml:space="preserve">ROT. Nº 1048544-2020] (Relator: Cecília Maria </w:t>
            </w:r>
            <w:r w:rsidR="0DA17C74" w:rsidRPr="00814F1A">
              <w:rPr>
                <w:rFonts w:ascii="Times New Roman" w:hAnsi="Times New Roman" w:cs="Times New Roman"/>
                <w:b/>
                <w:bCs/>
                <w:color w:val="000000" w:themeColor="text1"/>
                <w:sz w:val="20"/>
                <w:szCs w:val="20"/>
              </w:rPr>
              <w:t>R</w:t>
            </w:r>
            <w:r w:rsidR="188040CD" w:rsidRPr="00814F1A">
              <w:rPr>
                <w:rFonts w:ascii="Times New Roman" w:hAnsi="Times New Roman" w:cs="Times New Roman"/>
                <w:b/>
                <w:bCs/>
                <w:color w:val="000000" w:themeColor="text1"/>
                <w:sz w:val="20"/>
                <w:szCs w:val="20"/>
              </w:rPr>
              <w:t>abelo Geraldo)</w:t>
            </w:r>
          </w:p>
        </w:tc>
      </w:tr>
      <w:tr w:rsidR="00193D23" w:rsidRPr="00193D23" w14:paraId="5A18E565" w14:textId="77777777" w:rsidTr="4E95BFE5">
        <w:trPr>
          <w:trHeight w:val="125"/>
        </w:trPr>
        <w:tc>
          <w:tcPr>
            <w:tcW w:w="2316" w:type="dxa"/>
            <w:tcBorders>
              <w:bottom w:val="single" w:sz="4" w:space="0" w:color="000000" w:themeColor="text1"/>
            </w:tcBorders>
            <w:shd w:val="clear" w:color="auto" w:fill="D9D9D9" w:themeFill="background1" w:themeFillShade="D9"/>
            <w:vAlign w:val="center"/>
          </w:tcPr>
          <w:p w14:paraId="6188F4BD" w14:textId="77777777" w:rsidR="00FF0855" w:rsidRPr="00193D23" w:rsidRDefault="00FF0855" w:rsidP="00147558">
            <w:pPr>
              <w:jc w:val="both"/>
              <w:rPr>
                <w:rFonts w:ascii="Times New Roman" w:eastAsia="Times New Roman" w:hAnsi="Times New Roman" w:cs="Times New Roman"/>
                <w:color w:val="000000" w:themeColor="text1"/>
                <w:sz w:val="20"/>
                <w:szCs w:val="20"/>
              </w:rPr>
            </w:pPr>
            <w:bookmarkStart w:id="11" w:name="_Hlk107575115"/>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EB92788" w14:textId="77777777" w:rsidR="00115015" w:rsidRDefault="00115015" w:rsidP="003B0732">
            <w:pPr>
              <w:jc w:val="both"/>
              <w:rPr>
                <w:rFonts w:ascii="Segoe UI" w:hAnsi="Segoe UI" w:cs="Segoe UI"/>
                <w:color w:val="252423"/>
                <w:sz w:val="21"/>
                <w:szCs w:val="21"/>
                <w:shd w:val="clear" w:color="auto" w:fill="FFFFFF"/>
              </w:rPr>
            </w:pPr>
          </w:p>
          <w:p w14:paraId="35002C8E" w14:textId="5DFCCBF0" w:rsidR="00115015" w:rsidRPr="0096418E" w:rsidRDefault="00115015" w:rsidP="00115015">
            <w:pPr>
              <w:jc w:val="both"/>
              <w:rPr>
                <w:rFonts w:ascii="Times New Roman" w:hAnsi="Times New Roman" w:cs="Times New Roman"/>
                <w:sz w:val="20"/>
                <w:szCs w:val="20"/>
              </w:rPr>
            </w:pPr>
            <w:r w:rsidRPr="0096418E">
              <w:rPr>
                <w:rFonts w:ascii="Times New Roman" w:hAnsi="Times New Roman" w:cs="Times New Roman"/>
                <w:sz w:val="20"/>
                <w:szCs w:val="20"/>
              </w:rPr>
              <w:t>A conselheira relatora emitiu o seguinte despacho:</w:t>
            </w:r>
          </w:p>
          <w:p w14:paraId="62BA1375" w14:textId="04E93572" w:rsidR="00115015" w:rsidRPr="0096418E" w:rsidRDefault="00115015" w:rsidP="00115015">
            <w:pPr>
              <w:jc w:val="both"/>
              <w:rPr>
                <w:rFonts w:ascii="Times New Roman" w:hAnsi="Times New Roman" w:cs="Times New Roman"/>
                <w:sz w:val="20"/>
                <w:szCs w:val="20"/>
              </w:rPr>
            </w:pPr>
            <w:r w:rsidRPr="0096418E">
              <w:rPr>
                <w:rFonts w:ascii="Times New Roman" w:hAnsi="Times New Roman" w:cs="Times New Roman"/>
                <w:sz w:val="20"/>
                <w:szCs w:val="20"/>
              </w:rPr>
              <w:t>“</w:t>
            </w:r>
            <w:r w:rsidRPr="00216906">
              <w:rPr>
                <w:rFonts w:ascii="Times New Roman" w:hAnsi="Times New Roman" w:cs="Times New Roman"/>
                <w:i/>
                <w:iCs/>
                <w:sz w:val="20"/>
                <w:szCs w:val="20"/>
              </w:rPr>
              <w:t xml:space="preserve">Solicito </w:t>
            </w:r>
            <w:r w:rsidR="00004432" w:rsidRPr="00216906">
              <w:rPr>
                <w:rFonts w:ascii="Times New Roman" w:hAnsi="Times New Roman" w:cs="Times New Roman"/>
                <w:i/>
                <w:iCs/>
                <w:sz w:val="20"/>
                <w:szCs w:val="20"/>
              </w:rPr>
              <w:t xml:space="preserve">à gerência jurídica </w:t>
            </w:r>
            <w:r w:rsidRPr="00216906">
              <w:rPr>
                <w:rFonts w:ascii="Times New Roman" w:hAnsi="Times New Roman" w:cs="Times New Roman"/>
                <w:i/>
                <w:iCs/>
                <w:sz w:val="20"/>
                <w:szCs w:val="20"/>
              </w:rPr>
              <w:t>informações sobre o andamento processual das ações judiciais movidas contra o/a denunciado/a cujo objeto são fatos conexos às infrações éticas aqui tratadas.”</w:t>
            </w:r>
          </w:p>
          <w:p w14:paraId="548A562D" w14:textId="2ABBB91C" w:rsidR="00115015" w:rsidRPr="00982E94" w:rsidRDefault="00115015" w:rsidP="003B0732">
            <w:pPr>
              <w:jc w:val="both"/>
              <w:rPr>
                <w:rFonts w:ascii="Times New Roman" w:hAnsi="Times New Roman" w:cs="Times New Roman"/>
                <w:color w:val="7F7F7F" w:themeColor="text1" w:themeTint="80"/>
                <w:sz w:val="20"/>
                <w:szCs w:val="20"/>
                <w:shd w:val="clear" w:color="auto" w:fill="FFFFFF"/>
              </w:rPr>
            </w:pPr>
          </w:p>
        </w:tc>
      </w:tr>
      <w:bookmarkEnd w:id="11"/>
    </w:tbl>
    <w:p w14:paraId="22C4FF17" w14:textId="77777777" w:rsidR="00201F7A" w:rsidRPr="00193D23" w:rsidRDefault="00201F7A" w:rsidP="00EF6692">
      <w:pPr>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722EF996" w14:textId="77777777" w:rsidTr="5881743A">
        <w:trPr>
          <w:trHeight w:val="330"/>
        </w:trPr>
        <w:tc>
          <w:tcPr>
            <w:tcW w:w="2316" w:type="dxa"/>
            <w:tcBorders>
              <w:top w:val="single" w:sz="4" w:space="0" w:color="000000" w:themeColor="text1"/>
            </w:tcBorders>
            <w:shd w:val="clear" w:color="auto" w:fill="D9D9D9" w:themeFill="background1" w:themeFillShade="D9"/>
            <w:vAlign w:val="center"/>
          </w:tcPr>
          <w:p w14:paraId="6F1AAC25" w14:textId="77777777" w:rsidR="00DB2423" w:rsidRPr="00193D23" w:rsidRDefault="00DB2423"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D4B05EB" w14:textId="1164A5FD" w:rsidR="00DB2423" w:rsidRPr="00193D23" w:rsidRDefault="006120F7" w:rsidP="5B612564">
            <w:pPr>
              <w:jc w:val="both"/>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rPr>
              <w:t>5</w:t>
            </w:r>
            <w:r w:rsidR="188040CD" w:rsidRPr="00193D23">
              <w:rPr>
                <w:rFonts w:ascii="Times New Roman" w:hAnsi="Times New Roman" w:cs="Times New Roman"/>
                <w:b/>
                <w:bCs/>
                <w:color w:val="000000" w:themeColor="text1"/>
                <w:sz w:val="20"/>
                <w:szCs w:val="20"/>
              </w:rPr>
              <w:t>.</w:t>
            </w:r>
            <w:r w:rsidR="00892684" w:rsidRPr="00193D23">
              <w:rPr>
                <w:rFonts w:ascii="Times New Roman" w:hAnsi="Times New Roman" w:cs="Times New Roman"/>
                <w:b/>
                <w:bCs/>
                <w:color w:val="000000" w:themeColor="text1"/>
                <w:sz w:val="20"/>
                <w:szCs w:val="20"/>
              </w:rPr>
              <w:t>4</w:t>
            </w:r>
            <w:r w:rsidR="188040CD" w:rsidRPr="00193D23">
              <w:rPr>
                <w:rFonts w:ascii="Times New Roman" w:hAnsi="Times New Roman" w:cs="Times New Roman"/>
                <w:b/>
                <w:bCs/>
                <w:color w:val="000000" w:themeColor="text1"/>
                <w:sz w:val="20"/>
                <w:szCs w:val="20"/>
              </w:rPr>
              <w:t xml:space="preserve"> [PROT. N° </w:t>
            </w:r>
            <w:r w:rsidR="188040CD" w:rsidRPr="00A245E7">
              <w:rPr>
                <w:rFonts w:ascii="Times New Roman" w:hAnsi="Times New Roman" w:cs="Times New Roman"/>
                <w:b/>
                <w:bCs/>
                <w:color w:val="000000" w:themeColor="text1"/>
                <w:sz w:val="20"/>
                <w:szCs w:val="20"/>
              </w:rPr>
              <w:t>1237739-2021</w:t>
            </w:r>
            <w:r w:rsidR="188040CD" w:rsidRPr="00193D23">
              <w:rPr>
                <w:rFonts w:ascii="Times New Roman" w:hAnsi="Times New Roman" w:cs="Times New Roman"/>
                <w:b/>
                <w:bCs/>
                <w:color w:val="000000" w:themeColor="text1"/>
                <w:sz w:val="20"/>
                <w:szCs w:val="20"/>
              </w:rPr>
              <w:t xml:space="preserve">] (Relator: </w:t>
            </w:r>
            <w:r w:rsidR="00E91AC2" w:rsidRPr="00193D23">
              <w:rPr>
                <w:rFonts w:ascii="Times New Roman" w:hAnsi="Times New Roman" w:cs="Times New Roman"/>
                <w:b/>
                <w:bCs/>
                <w:color w:val="000000" w:themeColor="text1"/>
                <w:sz w:val="20"/>
                <w:szCs w:val="20"/>
              </w:rPr>
              <w:t>Rafael Decina Arantes</w:t>
            </w:r>
            <w:r w:rsidR="188040CD" w:rsidRPr="00193D23">
              <w:rPr>
                <w:rFonts w:ascii="Times New Roman" w:hAnsi="Times New Roman" w:cs="Times New Roman"/>
                <w:b/>
                <w:bCs/>
                <w:color w:val="000000" w:themeColor="text1"/>
                <w:sz w:val="20"/>
                <w:szCs w:val="20"/>
              </w:rPr>
              <w:t>)</w:t>
            </w:r>
            <w:r w:rsidR="00216906">
              <w:rPr>
                <w:rFonts w:ascii="Times New Roman" w:hAnsi="Times New Roman" w:cs="Times New Roman"/>
                <w:b/>
                <w:bCs/>
                <w:color w:val="000000" w:themeColor="text1"/>
                <w:sz w:val="20"/>
                <w:szCs w:val="20"/>
              </w:rPr>
              <w:t xml:space="preserve"> </w:t>
            </w:r>
          </w:p>
        </w:tc>
      </w:tr>
      <w:tr w:rsidR="00193D23" w:rsidRPr="00193D23" w14:paraId="3E25BB61" w14:textId="77777777" w:rsidTr="5881743A">
        <w:trPr>
          <w:trHeight w:val="330"/>
        </w:trPr>
        <w:tc>
          <w:tcPr>
            <w:tcW w:w="2316" w:type="dxa"/>
            <w:tcBorders>
              <w:bottom w:val="single" w:sz="4" w:space="0" w:color="000000" w:themeColor="text1"/>
            </w:tcBorders>
            <w:shd w:val="clear" w:color="auto" w:fill="D9D9D9" w:themeFill="background1" w:themeFillShade="D9"/>
            <w:vAlign w:val="center"/>
          </w:tcPr>
          <w:p w14:paraId="0F29DB05" w14:textId="77777777" w:rsidR="00DB2423" w:rsidRPr="00193D23" w:rsidRDefault="00DB2423"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87FDCFF" w14:textId="77777777" w:rsidR="0091570C" w:rsidRPr="00061C7A" w:rsidRDefault="0091570C" w:rsidP="0091570C">
            <w:pPr>
              <w:pStyle w:val="Default"/>
              <w:jc w:val="both"/>
              <w:rPr>
                <w:rFonts w:ascii="Times New Roman" w:hAnsi="Times New Roman"/>
                <w:color w:val="808080" w:themeColor="background1" w:themeShade="80"/>
                <w:sz w:val="20"/>
                <w:szCs w:val="20"/>
              </w:rPr>
            </w:pPr>
            <w:bookmarkStart w:id="12" w:name="_Hlk107575209"/>
          </w:p>
          <w:p w14:paraId="2FBAA1F5" w14:textId="198F7B58" w:rsidR="004933A6" w:rsidRDefault="00673A63" w:rsidP="00A245E7">
            <w:pPr>
              <w:pStyle w:val="Default"/>
              <w:jc w:val="both"/>
              <w:rPr>
                <w:rFonts w:ascii="Times New Roman" w:hAnsi="Times New Roman"/>
                <w:color w:val="auto"/>
                <w:sz w:val="20"/>
                <w:szCs w:val="20"/>
              </w:rPr>
            </w:pPr>
            <w:r w:rsidRPr="00163AB9">
              <w:rPr>
                <w:rFonts w:ascii="Times New Roman" w:hAnsi="Times New Roman"/>
                <w:color w:val="auto"/>
                <w:sz w:val="20"/>
                <w:szCs w:val="20"/>
              </w:rPr>
              <w:t>Na última reunião da CED-CAU/MG a</w:t>
            </w:r>
            <w:r w:rsidR="0091570C" w:rsidRPr="00163AB9">
              <w:rPr>
                <w:rFonts w:ascii="Times New Roman" w:hAnsi="Times New Roman"/>
                <w:color w:val="auto"/>
                <w:sz w:val="20"/>
                <w:szCs w:val="20"/>
              </w:rPr>
              <w:t xml:space="preserve"> conselheira suplente do conselheiro relator elaborou um despacho solicitando o restabelecimento do tramite processual, tendo em vista que o acordo de conciliação foi descumprido, e requerendo que as partes sejam intimadas a apresentar suas alegações finais em um prazo de 10 dias corridos.</w:t>
            </w:r>
            <w:r w:rsidRPr="00163AB9">
              <w:rPr>
                <w:rFonts w:ascii="Times New Roman" w:hAnsi="Times New Roman"/>
                <w:color w:val="auto"/>
                <w:sz w:val="20"/>
                <w:szCs w:val="20"/>
              </w:rPr>
              <w:t xml:space="preserve"> </w:t>
            </w:r>
            <w:bookmarkStart w:id="13" w:name="_Hlk110420354"/>
            <w:bookmarkStart w:id="14" w:name="_Hlk110933645"/>
            <w:r w:rsidR="00A245E7" w:rsidRPr="00163AB9">
              <w:rPr>
                <w:rFonts w:ascii="Times New Roman" w:hAnsi="Times New Roman"/>
                <w:color w:val="auto"/>
                <w:sz w:val="20"/>
                <w:szCs w:val="20"/>
              </w:rPr>
              <w:t xml:space="preserve">A parte denunciada confirmou recebimento. </w:t>
            </w:r>
            <w:r w:rsidRPr="00163AB9">
              <w:rPr>
                <w:rFonts w:ascii="Times New Roman" w:hAnsi="Times New Roman"/>
                <w:color w:val="auto"/>
                <w:sz w:val="20"/>
                <w:szCs w:val="20"/>
              </w:rPr>
              <w:t>A parte denunciante foi intimada e dever</w:t>
            </w:r>
            <w:r w:rsidR="00A245E7" w:rsidRPr="00163AB9">
              <w:rPr>
                <w:rFonts w:ascii="Times New Roman" w:hAnsi="Times New Roman"/>
                <w:color w:val="auto"/>
                <w:sz w:val="20"/>
                <w:szCs w:val="20"/>
              </w:rPr>
              <w:t>ia</w:t>
            </w:r>
            <w:r w:rsidRPr="00163AB9">
              <w:rPr>
                <w:rFonts w:ascii="Times New Roman" w:hAnsi="Times New Roman"/>
                <w:color w:val="auto"/>
                <w:sz w:val="20"/>
                <w:szCs w:val="20"/>
              </w:rPr>
              <w:t xml:space="preserve"> apresentar suas alegações finais até o dia 05/08/2022</w:t>
            </w:r>
            <w:r w:rsidR="00A245E7" w:rsidRPr="00163AB9">
              <w:rPr>
                <w:rFonts w:ascii="Times New Roman" w:hAnsi="Times New Roman"/>
                <w:color w:val="auto"/>
                <w:sz w:val="20"/>
                <w:szCs w:val="20"/>
              </w:rPr>
              <w:t>, mas não enviou</w:t>
            </w:r>
            <w:r w:rsidRPr="00163AB9">
              <w:rPr>
                <w:rFonts w:ascii="Times New Roman" w:hAnsi="Times New Roman"/>
                <w:color w:val="auto"/>
                <w:sz w:val="20"/>
                <w:szCs w:val="20"/>
              </w:rPr>
              <w:t xml:space="preserve">. </w:t>
            </w:r>
            <w:bookmarkEnd w:id="13"/>
            <w:bookmarkEnd w:id="12"/>
            <w:r w:rsidR="00A245E7" w:rsidRPr="00163AB9">
              <w:rPr>
                <w:rFonts w:ascii="Times New Roman" w:hAnsi="Times New Roman"/>
                <w:color w:val="auto"/>
                <w:sz w:val="20"/>
                <w:szCs w:val="20"/>
              </w:rPr>
              <w:t>Foi enviado e-mail para a parte denunciada concedendo vistas aos autos e comunicando início do prazo para apresentação de suas alegações finais</w:t>
            </w:r>
            <w:r w:rsidR="00117ECC">
              <w:rPr>
                <w:rFonts w:ascii="Times New Roman" w:hAnsi="Times New Roman"/>
                <w:color w:val="auto"/>
                <w:sz w:val="20"/>
                <w:szCs w:val="20"/>
              </w:rPr>
              <w:t>, mas ainda não foi respondido</w:t>
            </w:r>
            <w:r w:rsidR="00A245E7" w:rsidRPr="00163AB9">
              <w:rPr>
                <w:rFonts w:ascii="Times New Roman" w:hAnsi="Times New Roman"/>
                <w:color w:val="auto"/>
                <w:sz w:val="20"/>
                <w:szCs w:val="20"/>
              </w:rPr>
              <w:t>.</w:t>
            </w:r>
            <w:bookmarkEnd w:id="14"/>
          </w:p>
          <w:p w14:paraId="3575F15D" w14:textId="157357EE" w:rsidR="004933A6" w:rsidRPr="00163AB9" w:rsidRDefault="004933A6" w:rsidP="000F6246">
            <w:pPr>
              <w:pStyle w:val="Default"/>
              <w:rPr>
                <w:rFonts w:ascii="Times New Roman" w:hAnsi="Times New Roman"/>
                <w:color w:val="auto"/>
                <w:sz w:val="20"/>
                <w:szCs w:val="20"/>
              </w:rPr>
            </w:pPr>
            <w:r>
              <w:rPr>
                <w:rFonts w:ascii="Times New Roman" w:hAnsi="Times New Roman"/>
                <w:color w:val="auto"/>
                <w:sz w:val="20"/>
                <w:szCs w:val="20"/>
              </w:rPr>
              <w:t xml:space="preserve">A suplente do conselheiro relator solicitou intimação da parte denunciada por correspondência </w:t>
            </w:r>
            <w:r w:rsidR="00B2419B">
              <w:rPr>
                <w:rFonts w:ascii="Times New Roman" w:hAnsi="Times New Roman"/>
                <w:color w:val="auto"/>
                <w:sz w:val="20"/>
                <w:szCs w:val="20"/>
              </w:rPr>
              <w:t>física</w:t>
            </w:r>
            <w:r>
              <w:rPr>
                <w:rFonts w:ascii="Times New Roman" w:hAnsi="Times New Roman"/>
                <w:color w:val="auto"/>
                <w:sz w:val="20"/>
                <w:szCs w:val="20"/>
              </w:rPr>
              <w:t xml:space="preserve"> para apresentar suas alegações finais em um prazo de 10 dias corridos.</w:t>
            </w:r>
          </w:p>
          <w:p w14:paraId="2CF7EC01" w14:textId="6D0602DE" w:rsidR="009166DC" w:rsidRPr="00061C7A" w:rsidRDefault="009166DC" w:rsidP="00A245E7">
            <w:pPr>
              <w:pStyle w:val="Default"/>
              <w:jc w:val="both"/>
              <w:rPr>
                <w:rFonts w:ascii="Times New Roman" w:hAnsi="Times New Roman"/>
                <w:color w:val="808080" w:themeColor="background1" w:themeShade="80"/>
                <w:sz w:val="20"/>
                <w:szCs w:val="20"/>
              </w:rPr>
            </w:pPr>
          </w:p>
        </w:tc>
      </w:tr>
    </w:tbl>
    <w:p w14:paraId="4C56FE4B" w14:textId="40665345" w:rsidR="00814F1A" w:rsidRDefault="00814F1A" w:rsidP="00201F7A">
      <w:pPr>
        <w:widowControl/>
        <w:tabs>
          <w:tab w:val="left" w:pos="1803"/>
        </w:tabs>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2AEFD20F"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007AB31A" w14:textId="77777777" w:rsidR="00FF0855" w:rsidRPr="00193D23" w:rsidRDefault="00FF0855"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BC62113" w14:textId="4550284E" w:rsidR="00070BA0" w:rsidRPr="00193D23" w:rsidRDefault="006120F7" w:rsidP="0061150B">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607A69FD" w:rsidRPr="00193D23">
              <w:rPr>
                <w:rFonts w:ascii="Times New Roman" w:hAnsi="Times New Roman" w:cs="Times New Roman"/>
                <w:b/>
                <w:bCs/>
                <w:color w:val="000000" w:themeColor="text1"/>
                <w:sz w:val="20"/>
                <w:szCs w:val="20"/>
              </w:rPr>
              <w:t>.</w:t>
            </w:r>
            <w:r w:rsidR="70657A07" w:rsidRPr="00193D23">
              <w:rPr>
                <w:rFonts w:ascii="Times New Roman" w:hAnsi="Times New Roman" w:cs="Times New Roman"/>
                <w:b/>
                <w:bCs/>
                <w:color w:val="000000" w:themeColor="text1"/>
                <w:sz w:val="20"/>
                <w:szCs w:val="20"/>
              </w:rPr>
              <w:t>5</w:t>
            </w:r>
            <w:r w:rsidR="607A69FD" w:rsidRPr="00193D23">
              <w:rPr>
                <w:rFonts w:ascii="Times New Roman" w:hAnsi="Times New Roman" w:cs="Times New Roman"/>
                <w:color w:val="000000" w:themeColor="text1"/>
                <w:sz w:val="20"/>
                <w:szCs w:val="20"/>
              </w:rPr>
              <w:t xml:space="preserve"> </w:t>
            </w:r>
            <w:r w:rsidR="607A69FD" w:rsidRPr="00193D23">
              <w:rPr>
                <w:rFonts w:ascii="Times New Roman" w:hAnsi="Times New Roman" w:cs="Times New Roman"/>
                <w:b/>
                <w:bCs/>
                <w:color w:val="000000" w:themeColor="text1"/>
                <w:sz w:val="20"/>
                <w:szCs w:val="20"/>
              </w:rPr>
              <w:t xml:space="preserve">[PROT. N° </w:t>
            </w:r>
            <w:bookmarkStart w:id="15" w:name="_Hlk96417585"/>
            <w:r w:rsidR="607A69FD" w:rsidRPr="00170647">
              <w:rPr>
                <w:rFonts w:ascii="Times New Roman" w:hAnsi="Times New Roman" w:cs="Times New Roman"/>
                <w:b/>
                <w:bCs/>
                <w:color w:val="000000" w:themeColor="text1"/>
                <w:sz w:val="20"/>
                <w:szCs w:val="20"/>
              </w:rPr>
              <w:t>1275971-2021</w:t>
            </w:r>
            <w:bookmarkEnd w:id="15"/>
            <w:r w:rsidR="607A69FD" w:rsidRPr="00193D23">
              <w:rPr>
                <w:rFonts w:ascii="Times New Roman" w:hAnsi="Times New Roman" w:cs="Times New Roman"/>
                <w:b/>
                <w:bCs/>
                <w:color w:val="000000" w:themeColor="text1"/>
                <w:sz w:val="20"/>
                <w:szCs w:val="20"/>
              </w:rPr>
              <w:t xml:space="preserve">] (Relator: </w:t>
            </w:r>
            <w:r w:rsidR="45765481" w:rsidRPr="00193D23">
              <w:rPr>
                <w:rFonts w:ascii="Times New Roman" w:hAnsi="Times New Roman" w:cs="Times New Roman"/>
                <w:b/>
                <w:bCs/>
                <w:color w:val="000000" w:themeColor="text1"/>
                <w:sz w:val="20"/>
                <w:szCs w:val="20"/>
              </w:rPr>
              <w:t>Cecília Maria Rabelo Geraldo</w:t>
            </w:r>
            <w:r w:rsidR="607A69FD" w:rsidRPr="00193D23">
              <w:rPr>
                <w:rFonts w:ascii="Times New Roman" w:hAnsi="Times New Roman" w:cs="Times New Roman"/>
                <w:b/>
                <w:bCs/>
                <w:color w:val="000000" w:themeColor="text1"/>
                <w:sz w:val="20"/>
                <w:szCs w:val="20"/>
              </w:rPr>
              <w:t>)</w:t>
            </w:r>
            <w:r w:rsidR="1F3CE2FF" w:rsidRPr="00193D23">
              <w:rPr>
                <w:rFonts w:ascii="Times New Roman" w:hAnsi="Times New Roman" w:cs="Times New Roman"/>
                <w:b/>
                <w:bCs/>
                <w:color w:val="000000" w:themeColor="text1"/>
                <w:sz w:val="20"/>
                <w:szCs w:val="20"/>
              </w:rPr>
              <w:t xml:space="preserve"> </w:t>
            </w:r>
          </w:p>
        </w:tc>
      </w:tr>
      <w:tr w:rsidR="00193D23" w:rsidRPr="00193D23" w14:paraId="04900113"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4D5A628A" w14:textId="77777777" w:rsidR="00FF0855" w:rsidRPr="00193D23" w:rsidRDefault="00FF0855" w:rsidP="00E81C9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B6F9C84" w14:textId="5C1192E3" w:rsidR="00A5300B" w:rsidRPr="00193D23" w:rsidRDefault="00A5300B" w:rsidP="00E81C99">
            <w:pPr>
              <w:autoSpaceDE w:val="0"/>
              <w:autoSpaceDN w:val="0"/>
              <w:adjustRightInd w:val="0"/>
              <w:jc w:val="both"/>
              <w:rPr>
                <w:rFonts w:ascii="Times New Roman" w:hAnsi="Times New Roman" w:cs="Times New Roman"/>
                <w:color w:val="000000" w:themeColor="text1"/>
                <w:sz w:val="20"/>
                <w:szCs w:val="20"/>
              </w:rPr>
            </w:pPr>
            <w:bookmarkStart w:id="16" w:name="_Hlk84582824"/>
            <w:bookmarkStart w:id="17" w:name="_Hlk92378088"/>
            <w:bookmarkStart w:id="18" w:name="_Hlk97652714"/>
          </w:p>
          <w:p w14:paraId="47A48F21" w14:textId="3D5D8B73" w:rsidR="00170647" w:rsidRPr="00925CAC" w:rsidRDefault="00322536" w:rsidP="00E81C99">
            <w:pPr>
              <w:jc w:val="both"/>
              <w:rPr>
                <w:rFonts w:ascii="Times New Roman" w:eastAsiaTheme="minorHAnsi" w:hAnsi="Times New Roman" w:cs="Times New Roman"/>
                <w:sz w:val="20"/>
                <w:szCs w:val="20"/>
              </w:rPr>
            </w:pPr>
            <w:bookmarkStart w:id="19" w:name="_Hlk107575915"/>
            <w:bookmarkEnd w:id="16"/>
            <w:bookmarkEnd w:id="17"/>
            <w:bookmarkEnd w:id="18"/>
            <w:r w:rsidRPr="00925CAC">
              <w:rPr>
                <w:rFonts w:ascii="Times New Roman" w:eastAsiaTheme="minorHAnsi" w:hAnsi="Times New Roman" w:cs="Times New Roman"/>
                <w:sz w:val="20"/>
                <w:szCs w:val="20"/>
              </w:rPr>
              <w:t xml:space="preserve">As partes </w:t>
            </w:r>
            <w:r w:rsidR="00EA7A69" w:rsidRPr="00925CAC">
              <w:rPr>
                <w:rFonts w:ascii="Times New Roman" w:eastAsiaTheme="minorHAnsi" w:hAnsi="Times New Roman" w:cs="Times New Roman"/>
                <w:sz w:val="20"/>
                <w:szCs w:val="20"/>
              </w:rPr>
              <w:t>denunciante e denunciada apresentaram suas alegações finais. Considerando a solicitação da parte denunciante a conselheira relatora autorizou a concessão de vistas aos autos e concedeu o prazo de cinco (5) dias corridos para manifestação para a parte denunciante, antes da conclusão para julgamento. Caso haja manifestação da parte denunciante, concedeu também o prazo de cinco (5) dias corridos para manifestação da parte denunciada após concessão de vistas aos autos.</w:t>
            </w:r>
            <w:bookmarkEnd w:id="19"/>
          </w:p>
          <w:p w14:paraId="1099A67C" w14:textId="77777777" w:rsidR="00216906" w:rsidRDefault="00170647" w:rsidP="00A5053B">
            <w:pPr>
              <w:autoSpaceDE w:val="0"/>
              <w:autoSpaceDN w:val="0"/>
              <w:adjustRightInd w:val="0"/>
              <w:jc w:val="both"/>
              <w:rPr>
                <w:rFonts w:ascii="Times New Roman" w:eastAsiaTheme="minorHAnsi" w:hAnsi="Times New Roman" w:cs="Times New Roman"/>
                <w:sz w:val="20"/>
                <w:szCs w:val="20"/>
              </w:rPr>
            </w:pPr>
            <w:r w:rsidRPr="00925CAC">
              <w:rPr>
                <w:rFonts w:ascii="Times New Roman" w:eastAsiaTheme="minorHAnsi" w:hAnsi="Times New Roman" w:cs="Times New Roman"/>
                <w:sz w:val="20"/>
                <w:szCs w:val="20"/>
              </w:rPr>
              <w:t xml:space="preserve">O procurador da parte denunciante enviou documentação comprovatória </w:t>
            </w:r>
            <w:r w:rsidR="00805E0A" w:rsidRPr="00925CAC">
              <w:rPr>
                <w:rFonts w:ascii="Times New Roman" w:eastAsiaTheme="minorHAnsi" w:hAnsi="Times New Roman" w:cs="Times New Roman"/>
                <w:sz w:val="20"/>
                <w:szCs w:val="20"/>
              </w:rPr>
              <w:t>de</w:t>
            </w:r>
            <w:r w:rsidRPr="00925CAC">
              <w:rPr>
                <w:rFonts w:ascii="Times New Roman" w:eastAsiaTheme="minorHAnsi" w:hAnsi="Times New Roman" w:cs="Times New Roman"/>
                <w:sz w:val="20"/>
                <w:szCs w:val="20"/>
              </w:rPr>
              <w:t xml:space="preserve"> estado de saúde e a documentação foi enviada para análise da conselheira relatora.</w:t>
            </w:r>
            <w:r w:rsidR="00E81C99" w:rsidRPr="00925CAC">
              <w:rPr>
                <w:rFonts w:ascii="Times New Roman" w:eastAsiaTheme="minorHAnsi" w:hAnsi="Times New Roman" w:cs="Times New Roman"/>
                <w:sz w:val="20"/>
                <w:szCs w:val="20"/>
              </w:rPr>
              <w:t xml:space="preserve"> A conselheira relatora concedeu o prazo de eventual manifestação da parte denunciante em até 5 dias corridos contados a partir do dia 11 de agosto de 2022 (Caso haja necessidade de prorrogação do prazo, deverá ser enviada petição assinada para análise da relatora</w:t>
            </w:r>
            <w:r w:rsidR="00925CAC" w:rsidRPr="00925CAC">
              <w:rPr>
                <w:rFonts w:ascii="Times New Roman" w:eastAsiaTheme="minorHAnsi" w:hAnsi="Times New Roman" w:cs="Times New Roman"/>
                <w:sz w:val="20"/>
                <w:szCs w:val="20"/>
              </w:rPr>
              <w:t>)</w:t>
            </w:r>
            <w:r w:rsidR="00E81C99" w:rsidRPr="00925CAC">
              <w:rPr>
                <w:rFonts w:ascii="Times New Roman" w:eastAsiaTheme="minorHAnsi" w:hAnsi="Times New Roman" w:cs="Times New Roman"/>
                <w:sz w:val="20"/>
                <w:szCs w:val="20"/>
              </w:rPr>
              <w:t>.</w:t>
            </w:r>
          </w:p>
          <w:p w14:paraId="1F8320DA" w14:textId="307B9897" w:rsidR="003631F9" w:rsidRPr="00A5053B" w:rsidRDefault="003631F9" w:rsidP="00A5053B">
            <w:pPr>
              <w:autoSpaceDE w:val="0"/>
              <w:autoSpaceDN w:val="0"/>
              <w:adjustRightInd w:val="0"/>
              <w:jc w:val="both"/>
              <w:rPr>
                <w:rFonts w:ascii="Times New Roman" w:eastAsiaTheme="minorHAnsi" w:hAnsi="Times New Roman" w:cs="Times New Roman"/>
                <w:sz w:val="20"/>
                <w:szCs w:val="20"/>
              </w:rPr>
            </w:pPr>
          </w:p>
        </w:tc>
      </w:tr>
    </w:tbl>
    <w:p w14:paraId="4C713BA9" w14:textId="38D0F90A" w:rsidR="00201F7A" w:rsidRDefault="00201F7A" w:rsidP="00201F7A">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5A09CE5F" w14:textId="77777777" w:rsidTr="3CD533B3">
        <w:trPr>
          <w:trHeight w:val="330"/>
        </w:trPr>
        <w:tc>
          <w:tcPr>
            <w:tcW w:w="2316" w:type="dxa"/>
            <w:tcBorders>
              <w:top w:val="single" w:sz="4" w:space="0" w:color="000000" w:themeColor="text1"/>
            </w:tcBorders>
            <w:shd w:val="clear" w:color="auto" w:fill="D9D9D9" w:themeFill="background1" w:themeFillShade="D9"/>
            <w:vAlign w:val="center"/>
          </w:tcPr>
          <w:p w14:paraId="4D63D5FA" w14:textId="77777777" w:rsidR="009B09B8" w:rsidRPr="00193D23" w:rsidRDefault="009B09B8" w:rsidP="00B21924">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0A14C658" w14:textId="5858B3E9" w:rsidR="009B09B8" w:rsidRPr="00193D23" w:rsidRDefault="00E162A2" w:rsidP="6D9A3BE3">
            <w:pPr>
              <w:jc w:val="both"/>
              <w:rPr>
                <w:rFonts w:ascii="Times New Roman" w:hAnsi="Times New Roman" w:cs="Times New Roman"/>
                <w:b/>
                <w:bCs/>
                <w:color w:val="000000" w:themeColor="text1"/>
                <w:sz w:val="20"/>
                <w:szCs w:val="20"/>
              </w:rPr>
            </w:pPr>
            <w:bookmarkStart w:id="20" w:name="_Hlk88163789"/>
            <w:r>
              <w:rPr>
                <w:rFonts w:ascii="Times New Roman" w:hAnsi="Times New Roman" w:cs="Times New Roman"/>
                <w:b/>
                <w:bCs/>
                <w:color w:val="000000" w:themeColor="text1"/>
                <w:sz w:val="20"/>
                <w:szCs w:val="20"/>
              </w:rPr>
              <w:t>5</w:t>
            </w:r>
            <w:r w:rsidR="41CD9CD6" w:rsidRPr="005A575F">
              <w:rPr>
                <w:rFonts w:ascii="Times New Roman" w:hAnsi="Times New Roman" w:cs="Times New Roman"/>
                <w:b/>
                <w:bCs/>
                <w:color w:val="000000" w:themeColor="text1"/>
                <w:sz w:val="20"/>
                <w:szCs w:val="20"/>
              </w:rPr>
              <w:t>.</w:t>
            </w:r>
            <w:r w:rsidR="00B43EDB" w:rsidRPr="005A575F">
              <w:rPr>
                <w:rFonts w:ascii="Times New Roman" w:hAnsi="Times New Roman" w:cs="Times New Roman"/>
                <w:b/>
                <w:bCs/>
                <w:color w:val="000000" w:themeColor="text1"/>
                <w:sz w:val="20"/>
                <w:szCs w:val="20"/>
              </w:rPr>
              <w:t>6</w:t>
            </w:r>
            <w:r w:rsidR="41CD9CD6" w:rsidRPr="005A575F">
              <w:rPr>
                <w:rFonts w:ascii="Times New Roman" w:hAnsi="Times New Roman" w:cs="Times New Roman"/>
                <w:color w:val="000000" w:themeColor="text1"/>
                <w:sz w:val="20"/>
                <w:szCs w:val="20"/>
              </w:rPr>
              <w:t xml:space="preserve"> </w:t>
            </w:r>
            <w:r w:rsidR="41CD9CD6" w:rsidRPr="005A575F">
              <w:rPr>
                <w:rFonts w:ascii="Times New Roman" w:hAnsi="Times New Roman" w:cs="Times New Roman"/>
                <w:b/>
                <w:bCs/>
                <w:color w:val="000000" w:themeColor="text1"/>
                <w:sz w:val="20"/>
                <w:szCs w:val="20"/>
              </w:rPr>
              <w:t xml:space="preserve">[PROT. N° </w:t>
            </w:r>
            <w:bookmarkStart w:id="21" w:name="_Hlk98320969"/>
            <w:r w:rsidR="41CD9CD6" w:rsidRPr="005A575F">
              <w:rPr>
                <w:rFonts w:ascii="Times New Roman" w:hAnsi="Times New Roman" w:cs="Times New Roman"/>
                <w:b/>
                <w:bCs/>
                <w:color w:val="000000" w:themeColor="text1"/>
                <w:sz w:val="20"/>
                <w:szCs w:val="20"/>
              </w:rPr>
              <w:t>1336521-2021</w:t>
            </w:r>
            <w:bookmarkEnd w:id="21"/>
            <w:r w:rsidR="41CD9CD6" w:rsidRPr="005A575F">
              <w:rPr>
                <w:rFonts w:ascii="Times New Roman" w:hAnsi="Times New Roman" w:cs="Times New Roman"/>
                <w:b/>
                <w:bCs/>
                <w:color w:val="000000" w:themeColor="text1"/>
                <w:sz w:val="20"/>
                <w:szCs w:val="20"/>
              </w:rPr>
              <w:t xml:space="preserve">] (Relator: </w:t>
            </w:r>
            <w:r w:rsidR="007A78BB" w:rsidRPr="005A575F">
              <w:rPr>
                <w:rFonts w:ascii="Times New Roman" w:hAnsi="Times New Roman" w:cs="Times New Roman"/>
                <w:b/>
                <w:bCs/>
                <w:color w:val="000000" w:themeColor="text1"/>
                <w:sz w:val="20"/>
                <w:szCs w:val="20"/>
              </w:rPr>
              <w:t>Fernanda Basques Moura Quintão</w:t>
            </w:r>
            <w:r w:rsidR="41CD9CD6" w:rsidRPr="005A575F">
              <w:rPr>
                <w:rFonts w:ascii="Times New Roman" w:hAnsi="Times New Roman" w:cs="Times New Roman"/>
                <w:b/>
                <w:bCs/>
                <w:color w:val="000000" w:themeColor="text1"/>
                <w:sz w:val="20"/>
                <w:szCs w:val="20"/>
              </w:rPr>
              <w:t>)</w:t>
            </w:r>
            <w:r w:rsidR="200C975B" w:rsidRPr="00193D23">
              <w:rPr>
                <w:rFonts w:ascii="Times New Roman" w:hAnsi="Times New Roman" w:cs="Times New Roman"/>
                <w:b/>
                <w:bCs/>
                <w:color w:val="000000" w:themeColor="text1"/>
                <w:sz w:val="20"/>
                <w:szCs w:val="20"/>
              </w:rPr>
              <w:t xml:space="preserve"> </w:t>
            </w:r>
            <w:bookmarkEnd w:id="20"/>
          </w:p>
        </w:tc>
      </w:tr>
      <w:tr w:rsidR="00193D23" w:rsidRPr="00193D23" w14:paraId="35BC8A84" w14:textId="77777777" w:rsidTr="3CD533B3">
        <w:trPr>
          <w:trHeight w:val="330"/>
        </w:trPr>
        <w:tc>
          <w:tcPr>
            <w:tcW w:w="2316" w:type="dxa"/>
            <w:tcBorders>
              <w:bottom w:val="single" w:sz="4" w:space="0" w:color="000000" w:themeColor="text1"/>
            </w:tcBorders>
            <w:shd w:val="clear" w:color="auto" w:fill="D9D9D9" w:themeFill="background1" w:themeFillShade="D9"/>
            <w:vAlign w:val="center"/>
          </w:tcPr>
          <w:p w14:paraId="453EF963" w14:textId="77777777" w:rsidR="009B09B8" w:rsidRPr="00193D23" w:rsidRDefault="009B09B8" w:rsidP="00B21924">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E5C059F" w14:textId="71E4A929" w:rsidR="005B12B3" w:rsidRDefault="005B12B3" w:rsidP="00CB1B3B">
            <w:pPr>
              <w:spacing w:line="288" w:lineRule="auto"/>
              <w:ind w:right="187"/>
              <w:jc w:val="both"/>
              <w:rPr>
                <w:rFonts w:ascii="Times New Roman" w:hAnsi="Times New Roman" w:cs="Times New Roman"/>
                <w:color w:val="808080" w:themeColor="background1" w:themeShade="80"/>
                <w:sz w:val="20"/>
                <w:szCs w:val="20"/>
              </w:rPr>
            </w:pPr>
            <w:bookmarkStart w:id="22" w:name="_Hlk103080789"/>
          </w:p>
          <w:p w14:paraId="5865125E" w14:textId="236FB0E8" w:rsidR="001149A6" w:rsidRPr="00F04E8C" w:rsidRDefault="00A067EE" w:rsidP="00CB1B3B">
            <w:pPr>
              <w:spacing w:line="288" w:lineRule="auto"/>
              <w:ind w:right="187"/>
              <w:jc w:val="both"/>
              <w:rPr>
                <w:rFonts w:ascii="Times New Roman" w:hAnsi="Times New Roman" w:cs="Times New Roman"/>
                <w:sz w:val="20"/>
                <w:szCs w:val="20"/>
              </w:rPr>
            </w:pPr>
            <w:r w:rsidRPr="00F04E8C">
              <w:rPr>
                <w:rFonts w:ascii="Times New Roman" w:hAnsi="Times New Roman" w:cs="Times New Roman"/>
                <w:sz w:val="20"/>
                <w:szCs w:val="20"/>
              </w:rPr>
              <w:t xml:space="preserve">Na última reunião da CED-CAU/MG, a </w:t>
            </w:r>
            <w:r w:rsidR="005B12B3" w:rsidRPr="00F04E8C">
              <w:rPr>
                <w:rFonts w:ascii="Times New Roman" w:hAnsi="Times New Roman" w:cs="Times New Roman"/>
                <w:sz w:val="20"/>
                <w:szCs w:val="20"/>
              </w:rPr>
              <w:t>Conselheira Relatora emitiu seu Relatório e Voto julgando improcedente o pedido de determinar uma sanção ética-disciplinar à parte denunciada e solicitando o encaminhamento do processo para julgamento do Plenário do CAU/MG. Todos os Conselheiros presentes votaram a favor do Relatório e Voto.</w:t>
            </w:r>
            <w:r w:rsidR="00430956" w:rsidRPr="00F04E8C">
              <w:rPr>
                <w:rFonts w:ascii="Times New Roman" w:hAnsi="Times New Roman" w:cs="Times New Roman"/>
                <w:sz w:val="20"/>
                <w:szCs w:val="20"/>
              </w:rPr>
              <w:t xml:space="preserve"> O conselheiro Ramon Moreira estava ausente </w:t>
            </w:r>
            <w:r w:rsidR="00F04E8C">
              <w:rPr>
                <w:rFonts w:ascii="Times New Roman" w:hAnsi="Times New Roman" w:cs="Times New Roman"/>
                <w:sz w:val="20"/>
                <w:szCs w:val="20"/>
              </w:rPr>
              <w:t>naquela reunião</w:t>
            </w:r>
            <w:r w:rsidR="00430956" w:rsidRPr="00F04E8C">
              <w:rPr>
                <w:rFonts w:ascii="Times New Roman" w:hAnsi="Times New Roman" w:cs="Times New Roman"/>
                <w:sz w:val="20"/>
                <w:szCs w:val="20"/>
              </w:rPr>
              <w:t>.</w:t>
            </w:r>
            <w:r w:rsidRPr="00F04E8C">
              <w:rPr>
                <w:rFonts w:ascii="Times New Roman" w:hAnsi="Times New Roman" w:cs="Times New Roman"/>
                <w:sz w:val="20"/>
                <w:szCs w:val="20"/>
              </w:rPr>
              <w:t xml:space="preserve"> Foram feitos ajustes </w:t>
            </w:r>
            <w:r w:rsidR="009A3509" w:rsidRPr="00F04E8C">
              <w:rPr>
                <w:rFonts w:ascii="Times New Roman" w:hAnsi="Times New Roman" w:cs="Times New Roman"/>
                <w:sz w:val="20"/>
                <w:szCs w:val="20"/>
              </w:rPr>
              <w:t xml:space="preserve">materiais no </w:t>
            </w:r>
            <w:r w:rsidR="00F04E8C">
              <w:rPr>
                <w:rFonts w:ascii="Times New Roman" w:hAnsi="Times New Roman" w:cs="Times New Roman"/>
                <w:sz w:val="20"/>
                <w:szCs w:val="20"/>
              </w:rPr>
              <w:t>R</w:t>
            </w:r>
            <w:r w:rsidR="009A3509" w:rsidRPr="00F04E8C">
              <w:rPr>
                <w:rFonts w:ascii="Times New Roman" w:hAnsi="Times New Roman" w:cs="Times New Roman"/>
                <w:sz w:val="20"/>
                <w:szCs w:val="20"/>
              </w:rPr>
              <w:t xml:space="preserve">elatório e </w:t>
            </w:r>
            <w:r w:rsidR="00F04E8C">
              <w:rPr>
                <w:rFonts w:ascii="Times New Roman" w:hAnsi="Times New Roman" w:cs="Times New Roman"/>
                <w:sz w:val="20"/>
                <w:szCs w:val="20"/>
              </w:rPr>
              <w:t>V</w:t>
            </w:r>
            <w:r w:rsidR="009A3509" w:rsidRPr="00F04E8C">
              <w:rPr>
                <w:rFonts w:ascii="Times New Roman" w:hAnsi="Times New Roman" w:cs="Times New Roman"/>
                <w:sz w:val="20"/>
                <w:szCs w:val="20"/>
              </w:rPr>
              <w:t>oto que não alteraram o mérito da decisão</w:t>
            </w:r>
            <w:r w:rsidR="00F04E8C">
              <w:rPr>
                <w:rFonts w:ascii="Times New Roman" w:hAnsi="Times New Roman" w:cs="Times New Roman"/>
                <w:sz w:val="20"/>
                <w:szCs w:val="20"/>
              </w:rPr>
              <w:t>, podendo agora ser encaminhado ao Plenário</w:t>
            </w:r>
            <w:r w:rsidR="00EB1613">
              <w:rPr>
                <w:rFonts w:ascii="Times New Roman" w:hAnsi="Times New Roman" w:cs="Times New Roman"/>
                <w:sz w:val="20"/>
                <w:szCs w:val="20"/>
              </w:rPr>
              <w:t xml:space="preserve"> após a assinatura da conselheira relatora</w:t>
            </w:r>
            <w:r w:rsidR="009A3509" w:rsidRPr="00F04E8C">
              <w:rPr>
                <w:rFonts w:ascii="Times New Roman" w:hAnsi="Times New Roman" w:cs="Times New Roman"/>
                <w:sz w:val="20"/>
                <w:szCs w:val="20"/>
              </w:rPr>
              <w:t>.</w:t>
            </w:r>
          </w:p>
          <w:bookmarkEnd w:id="22"/>
          <w:p w14:paraId="1BF233DE" w14:textId="08BD2A62" w:rsidR="00BB40FB" w:rsidRPr="00CB12D5" w:rsidRDefault="00BB40FB" w:rsidP="00F04E8C">
            <w:pPr>
              <w:spacing w:line="288" w:lineRule="auto"/>
              <w:ind w:right="187"/>
              <w:jc w:val="both"/>
              <w:rPr>
                <w:rFonts w:ascii="Times New Roman" w:hAnsi="Times New Roman" w:cs="Times New Roman"/>
                <w:color w:val="000000" w:themeColor="text1"/>
                <w:sz w:val="20"/>
                <w:szCs w:val="20"/>
                <w:highlight w:val="yellow"/>
              </w:rPr>
            </w:pPr>
          </w:p>
        </w:tc>
      </w:tr>
    </w:tbl>
    <w:p w14:paraId="01495E5C" w14:textId="3B7F565E" w:rsidR="003648E0" w:rsidRPr="00193D23" w:rsidRDefault="003648E0" w:rsidP="002A6E31">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762A017F"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534478CF" w14:textId="77777777" w:rsidR="002A6E31" w:rsidRPr="00193D23" w:rsidRDefault="002A6E31" w:rsidP="00C570D5">
            <w:pPr>
              <w:jc w:val="both"/>
              <w:rPr>
                <w:rFonts w:ascii="Times New Roman" w:eastAsia="Times New Roman" w:hAnsi="Times New Roman" w:cs="Times New Roman"/>
                <w:color w:val="000000" w:themeColor="text1"/>
                <w:sz w:val="20"/>
                <w:szCs w:val="20"/>
              </w:rPr>
            </w:pPr>
            <w:bookmarkStart w:id="23" w:name="_Hlk88163859"/>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04DB8FD8" w14:textId="613BFAA4" w:rsidR="002A6E31" w:rsidRPr="00193D23" w:rsidRDefault="00E162A2" w:rsidP="5B612564">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27BF601B" w:rsidRPr="005A575F">
              <w:rPr>
                <w:rFonts w:ascii="Times New Roman" w:hAnsi="Times New Roman" w:cs="Times New Roman"/>
                <w:b/>
                <w:bCs/>
                <w:color w:val="000000" w:themeColor="text1"/>
                <w:sz w:val="20"/>
                <w:szCs w:val="20"/>
              </w:rPr>
              <w:t>.</w:t>
            </w:r>
            <w:r w:rsidR="00DE281C" w:rsidRPr="005A575F">
              <w:rPr>
                <w:rFonts w:ascii="Times New Roman" w:hAnsi="Times New Roman" w:cs="Times New Roman"/>
                <w:b/>
                <w:bCs/>
                <w:color w:val="000000" w:themeColor="text1"/>
                <w:sz w:val="20"/>
                <w:szCs w:val="20"/>
              </w:rPr>
              <w:t>7</w:t>
            </w:r>
            <w:r w:rsidR="27BF601B" w:rsidRPr="005A575F">
              <w:rPr>
                <w:rFonts w:ascii="Times New Roman" w:hAnsi="Times New Roman" w:cs="Times New Roman"/>
                <w:color w:val="000000" w:themeColor="text1"/>
                <w:sz w:val="20"/>
                <w:szCs w:val="20"/>
              </w:rPr>
              <w:t xml:space="preserve"> </w:t>
            </w:r>
            <w:r w:rsidR="27BF601B" w:rsidRPr="00814F1A">
              <w:rPr>
                <w:rFonts w:ascii="Times New Roman" w:hAnsi="Times New Roman" w:cs="Times New Roman"/>
                <w:b/>
                <w:bCs/>
                <w:color w:val="000000" w:themeColor="text1"/>
                <w:sz w:val="20"/>
                <w:szCs w:val="20"/>
              </w:rPr>
              <w:t xml:space="preserve">[PROT. N° </w:t>
            </w:r>
            <w:bookmarkStart w:id="24" w:name="_Hlk77329295"/>
            <w:r w:rsidR="27BF601B" w:rsidRPr="00814F1A">
              <w:rPr>
                <w:rFonts w:ascii="Times New Roman" w:hAnsi="Times New Roman" w:cs="Times New Roman"/>
                <w:b/>
                <w:bCs/>
                <w:color w:val="000000" w:themeColor="text1"/>
                <w:sz w:val="20"/>
                <w:szCs w:val="20"/>
              </w:rPr>
              <w:t>1345271</w:t>
            </w:r>
            <w:bookmarkEnd w:id="24"/>
            <w:r w:rsidR="27BF601B" w:rsidRPr="00814F1A">
              <w:rPr>
                <w:rFonts w:ascii="Times New Roman" w:hAnsi="Times New Roman" w:cs="Times New Roman"/>
                <w:b/>
                <w:bCs/>
                <w:color w:val="000000" w:themeColor="text1"/>
                <w:sz w:val="20"/>
                <w:szCs w:val="20"/>
              </w:rPr>
              <w:t xml:space="preserve">-2021] (Relator: </w:t>
            </w:r>
            <w:r w:rsidR="00D0619C" w:rsidRPr="00814F1A">
              <w:rPr>
                <w:rFonts w:ascii="Times New Roman" w:hAnsi="Times New Roman" w:cs="Times New Roman"/>
                <w:b/>
                <w:bCs/>
                <w:color w:val="000000" w:themeColor="text1"/>
                <w:sz w:val="20"/>
                <w:szCs w:val="20"/>
              </w:rPr>
              <w:t>Rafael Decina Arantes</w:t>
            </w:r>
            <w:r w:rsidR="46A4DC47" w:rsidRPr="00814F1A">
              <w:rPr>
                <w:rFonts w:ascii="Times New Roman" w:hAnsi="Times New Roman" w:cs="Times New Roman"/>
                <w:b/>
                <w:bCs/>
                <w:color w:val="000000" w:themeColor="text1"/>
                <w:sz w:val="20"/>
                <w:szCs w:val="20"/>
              </w:rPr>
              <w:t>)</w:t>
            </w:r>
            <w:r w:rsidR="32115F82" w:rsidRPr="005A575F">
              <w:rPr>
                <w:rFonts w:ascii="Times New Roman" w:hAnsi="Times New Roman" w:cs="Times New Roman"/>
                <w:b/>
                <w:bCs/>
                <w:color w:val="000000" w:themeColor="text1"/>
                <w:sz w:val="20"/>
                <w:szCs w:val="20"/>
              </w:rPr>
              <w:t xml:space="preserve"> </w:t>
            </w:r>
          </w:p>
        </w:tc>
      </w:tr>
      <w:bookmarkEnd w:id="23"/>
      <w:tr w:rsidR="00193D23" w:rsidRPr="00193D23" w14:paraId="4C9BFB00"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44884F89" w14:textId="77777777" w:rsidR="002A6E31" w:rsidRPr="00193D23" w:rsidRDefault="002A6E31" w:rsidP="00C570D5">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391DF29" w14:textId="044619B7" w:rsidR="00244A15" w:rsidRPr="00370F11" w:rsidRDefault="00244A15" w:rsidP="00760EE4">
            <w:pPr>
              <w:pStyle w:val="Default"/>
              <w:jc w:val="both"/>
              <w:rPr>
                <w:rFonts w:ascii="Times New Roman" w:eastAsia="Calibri" w:hAnsi="Times New Roman"/>
                <w:color w:val="auto"/>
                <w:sz w:val="20"/>
                <w:szCs w:val="20"/>
              </w:rPr>
            </w:pPr>
            <w:bookmarkStart w:id="25" w:name="_Hlk107576512"/>
            <w:bookmarkStart w:id="26" w:name="_Hlk95730134"/>
            <w:bookmarkStart w:id="27" w:name="_Hlk97654461"/>
            <w:bookmarkStart w:id="28" w:name="_Hlk105413845"/>
          </w:p>
          <w:p w14:paraId="68BC8571" w14:textId="70933DA4" w:rsidR="008C7B34" w:rsidRPr="00370F11" w:rsidRDefault="008C7B34" w:rsidP="00370F11">
            <w:pPr>
              <w:pStyle w:val="Default"/>
              <w:jc w:val="both"/>
              <w:rPr>
                <w:rFonts w:ascii="Times New Roman" w:eastAsia="Calibri" w:hAnsi="Times New Roman"/>
                <w:color w:val="auto"/>
                <w:sz w:val="20"/>
                <w:szCs w:val="20"/>
              </w:rPr>
            </w:pPr>
            <w:r w:rsidRPr="00370F11">
              <w:rPr>
                <w:rFonts w:ascii="Times New Roman" w:eastAsia="Calibri" w:hAnsi="Times New Roman"/>
                <w:color w:val="auto"/>
                <w:sz w:val="20"/>
                <w:szCs w:val="20"/>
              </w:rPr>
              <w:t>A</w:t>
            </w:r>
            <w:r w:rsidR="00370F11" w:rsidRPr="00370F11">
              <w:rPr>
                <w:rFonts w:ascii="Times New Roman" w:eastAsia="Calibri" w:hAnsi="Times New Roman"/>
                <w:color w:val="auto"/>
                <w:sz w:val="20"/>
                <w:szCs w:val="20"/>
              </w:rPr>
              <w:t xml:space="preserve"> suplente do</w:t>
            </w:r>
            <w:r w:rsidRPr="00370F11">
              <w:rPr>
                <w:rFonts w:ascii="Times New Roman" w:eastAsia="Calibri" w:hAnsi="Times New Roman"/>
                <w:color w:val="auto"/>
                <w:sz w:val="20"/>
                <w:szCs w:val="20"/>
              </w:rPr>
              <w:t xml:space="preserve"> conselheir</w:t>
            </w:r>
            <w:r w:rsidR="00370F11" w:rsidRPr="00370F11">
              <w:rPr>
                <w:rFonts w:ascii="Times New Roman" w:eastAsia="Calibri" w:hAnsi="Times New Roman"/>
                <w:color w:val="auto"/>
                <w:sz w:val="20"/>
                <w:szCs w:val="20"/>
              </w:rPr>
              <w:t>o</w:t>
            </w:r>
            <w:r w:rsidRPr="00370F11">
              <w:rPr>
                <w:rFonts w:ascii="Times New Roman" w:eastAsia="Calibri" w:hAnsi="Times New Roman"/>
                <w:color w:val="auto"/>
                <w:sz w:val="20"/>
                <w:szCs w:val="20"/>
              </w:rPr>
              <w:t xml:space="preserve"> relator elabor</w:t>
            </w:r>
            <w:r w:rsidR="00370F11">
              <w:rPr>
                <w:rFonts w:ascii="Times New Roman" w:eastAsia="Calibri" w:hAnsi="Times New Roman"/>
                <w:color w:val="auto"/>
                <w:sz w:val="20"/>
                <w:szCs w:val="20"/>
              </w:rPr>
              <w:t>ou</w:t>
            </w:r>
            <w:r w:rsidRPr="00370F11">
              <w:rPr>
                <w:rFonts w:ascii="Times New Roman" w:eastAsia="Calibri" w:hAnsi="Times New Roman"/>
                <w:color w:val="auto"/>
                <w:sz w:val="20"/>
                <w:szCs w:val="20"/>
              </w:rPr>
              <w:t xml:space="preserve"> um despacho declarando que há provas suficientes no processo, não havendo necessidade de produção de novas provas nem da designação de Audiência de Instrução, intimando as partes para apresentarem suas alegações finais, conforme § 2° do Art. 31 da RESOLUÇÃO N° 143, DE 23 DE JUNHO DE 2017.</w:t>
            </w:r>
          </w:p>
          <w:bookmarkEnd w:id="25"/>
          <w:bookmarkEnd w:id="26"/>
          <w:bookmarkEnd w:id="27"/>
          <w:bookmarkEnd w:id="28"/>
          <w:p w14:paraId="3C6011E9" w14:textId="6F1F4BBF" w:rsidR="00D0147C" w:rsidRPr="00370F11" w:rsidRDefault="00D0147C" w:rsidP="005A575F">
            <w:pPr>
              <w:pStyle w:val="Default"/>
              <w:jc w:val="both"/>
              <w:rPr>
                <w:rFonts w:ascii="Times New Roman" w:hAnsi="Times New Roman"/>
                <w:color w:val="auto"/>
                <w:sz w:val="20"/>
                <w:szCs w:val="20"/>
              </w:rPr>
            </w:pPr>
          </w:p>
        </w:tc>
      </w:tr>
    </w:tbl>
    <w:p w14:paraId="6DFFA4E3" w14:textId="77777777" w:rsidR="00030D3D" w:rsidRPr="00193D23" w:rsidRDefault="00030D3D" w:rsidP="00030D3D">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030D3D" w:rsidRPr="00193D23" w14:paraId="161707C0" w14:textId="77777777" w:rsidTr="009C7466">
        <w:trPr>
          <w:trHeight w:val="330"/>
        </w:trPr>
        <w:tc>
          <w:tcPr>
            <w:tcW w:w="2316" w:type="dxa"/>
            <w:tcBorders>
              <w:top w:val="single" w:sz="4" w:space="0" w:color="000000" w:themeColor="text1"/>
            </w:tcBorders>
            <w:shd w:val="clear" w:color="auto" w:fill="D9D9D9" w:themeFill="background1" w:themeFillShade="D9"/>
            <w:vAlign w:val="center"/>
          </w:tcPr>
          <w:p w14:paraId="0365844A" w14:textId="77777777" w:rsidR="00030D3D" w:rsidRPr="00193D23" w:rsidRDefault="00030D3D" w:rsidP="009C746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890CD0B" w14:textId="34C98680" w:rsidR="00030D3D" w:rsidRPr="00193D23" w:rsidRDefault="00E162A2" w:rsidP="009C7466">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030D3D" w:rsidRPr="00193D23">
              <w:rPr>
                <w:rFonts w:ascii="Times New Roman" w:hAnsi="Times New Roman" w:cs="Times New Roman"/>
                <w:b/>
                <w:bCs/>
                <w:color w:val="000000" w:themeColor="text1"/>
                <w:sz w:val="20"/>
                <w:szCs w:val="20"/>
              </w:rPr>
              <w:t>.</w:t>
            </w:r>
            <w:r w:rsidR="00030D3D" w:rsidRPr="00E7431A">
              <w:rPr>
                <w:rFonts w:ascii="Times New Roman" w:hAnsi="Times New Roman" w:cs="Times New Roman"/>
                <w:b/>
                <w:bCs/>
                <w:color w:val="000000" w:themeColor="text1"/>
                <w:sz w:val="20"/>
                <w:szCs w:val="20"/>
              </w:rPr>
              <w:t xml:space="preserve">8 [PROT. Nº </w:t>
            </w:r>
            <w:bookmarkStart w:id="29" w:name="_Hlk103762283"/>
            <w:r w:rsidR="00030D3D" w:rsidRPr="00E7431A">
              <w:rPr>
                <w:rFonts w:ascii="Times New Roman" w:hAnsi="Times New Roman" w:cs="Times New Roman"/>
                <w:b/>
                <w:bCs/>
                <w:color w:val="000000" w:themeColor="text1"/>
                <w:sz w:val="20"/>
                <w:szCs w:val="20"/>
              </w:rPr>
              <w:t>1357535-2021</w:t>
            </w:r>
            <w:bookmarkEnd w:id="29"/>
            <w:r w:rsidR="00030D3D" w:rsidRPr="00E7431A">
              <w:rPr>
                <w:rFonts w:ascii="Times New Roman" w:hAnsi="Times New Roman" w:cs="Times New Roman"/>
                <w:b/>
                <w:bCs/>
                <w:color w:val="000000" w:themeColor="text1"/>
                <w:sz w:val="20"/>
                <w:szCs w:val="20"/>
              </w:rPr>
              <w:t>] (Relator: Sergio Myssior)</w:t>
            </w:r>
          </w:p>
        </w:tc>
      </w:tr>
      <w:tr w:rsidR="00030D3D" w:rsidRPr="00193D23" w14:paraId="6E4F7D80" w14:textId="77777777" w:rsidTr="009C7466">
        <w:trPr>
          <w:trHeight w:val="330"/>
        </w:trPr>
        <w:tc>
          <w:tcPr>
            <w:tcW w:w="2316" w:type="dxa"/>
            <w:tcBorders>
              <w:bottom w:val="single" w:sz="4" w:space="0" w:color="000000" w:themeColor="text1"/>
            </w:tcBorders>
            <w:shd w:val="clear" w:color="auto" w:fill="D9D9D9" w:themeFill="background1" w:themeFillShade="D9"/>
            <w:vAlign w:val="center"/>
          </w:tcPr>
          <w:p w14:paraId="0C9101AF" w14:textId="77777777" w:rsidR="00030D3D" w:rsidRPr="00193D23" w:rsidRDefault="00030D3D" w:rsidP="009C746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1FA3B24" w14:textId="77777777" w:rsidR="00030D3D" w:rsidRDefault="00030D3D" w:rsidP="009C7466">
            <w:pPr>
              <w:pStyle w:val="Default"/>
              <w:jc w:val="both"/>
              <w:rPr>
                <w:rFonts w:ascii="Times New Roman" w:eastAsia="Calibri" w:hAnsi="Times New Roman"/>
                <w:color w:val="808080" w:themeColor="background1" w:themeShade="80"/>
                <w:sz w:val="20"/>
                <w:szCs w:val="20"/>
              </w:rPr>
            </w:pPr>
          </w:p>
          <w:p w14:paraId="4B87CD21" w14:textId="4D2E3F4C" w:rsidR="00030D3D" w:rsidRDefault="00030D3D" w:rsidP="00030D3D">
            <w:pPr>
              <w:pStyle w:val="Default"/>
              <w:jc w:val="both"/>
              <w:rPr>
                <w:rFonts w:ascii="Times New Roman" w:eastAsia="Calibri" w:hAnsi="Times New Roman"/>
                <w:color w:val="000000" w:themeColor="text1"/>
                <w:sz w:val="20"/>
                <w:szCs w:val="20"/>
              </w:rPr>
            </w:pPr>
            <w:bookmarkStart w:id="30" w:name="_Hlk107576672"/>
            <w:r w:rsidRPr="00DB167A">
              <w:rPr>
                <w:rFonts w:ascii="Times New Roman" w:eastAsia="Calibri" w:hAnsi="Times New Roman"/>
                <w:color w:val="000000" w:themeColor="text1"/>
                <w:sz w:val="20"/>
                <w:szCs w:val="20"/>
              </w:rPr>
              <w:t xml:space="preserve">Considerando a ausência do conselheiro relator, </w:t>
            </w:r>
            <w:r w:rsidR="008502CD">
              <w:rPr>
                <w:rFonts w:ascii="Times New Roman" w:eastAsia="Calibri" w:hAnsi="Times New Roman"/>
                <w:color w:val="000000" w:themeColor="text1"/>
                <w:sz w:val="20"/>
                <w:szCs w:val="20"/>
              </w:rPr>
              <w:t>estando presente o conselheiro suplente, foram discutidos os encaminhamentos necessários para a próxima reunião</w:t>
            </w:r>
            <w:r w:rsidRPr="00DB167A">
              <w:rPr>
                <w:rFonts w:ascii="Times New Roman" w:eastAsia="Calibri" w:hAnsi="Times New Roman"/>
                <w:color w:val="000000" w:themeColor="text1"/>
                <w:sz w:val="20"/>
                <w:szCs w:val="20"/>
              </w:rPr>
              <w:t xml:space="preserve">. </w:t>
            </w:r>
          </w:p>
          <w:bookmarkEnd w:id="30"/>
          <w:p w14:paraId="23FAF9D7" w14:textId="77777777" w:rsidR="00030D3D" w:rsidRPr="00193D23" w:rsidRDefault="00030D3D" w:rsidP="00742CD4">
            <w:pPr>
              <w:spacing w:line="288" w:lineRule="auto"/>
              <w:ind w:right="187"/>
              <w:jc w:val="both"/>
              <w:rPr>
                <w:rFonts w:ascii="Times New Roman" w:hAnsi="Times New Roman"/>
                <w:color w:val="000000" w:themeColor="text1"/>
                <w:sz w:val="20"/>
                <w:szCs w:val="20"/>
              </w:rPr>
            </w:pPr>
          </w:p>
        </w:tc>
      </w:tr>
    </w:tbl>
    <w:p w14:paraId="6B920A55" w14:textId="77777777" w:rsidR="00030D3D" w:rsidRPr="00193D23" w:rsidRDefault="00030D3D" w:rsidP="00EC527C">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166F782E"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54CA6B97" w14:textId="77777777" w:rsidR="00EC527C" w:rsidRPr="00193D23" w:rsidRDefault="00EC527C" w:rsidP="002E5227">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48E696D" w14:textId="67C5166E" w:rsidR="00EC527C" w:rsidRPr="00193D23" w:rsidRDefault="00E162A2" w:rsidP="6D9A3BE3">
            <w:pPr>
              <w:jc w:val="both"/>
              <w:rPr>
                <w:rFonts w:ascii="Times New Roman" w:hAnsi="Times New Roman" w:cs="Times New Roman"/>
                <w:b/>
                <w:bCs/>
                <w:color w:val="000000" w:themeColor="text1"/>
                <w:sz w:val="20"/>
                <w:szCs w:val="20"/>
              </w:rPr>
            </w:pPr>
            <w:bookmarkStart w:id="31" w:name="_Hlk88164571"/>
            <w:r>
              <w:rPr>
                <w:rFonts w:ascii="Times New Roman" w:hAnsi="Times New Roman" w:cs="Times New Roman"/>
                <w:b/>
                <w:bCs/>
                <w:color w:val="000000" w:themeColor="text1"/>
                <w:sz w:val="20"/>
                <w:szCs w:val="20"/>
              </w:rPr>
              <w:t>5</w:t>
            </w:r>
            <w:r w:rsidR="46A4DC47" w:rsidRPr="00193D23">
              <w:rPr>
                <w:rFonts w:ascii="Times New Roman" w:hAnsi="Times New Roman" w:cs="Times New Roman"/>
                <w:b/>
                <w:bCs/>
                <w:color w:val="000000" w:themeColor="text1"/>
                <w:sz w:val="20"/>
                <w:szCs w:val="20"/>
              </w:rPr>
              <w:t>.</w:t>
            </w:r>
            <w:r w:rsidR="00387885" w:rsidRPr="00193D23">
              <w:rPr>
                <w:rFonts w:ascii="Times New Roman" w:hAnsi="Times New Roman" w:cs="Times New Roman"/>
                <w:b/>
                <w:bCs/>
                <w:color w:val="000000" w:themeColor="text1"/>
                <w:sz w:val="20"/>
                <w:szCs w:val="20"/>
              </w:rPr>
              <w:t>9</w:t>
            </w:r>
            <w:r w:rsidR="46A4DC47" w:rsidRPr="00193D23">
              <w:rPr>
                <w:rFonts w:ascii="Times New Roman" w:hAnsi="Times New Roman" w:cs="Times New Roman"/>
                <w:b/>
                <w:bCs/>
                <w:color w:val="000000" w:themeColor="text1"/>
                <w:sz w:val="20"/>
                <w:szCs w:val="20"/>
              </w:rPr>
              <w:t xml:space="preserve"> [PROT. Nº </w:t>
            </w:r>
            <w:r w:rsidR="46A4DC47" w:rsidRPr="007E4665">
              <w:rPr>
                <w:rFonts w:ascii="Times New Roman" w:hAnsi="Times New Roman" w:cs="Times New Roman"/>
                <w:b/>
                <w:bCs/>
                <w:color w:val="000000" w:themeColor="text1"/>
                <w:sz w:val="20"/>
                <w:szCs w:val="20"/>
              </w:rPr>
              <w:t>1362519-2021</w:t>
            </w:r>
            <w:r w:rsidR="46A4DC47" w:rsidRPr="00193D23">
              <w:rPr>
                <w:rFonts w:ascii="Times New Roman" w:hAnsi="Times New Roman" w:cs="Times New Roman"/>
                <w:b/>
                <w:bCs/>
                <w:color w:val="000000" w:themeColor="text1"/>
                <w:sz w:val="20"/>
                <w:szCs w:val="20"/>
              </w:rPr>
              <w:t xml:space="preserve">] (Relator: </w:t>
            </w:r>
            <w:r w:rsidR="00616004" w:rsidRPr="00193D23">
              <w:rPr>
                <w:rFonts w:ascii="Times New Roman" w:hAnsi="Times New Roman" w:cs="Times New Roman"/>
                <w:b/>
                <w:bCs/>
                <w:color w:val="000000" w:themeColor="text1"/>
                <w:sz w:val="20"/>
                <w:szCs w:val="20"/>
              </w:rPr>
              <w:t>Rafael Decina Arantes</w:t>
            </w:r>
            <w:r w:rsidR="46A4DC47" w:rsidRPr="00193D23">
              <w:rPr>
                <w:rFonts w:ascii="Times New Roman" w:hAnsi="Times New Roman" w:cs="Times New Roman"/>
                <w:b/>
                <w:bCs/>
                <w:color w:val="000000" w:themeColor="text1"/>
                <w:sz w:val="20"/>
                <w:szCs w:val="20"/>
              </w:rPr>
              <w:t>)</w:t>
            </w:r>
            <w:r w:rsidR="04DAA269" w:rsidRPr="00193D23">
              <w:rPr>
                <w:rFonts w:ascii="Times New Roman" w:hAnsi="Times New Roman" w:cs="Times New Roman"/>
                <w:b/>
                <w:bCs/>
                <w:color w:val="000000" w:themeColor="text1"/>
                <w:sz w:val="20"/>
                <w:szCs w:val="20"/>
              </w:rPr>
              <w:t xml:space="preserve"> </w:t>
            </w:r>
            <w:bookmarkEnd w:id="31"/>
          </w:p>
        </w:tc>
      </w:tr>
      <w:tr w:rsidR="009E0E1F" w:rsidRPr="00193D23" w14:paraId="1F1A0B11"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4D6240AC" w14:textId="77777777" w:rsidR="009E0E1F" w:rsidRPr="00193D23" w:rsidRDefault="009E0E1F" w:rsidP="009E0E1F">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5ACAC304" w14:textId="77777777" w:rsidR="009E0E1F" w:rsidRPr="00EB7B8A" w:rsidRDefault="009E0E1F" w:rsidP="009E0E1F">
            <w:pPr>
              <w:pStyle w:val="Default"/>
              <w:jc w:val="both"/>
              <w:rPr>
                <w:rFonts w:ascii="Times New Roman" w:eastAsia="Calibri" w:hAnsi="Times New Roman"/>
                <w:color w:val="7F7F7F" w:themeColor="text1" w:themeTint="80"/>
                <w:sz w:val="20"/>
                <w:szCs w:val="20"/>
              </w:rPr>
            </w:pPr>
            <w:bookmarkStart w:id="32" w:name="_Hlk105414016"/>
          </w:p>
          <w:p w14:paraId="5B0D0118" w14:textId="79AE4768" w:rsidR="006366DC" w:rsidRPr="00B86CC2" w:rsidRDefault="00EB7B8A" w:rsidP="00AF47FA">
            <w:pPr>
              <w:pStyle w:val="Default"/>
              <w:jc w:val="both"/>
              <w:rPr>
                <w:rFonts w:ascii="Times New Roman" w:hAnsi="Times New Roman"/>
                <w:color w:val="auto"/>
                <w:sz w:val="20"/>
                <w:szCs w:val="20"/>
              </w:rPr>
            </w:pPr>
            <w:r w:rsidRPr="00B86CC2">
              <w:rPr>
                <w:rFonts w:ascii="Times New Roman" w:hAnsi="Times New Roman"/>
                <w:color w:val="auto"/>
                <w:sz w:val="20"/>
                <w:szCs w:val="20"/>
              </w:rPr>
              <w:t>Na última reunião da CED-CAU/MG a</w:t>
            </w:r>
            <w:r w:rsidR="00AF47FA" w:rsidRPr="00B86CC2">
              <w:rPr>
                <w:rFonts w:ascii="Times New Roman" w:hAnsi="Times New Roman"/>
                <w:color w:val="auto"/>
                <w:sz w:val="20"/>
                <w:szCs w:val="20"/>
              </w:rPr>
              <w:t xml:space="preserve"> suplente do Conselheiro Relator emitiu seu Relatório e Voto inadmitindo a denúncia, votando pelo seu arquivamento e solicitando comunicação das partes. </w:t>
            </w:r>
            <w:bookmarkStart w:id="33" w:name="_Hlk110426077"/>
            <w:r w:rsidRPr="00B86CC2">
              <w:rPr>
                <w:rFonts w:ascii="Times New Roman" w:hAnsi="Times New Roman"/>
                <w:color w:val="auto"/>
                <w:sz w:val="20"/>
                <w:szCs w:val="20"/>
              </w:rPr>
              <w:t>A parte denunciada confirmou recebimento. Foi feita tentativa de contato telefônico, foram enviados e-mails e correspondências para a parte denunciante, que ainda não confirmou recebimento.</w:t>
            </w:r>
            <w:bookmarkEnd w:id="33"/>
          </w:p>
          <w:p w14:paraId="02A2D771" w14:textId="2439CA47" w:rsidR="00B86CC2" w:rsidRPr="009B08A6" w:rsidRDefault="00B86CC2" w:rsidP="00AF47FA">
            <w:pPr>
              <w:pStyle w:val="Default"/>
              <w:jc w:val="both"/>
              <w:rPr>
                <w:rFonts w:ascii="Times New Roman" w:hAnsi="Times New Roman"/>
                <w:color w:val="FF0000"/>
                <w:sz w:val="20"/>
                <w:szCs w:val="20"/>
              </w:rPr>
            </w:pPr>
            <w:r w:rsidRPr="00B86CC2">
              <w:rPr>
                <w:rFonts w:ascii="Times New Roman" w:hAnsi="Times New Roman"/>
                <w:color w:val="auto"/>
                <w:sz w:val="20"/>
                <w:szCs w:val="20"/>
              </w:rPr>
              <w:t>A suplente do conselheiro relator sol</w:t>
            </w:r>
            <w:r>
              <w:rPr>
                <w:rFonts w:ascii="Times New Roman" w:hAnsi="Times New Roman"/>
                <w:color w:val="auto"/>
                <w:sz w:val="20"/>
                <w:szCs w:val="20"/>
              </w:rPr>
              <w:t>i</w:t>
            </w:r>
            <w:r w:rsidRPr="00B86CC2">
              <w:rPr>
                <w:rFonts w:ascii="Times New Roman" w:hAnsi="Times New Roman"/>
                <w:color w:val="auto"/>
                <w:sz w:val="20"/>
                <w:szCs w:val="20"/>
              </w:rPr>
              <w:t xml:space="preserve">citou </w:t>
            </w:r>
            <w:r>
              <w:rPr>
                <w:rFonts w:ascii="Times New Roman" w:hAnsi="Times New Roman"/>
                <w:color w:val="auto"/>
                <w:sz w:val="20"/>
                <w:szCs w:val="20"/>
              </w:rPr>
              <w:t xml:space="preserve">uma última tentativa com a assessoria jurídica para tentar identificar o </w:t>
            </w:r>
            <w:r w:rsidR="009B08A6">
              <w:rPr>
                <w:rFonts w:ascii="Times New Roman" w:hAnsi="Times New Roman"/>
                <w:color w:val="auto"/>
                <w:sz w:val="20"/>
                <w:szCs w:val="20"/>
              </w:rPr>
              <w:t xml:space="preserve">endereço da parte denunciante. Caso seja localizado, deverá ser enviada uma nova intimação. </w:t>
            </w:r>
          </w:p>
          <w:bookmarkEnd w:id="32"/>
          <w:p w14:paraId="5BE29925" w14:textId="20DE2A72" w:rsidR="005C567F" w:rsidRPr="00EB7B8A" w:rsidRDefault="005C567F" w:rsidP="00BF792D">
            <w:pPr>
              <w:pStyle w:val="Default"/>
              <w:ind w:left="720"/>
              <w:jc w:val="both"/>
              <w:rPr>
                <w:rFonts w:ascii="Times New Roman" w:hAnsi="Times New Roman"/>
                <w:color w:val="7F7F7F" w:themeColor="text1" w:themeTint="80"/>
                <w:sz w:val="20"/>
                <w:szCs w:val="20"/>
              </w:rPr>
            </w:pPr>
          </w:p>
        </w:tc>
      </w:tr>
    </w:tbl>
    <w:p w14:paraId="28E3B3A0" w14:textId="77777777" w:rsidR="00F063F0" w:rsidRPr="00193D23" w:rsidRDefault="00F063F0"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79C57213"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5BFE6DBD" w14:textId="77777777" w:rsidR="003565CD" w:rsidRPr="00193D23" w:rsidRDefault="003565CD" w:rsidP="00DB1230">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AC4C4F9" w14:textId="36F753EB" w:rsidR="003565CD" w:rsidRPr="005A575F" w:rsidRDefault="00E162A2" w:rsidP="6D9A3BE3">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8FAC1C9" w:rsidRPr="005A575F">
              <w:rPr>
                <w:rFonts w:ascii="Times New Roman" w:hAnsi="Times New Roman" w:cs="Times New Roman"/>
                <w:b/>
                <w:bCs/>
                <w:color w:val="000000" w:themeColor="text1"/>
                <w:sz w:val="20"/>
                <w:szCs w:val="20"/>
              </w:rPr>
              <w:t>.</w:t>
            </w:r>
            <w:r w:rsidR="0006339B" w:rsidRPr="005A575F">
              <w:rPr>
                <w:rFonts w:ascii="Times New Roman" w:hAnsi="Times New Roman" w:cs="Times New Roman"/>
                <w:b/>
                <w:bCs/>
                <w:color w:val="000000" w:themeColor="text1"/>
                <w:sz w:val="20"/>
                <w:szCs w:val="20"/>
              </w:rPr>
              <w:t>1</w:t>
            </w:r>
            <w:r w:rsidR="005A5247">
              <w:rPr>
                <w:rFonts w:ascii="Times New Roman" w:hAnsi="Times New Roman" w:cs="Times New Roman"/>
                <w:b/>
                <w:bCs/>
                <w:color w:val="000000" w:themeColor="text1"/>
                <w:sz w:val="20"/>
                <w:szCs w:val="20"/>
              </w:rPr>
              <w:t>0</w:t>
            </w:r>
            <w:r w:rsidR="08FAC1C9" w:rsidRPr="005A575F">
              <w:rPr>
                <w:rFonts w:ascii="Times New Roman" w:hAnsi="Times New Roman" w:cs="Times New Roman"/>
                <w:b/>
                <w:bCs/>
                <w:color w:val="000000" w:themeColor="text1"/>
                <w:sz w:val="20"/>
                <w:szCs w:val="20"/>
              </w:rPr>
              <w:t xml:space="preserve"> [PROT. Nº </w:t>
            </w:r>
            <w:bookmarkStart w:id="34" w:name="_Hlk85790139"/>
            <w:bookmarkStart w:id="35" w:name="_Hlk90389089"/>
            <w:r w:rsidR="4FF31661" w:rsidRPr="005A575F">
              <w:rPr>
                <w:rFonts w:ascii="Times New Roman" w:hAnsi="Times New Roman" w:cs="Times New Roman"/>
                <w:b/>
                <w:bCs/>
                <w:color w:val="000000" w:themeColor="text1"/>
                <w:sz w:val="20"/>
                <w:szCs w:val="20"/>
              </w:rPr>
              <w:t>1370678</w:t>
            </w:r>
            <w:bookmarkEnd w:id="34"/>
            <w:r w:rsidR="4FF31661" w:rsidRPr="005A575F">
              <w:rPr>
                <w:rFonts w:ascii="Times New Roman" w:hAnsi="Times New Roman" w:cs="Times New Roman"/>
                <w:b/>
                <w:bCs/>
                <w:color w:val="000000" w:themeColor="text1"/>
                <w:sz w:val="20"/>
                <w:szCs w:val="20"/>
              </w:rPr>
              <w:t>-2021</w:t>
            </w:r>
            <w:bookmarkEnd w:id="35"/>
            <w:r w:rsidR="08FAC1C9" w:rsidRPr="005A575F">
              <w:rPr>
                <w:rFonts w:ascii="Times New Roman" w:hAnsi="Times New Roman" w:cs="Times New Roman"/>
                <w:b/>
                <w:bCs/>
                <w:color w:val="000000" w:themeColor="text1"/>
                <w:sz w:val="20"/>
                <w:szCs w:val="20"/>
              </w:rPr>
              <w:t xml:space="preserve">] (Relator: </w:t>
            </w:r>
            <w:r w:rsidR="007C4862" w:rsidRPr="005A575F">
              <w:rPr>
                <w:rFonts w:ascii="Times New Roman" w:hAnsi="Times New Roman" w:cs="Times New Roman"/>
                <w:b/>
                <w:bCs/>
                <w:color w:val="000000" w:themeColor="text1"/>
                <w:sz w:val="20"/>
                <w:szCs w:val="20"/>
              </w:rPr>
              <w:t>Fernanda Basques Moura Quintão</w:t>
            </w:r>
            <w:r w:rsidR="08FAC1C9" w:rsidRPr="005A575F">
              <w:rPr>
                <w:rFonts w:ascii="Times New Roman" w:hAnsi="Times New Roman" w:cs="Times New Roman"/>
                <w:b/>
                <w:bCs/>
                <w:color w:val="000000" w:themeColor="text1"/>
                <w:sz w:val="20"/>
                <w:szCs w:val="20"/>
              </w:rPr>
              <w:t>)</w:t>
            </w:r>
            <w:r w:rsidR="0079383E">
              <w:rPr>
                <w:rFonts w:ascii="Times New Roman" w:hAnsi="Times New Roman" w:cs="Times New Roman"/>
                <w:b/>
                <w:bCs/>
                <w:color w:val="000000" w:themeColor="text1"/>
                <w:sz w:val="20"/>
                <w:szCs w:val="20"/>
              </w:rPr>
              <w:t xml:space="preserve"> </w:t>
            </w:r>
          </w:p>
        </w:tc>
      </w:tr>
      <w:tr w:rsidR="00193D23" w:rsidRPr="00193D23" w14:paraId="180FE85C"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26B63924" w14:textId="77777777" w:rsidR="003565CD" w:rsidRPr="00193D23" w:rsidRDefault="003565CD" w:rsidP="00DB1230">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04C61B4" w14:textId="5A432273" w:rsidR="00F8749C" w:rsidRPr="00CB0EBA" w:rsidRDefault="00F8749C" w:rsidP="00AA3528">
            <w:pPr>
              <w:pStyle w:val="Default"/>
              <w:jc w:val="both"/>
              <w:rPr>
                <w:rFonts w:ascii="Times New Roman" w:eastAsia="Calibri" w:hAnsi="Times New Roman"/>
                <w:color w:val="auto"/>
                <w:sz w:val="20"/>
                <w:szCs w:val="20"/>
              </w:rPr>
            </w:pPr>
            <w:bookmarkStart w:id="36" w:name="_Hlk97662824"/>
          </w:p>
          <w:p w14:paraId="59E526A5" w14:textId="3ECF22BF" w:rsidR="00F8749C" w:rsidRPr="00F64D76" w:rsidRDefault="00F64D76" w:rsidP="00F8749C">
            <w:pPr>
              <w:spacing w:line="288" w:lineRule="auto"/>
              <w:ind w:right="187"/>
              <w:jc w:val="both"/>
              <w:rPr>
                <w:rFonts w:ascii="Times New Roman" w:hAnsi="Times New Roman" w:cs="Times New Roman"/>
                <w:sz w:val="20"/>
                <w:szCs w:val="20"/>
              </w:rPr>
            </w:pPr>
            <w:r w:rsidRPr="00F64D76">
              <w:rPr>
                <w:rFonts w:ascii="Times New Roman" w:hAnsi="Times New Roman" w:cs="Times New Roman"/>
                <w:sz w:val="20"/>
                <w:szCs w:val="20"/>
              </w:rPr>
              <w:t>Na última reunião da CED-CAU/MG a</w:t>
            </w:r>
            <w:r w:rsidR="00F8749C" w:rsidRPr="00F64D76">
              <w:rPr>
                <w:rFonts w:ascii="Times New Roman" w:hAnsi="Times New Roman" w:cs="Times New Roman"/>
                <w:sz w:val="20"/>
                <w:szCs w:val="20"/>
              </w:rPr>
              <w:t xml:space="preserve"> Conselheira Relatora emitiu seu Relatório e Voto julgando improcedente o pedido de determinar uma sanção ética-disciplinar à parte denunciada e solicitando o encaminhamento do processo para julgamento do Plenário do CAU/MG. Todos os Conselheiros presentes votaram a favor do Relatório e Voto.</w:t>
            </w:r>
            <w:r w:rsidRPr="00F64D76">
              <w:rPr>
                <w:rFonts w:ascii="Times New Roman" w:hAnsi="Times New Roman" w:cs="Times New Roman"/>
                <w:sz w:val="20"/>
                <w:szCs w:val="20"/>
              </w:rPr>
              <w:t xml:space="preserve"> Foram feitos ajustes materiais no Relatório e Voto que não alteraram o mérito da decisão, podendo agora ser encaminhado ao Plenário após a assinatura da conselheira relatora.</w:t>
            </w:r>
          </w:p>
          <w:bookmarkEnd w:id="36"/>
          <w:p w14:paraId="37BAE5D5" w14:textId="06C7B1CA" w:rsidR="00AF3DD6" w:rsidRPr="00CB0EBA" w:rsidRDefault="00AF3DD6" w:rsidP="00CB0EBA">
            <w:pPr>
              <w:spacing w:line="288" w:lineRule="auto"/>
              <w:ind w:right="187"/>
              <w:jc w:val="both"/>
              <w:rPr>
                <w:rFonts w:ascii="Times New Roman" w:hAnsi="Times New Roman"/>
                <w:sz w:val="20"/>
                <w:szCs w:val="20"/>
              </w:rPr>
            </w:pPr>
          </w:p>
        </w:tc>
      </w:tr>
    </w:tbl>
    <w:p w14:paraId="71A9ADB8" w14:textId="77777777" w:rsidR="006C7979" w:rsidRPr="00193D23" w:rsidRDefault="006C7979" w:rsidP="006C7979">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24BFE4B1" w14:textId="77777777" w:rsidTr="17F79DCE">
        <w:trPr>
          <w:trHeight w:val="330"/>
        </w:trPr>
        <w:tc>
          <w:tcPr>
            <w:tcW w:w="2316" w:type="dxa"/>
            <w:tcBorders>
              <w:top w:val="single" w:sz="4" w:space="0" w:color="000000" w:themeColor="text1"/>
            </w:tcBorders>
            <w:shd w:val="clear" w:color="auto" w:fill="D9D9D9" w:themeFill="background1" w:themeFillShade="D9"/>
            <w:vAlign w:val="center"/>
          </w:tcPr>
          <w:p w14:paraId="157A6E86" w14:textId="77777777" w:rsidR="006C7979" w:rsidRPr="00193D23" w:rsidRDefault="006C7979" w:rsidP="0000270B">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4EEB5C4" w14:textId="49DED46E" w:rsidR="006C7979" w:rsidRPr="00193D23" w:rsidRDefault="00E162A2" w:rsidP="6D9A3BE3">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19F4BF68" w:rsidRPr="00193D23">
              <w:rPr>
                <w:rFonts w:ascii="Times New Roman" w:hAnsi="Times New Roman" w:cs="Times New Roman"/>
                <w:b/>
                <w:bCs/>
                <w:color w:val="000000" w:themeColor="text1"/>
                <w:sz w:val="20"/>
                <w:szCs w:val="20"/>
              </w:rPr>
              <w:t>.</w:t>
            </w:r>
            <w:r w:rsidR="00947294" w:rsidRPr="00193D23">
              <w:rPr>
                <w:rFonts w:ascii="Times New Roman" w:hAnsi="Times New Roman" w:cs="Times New Roman"/>
                <w:b/>
                <w:bCs/>
                <w:color w:val="000000" w:themeColor="text1"/>
                <w:sz w:val="20"/>
                <w:szCs w:val="20"/>
              </w:rPr>
              <w:t>1</w:t>
            </w:r>
            <w:r w:rsidR="005A5247">
              <w:rPr>
                <w:rFonts w:ascii="Times New Roman" w:hAnsi="Times New Roman" w:cs="Times New Roman"/>
                <w:b/>
                <w:bCs/>
                <w:color w:val="000000" w:themeColor="text1"/>
                <w:sz w:val="20"/>
                <w:szCs w:val="20"/>
              </w:rPr>
              <w:t>1</w:t>
            </w:r>
            <w:r w:rsidR="19F4BF68" w:rsidRPr="00193D23">
              <w:rPr>
                <w:rFonts w:ascii="Times New Roman" w:hAnsi="Times New Roman" w:cs="Times New Roman"/>
                <w:b/>
                <w:bCs/>
                <w:color w:val="000000" w:themeColor="text1"/>
                <w:sz w:val="20"/>
                <w:szCs w:val="20"/>
              </w:rPr>
              <w:t xml:space="preserve"> [PROT. Nº </w:t>
            </w:r>
            <w:bookmarkStart w:id="37" w:name="_Hlk98321163"/>
            <w:r w:rsidR="164D51EC" w:rsidRPr="00193D23">
              <w:rPr>
                <w:rFonts w:ascii="Times New Roman" w:hAnsi="Times New Roman" w:cs="Times New Roman"/>
                <w:b/>
                <w:bCs/>
                <w:color w:val="000000" w:themeColor="text1"/>
                <w:sz w:val="20"/>
                <w:szCs w:val="20"/>
              </w:rPr>
              <w:t>1383871-2021</w:t>
            </w:r>
            <w:bookmarkEnd w:id="37"/>
            <w:r w:rsidR="19F4BF68" w:rsidRPr="00193D23">
              <w:rPr>
                <w:rFonts w:ascii="Times New Roman" w:hAnsi="Times New Roman" w:cs="Times New Roman"/>
                <w:b/>
                <w:bCs/>
                <w:color w:val="000000" w:themeColor="text1"/>
                <w:sz w:val="20"/>
                <w:szCs w:val="20"/>
              </w:rPr>
              <w:t xml:space="preserve">] (Relator: </w:t>
            </w:r>
            <w:r w:rsidR="00B461FE" w:rsidRPr="00193D23">
              <w:rPr>
                <w:rFonts w:ascii="Times New Roman" w:hAnsi="Times New Roman" w:cs="Times New Roman"/>
                <w:b/>
                <w:bCs/>
                <w:color w:val="000000" w:themeColor="text1"/>
                <w:sz w:val="20"/>
                <w:szCs w:val="20"/>
              </w:rPr>
              <w:t>Sergio Myssior</w:t>
            </w:r>
            <w:r w:rsidR="19F4BF68" w:rsidRPr="00193D23">
              <w:rPr>
                <w:rFonts w:ascii="Times New Roman" w:hAnsi="Times New Roman" w:cs="Times New Roman"/>
                <w:b/>
                <w:bCs/>
                <w:color w:val="000000" w:themeColor="text1"/>
                <w:sz w:val="20"/>
                <w:szCs w:val="20"/>
              </w:rPr>
              <w:t>)</w:t>
            </w:r>
            <w:r w:rsidR="713127BD" w:rsidRPr="00193D23">
              <w:rPr>
                <w:rFonts w:ascii="Times New Roman" w:hAnsi="Times New Roman" w:cs="Times New Roman"/>
                <w:b/>
                <w:bCs/>
                <w:color w:val="000000" w:themeColor="text1"/>
                <w:sz w:val="20"/>
                <w:szCs w:val="20"/>
              </w:rPr>
              <w:t xml:space="preserve"> </w:t>
            </w:r>
          </w:p>
        </w:tc>
      </w:tr>
      <w:tr w:rsidR="00193D23" w:rsidRPr="00193D23" w14:paraId="78616C06" w14:textId="77777777" w:rsidTr="17F79DCE">
        <w:trPr>
          <w:trHeight w:val="330"/>
        </w:trPr>
        <w:tc>
          <w:tcPr>
            <w:tcW w:w="2316" w:type="dxa"/>
            <w:tcBorders>
              <w:bottom w:val="single" w:sz="4" w:space="0" w:color="000000" w:themeColor="text1"/>
            </w:tcBorders>
            <w:shd w:val="clear" w:color="auto" w:fill="D9D9D9" w:themeFill="background1" w:themeFillShade="D9"/>
            <w:vAlign w:val="center"/>
          </w:tcPr>
          <w:p w14:paraId="70B50E86" w14:textId="77777777" w:rsidR="006C7979" w:rsidRPr="00193D23" w:rsidRDefault="006C7979" w:rsidP="0000270B">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B4A2ACF" w14:textId="77777777" w:rsidR="00FA5655" w:rsidRDefault="00FA5655" w:rsidP="00FA5655">
            <w:pPr>
              <w:spacing w:line="288" w:lineRule="auto"/>
              <w:ind w:right="187"/>
              <w:jc w:val="both"/>
              <w:rPr>
                <w:rFonts w:ascii="Times New Roman" w:hAnsi="Times New Roman" w:cs="Times New Roman"/>
                <w:color w:val="808080" w:themeColor="background1" w:themeShade="80"/>
                <w:sz w:val="20"/>
                <w:szCs w:val="20"/>
              </w:rPr>
            </w:pPr>
            <w:bookmarkStart w:id="38" w:name="_Hlk103170829"/>
          </w:p>
          <w:p w14:paraId="5CC5F9D1" w14:textId="77777777" w:rsidR="00B64F67" w:rsidRDefault="008502CD" w:rsidP="009D1E1C">
            <w:pPr>
              <w:pStyle w:val="Default"/>
              <w:jc w:val="both"/>
              <w:rPr>
                <w:rFonts w:ascii="Times New Roman" w:eastAsia="Calibri" w:hAnsi="Times New Roman"/>
                <w:color w:val="000000" w:themeColor="text1"/>
                <w:sz w:val="20"/>
                <w:szCs w:val="20"/>
              </w:rPr>
            </w:pPr>
            <w:bookmarkStart w:id="39" w:name="_Hlk110506127"/>
            <w:r w:rsidRPr="00DB167A">
              <w:rPr>
                <w:rFonts w:ascii="Times New Roman" w:eastAsia="Calibri" w:hAnsi="Times New Roman"/>
                <w:color w:val="000000" w:themeColor="text1"/>
                <w:sz w:val="20"/>
                <w:szCs w:val="20"/>
              </w:rPr>
              <w:t xml:space="preserve">Considerando a ausência do conselheiro relator, </w:t>
            </w:r>
            <w:r>
              <w:rPr>
                <w:rFonts w:ascii="Times New Roman" w:eastAsia="Calibri" w:hAnsi="Times New Roman"/>
                <w:color w:val="000000" w:themeColor="text1"/>
                <w:sz w:val="20"/>
                <w:szCs w:val="20"/>
              </w:rPr>
              <w:t>estando presente o conselheiro suplente, foram discutidos os encaminhamentos necessários para a próxima reunião</w:t>
            </w:r>
            <w:r w:rsidRPr="00DB167A">
              <w:rPr>
                <w:rFonts w:ascii="Times New Roman" w:eastAsia="Calibri" w:hAnsi="Times New Roman"/>
                <w:color w:val="000000" w:themeColor="text1"/>
                <w:sz w:val="20"/>
                <w:szCs w:val="20"/>
              </w:rPr>
              <w:t xml:space="preserve">. </w:t>
            </w:r>
            <w:bookmarkEnd w:id="38"/>
            <w:bookmarkEnd w:id="39"/>
          </w:p>
          <w:p w14:paraId="6CFB1BAB" w14:textId="2DF64BC8" w:rsidR="009D1E1C" w:rsidRPr="00B64F67" w:rsidRDefault="009D1E1C" w:rsidP="009D1E1C">
            <w:pPr>
              <w:pStyle w:val="Default"/>
              <w:jc w:val="both"/>
              <w:rPr>
                <w:rFonts w:ascii="Times New Roman" w:eastAsia="Calibri" w:hAnsi="Times New Roman"/>
                <w:color w:val="000000" w:themeColor="text1"/>
                <w:sz w:val="20"/>
                <w:szCs w:val="20"/>
              </w:rPr>
            </w:pPr>
          </w:p>
        </w:tc>
      </w:tr>
      <w:tr w:rsidR="00193D23" w:rsidRPr="00193D23" w14:paraId="340B6B62" w14:textId="77777777" w:rsidTr="003101B3">
        <w:trPr>
          <w:trHeight w:val="330"/>
        </w:trPr>
        <w:tc>
          <w:tcPr>
            <w:tcW w:w="2316" w:type="dxa"/>
            <w:tcBorders>
              <w:top w:val="single" w:sz="4" w:space="0" w:color="000000" w:themeColor="text1"/>
            </w:tcBorders>
            <w:shd w:val="clear" w:color="auto" w:fill="D9D9D9" w:themeFill="background1" w:themeFillShade="D9"/>
            <w:vAlign w:val="center"/>
          </w:tcPr>
          <w:p w14:paraId="6234FD80" w14:textId="77777777" w:rsidR="005B3B33" w:rsidRPr="00193D23" w:rsidRDefault="005B3B33" w:rsidP="003101B3">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lastRenderedPageBreak/>
              <w:t>ITEM DE PAUTA</w:t>
            </w:r>
          </w:p>
        </w:tc>
        <w:tc>
          <w:tcPr>
            <w:tcW w:w="7872" w:type="dxa"/>
            <w:tcBorders>
              <w:top w:val="single" w:sz="4" w:space="0" w:color="000000" w:themeColor="text1"/>
            </w:tcBorders>
            <w:vAlign w:val="center"/>
          </w:tcPr>
          <w:p w14:paraId="25EDEF8B" w14:textId="192F6EA7" w:rsidR="005B3B33" w:rsidRPr="00193D23" w:rsidRDefault="00E162A2" w:rsidP="003101B3">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5B3B33" w:rsidRPr="00193D23">
              <w:rPr>
                <w:rFonts w:ascii="Times New Roman" w:hAnsi="Times New Roman" w:cs="Times New Roman"/>
                <w:b/>
                <w:bCs/>
                <w:color w:val="000000" w:themeColor="text1"/>
                <w:sz w:val="20"/>
                <w:szCs w:val="20"/>
              </w:rPr>
              <w:t>.</w:t>
            </w:r>
            <w:r w:rsidR="00947294" w:rsidRPr="00193D23">
              <w:rPr>
                <w:rFonts w:ascii="Times New Roman" w:hAnsi="Times New Roman" w:cs="Times New Roman"/>
                <w:b/>
                <w:bCs/>
                <w:color w:val="000000" w:themeColor="text1"/>
                <w:sz w:val="20"/>
                <w:szCs w:val="20"/>
              </w:rPr>
              <w:t>1</w:t>
            </w:r>
            <w:r w:rsidR="005A5247">
              <w:rPr>
                <w:rFonts w:ascii="Times New Roman" w:hAnsi="Times New Roman" w:cs="Times New Roman"/>
                <w:b/>
                <w:bCs/>
                <w:color w:val="000000" w:themeColor="text1"/>
                <w:sz w:val="20"/>
                <w:szCs w:val="20"/>
              </w:rPr>
              <w:t>2</w:t>
            </w:r>
            <w:r w:rsidR="005B3B33" w:rsidRPr="00193D23">
              <w:rPr>
                <w:rFonts w:ascii="Times New Roman" w:hAnsi="Times New Roman" w:cs="Times New Roman"/>
                <w:b/>
                <w:bCs/>
                <w:color w:val="000000" w:themeColor="text1"/>
                <w:sz w:val="20"/>
                <w:szCs w:val="20"/>
              </w:rPr>
              <w:t xml:space="preserve"> [PROT. Nº 1396467-2021] (Relator: </w:t>
            </w:r>
            <w:r w:rsidR="00BD15E7" w:rsidRPr="00193D23">
              <w:rPr>
                <w:rFonts w:ascii="Times New Roman" w:hAnsi="Times New Roman" w:cs="Times New Roman"/>
                <w:b/>
                <w:bCs/>
                <w:color w:val="000000" w:themeColor="text1"/>
                <w:sz w:val="20"/>
                <w:szCs w:val="20"/>
              </w:rPr>
              <w:t>Fernanda Basques Moura Quintão</w:t>
            </w:r>
          </w:p>
        </w:tc>
      </w:tr>
      <w:tr w:rsidR="00193D23" w:rsidRPr="00193D23" w14:paraId="32FC26DF" w14:textId="77777777" w:rsidTr="003101B3">
        <w:trPr>
          <w:trHeight w:val="330"/>
        </w:trPr>
        <w:tc>
          <w:tcPr>
            <w:tcW w:w="2316" w:type="dxa"/>
            <w:tcBorders>
              <w:bottom w:val="single" w:sz="4" w:space="0" w:color="000000" w:themeColor="text1"/>
            </w:tcBorders>
            <w:shd w:val="clear" w:color="auto" w:fill="D9D9D9" w:themeFill="background1" w:themeFillShade="D9"/>
            <w:vAlign w:val="center"/>
          </w:tcPr>
          <w:p w14:paraId="352357CF" w14:textId="77777777" w:rsidR="005B3B33" w:rsidRPr="00193D23" w:rsidRDefault="005B3B33" w:rsidP="003101B3">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034B0085" w14:textId="541518C0" w:rsidR="00AD1168" w:rsidRDefault="00AD1168" w:rsidP="00047DDD">
            <w:pPr>
              <w:pStyle w:val="Default"/>
              <w:jc w:val="both"/>
              <w:rPr>
                <w:rFonts w:ascii="Times New Roman" w:eastAsia="Calibri" w:hAnsi="Times New Roman"/>
                <w:color w:val="000000" w:themeColor="text1"/>
                <w:sz w:val="20"/>
                <w:szCs w:val="20"/>
              </w:rPr>
            </w:pPr>
            <w:bookmarkStart w:id="40" w:name="_Hlk110506253"/>
            <w:bookmarkStart w:id="41" w:name="_Hlk105416553"/>
          </w:p>
          <w:p w14:paraId="0CCB5FDB" w14:textId="7ED09DB3" w:rsidR="00AD1168" w:rsidRPr="00AD1168" w:rsidRDefault="00AD1168" w:rsidP="00AD1168">
            <w:pPr>
              <w:rPr>
                <w:rFonts w:ascii="Times New Roman" w:hAnsi="Times New Roman" w:cs="Times New Roman"/>
                <w:color w:val="000000" w:themeColor="text1"/>
                <w:sz w:val="20"/>
                <w:szCs w:val="20"/>
              </w:rPr>
            </w:pPr>
            <w:r w:rsidRPr="00AD1168">
              <w:rPr>
                <w:rFonts w:ascii="Times New Roman" w:hAnsi="Times New Roman" w:cs="Times New Roman"/>
                <w:color w:val="000000" w:themeColor="text1"/>
                <w:sz w:val="20"/>
                <w:szCs w:val="20"/>
              </w:rPr>
              <w:t>A Conselheira Relatora emitiu o seguinte despacho:</w:t>
            </w:r>
          </w:p>
          <w:p w14:paraId="71291C90" w14:textId="344533AD" w:rsidR="00AD1168" w:rsidRPr="00AD1168" w:rsidRDefault="00AD1168" w:rsidP="00AD1168">
            <w:pPr>
              <w:rPr>
                <w:rFonts w:ascii="Times New Roman" w:hAnsi="Times New Roman" w:cs="Times New Roman"/>
                <w:color w:val="000000" w:themeColor="text1"/>
                <w:sz w:val="20"/>
                <w:szCs w:val="20"/>
              </w:rPr>
            </w:pPr>
            <w:r w:rsidRPr="00AD1168">
              <w:rPr>
                <w:rFonts w:ascii="Times New Roman" w:hAnsi="Times New Roman" w:cs="Times New Roman"/>
                <w:color w:val="000000" w:themeColor="text1"/>
                <w:sz w:val="20"/>
                <w:szCs w:val="20"/>
              </w:rPr>
              <w:t xml:space="preserve">“Considerando que a matéria comporta conciliação, tendo em vista não incidir nas vedações do parágrafo primeiro do art. 91 da Resolução 143 de 2017, considerando a possibilidade de conciliação das partes, decido por solicitar a intimação destas a comparecer em audiência de conciliação, a se realizar por videoconferência, no dia </w:t>
            </w:r>
            <w:r w:rsidR="00434CF8">
              <w:rPr>
                <w:rFonts w:ascii="Times New Roman" w:hAnsi="Times New Roman" w:cs="Times New Roman"/>
                <w:color w:val="000000" w:themeColor="text1"/>
                <w:sz w:val="20"/>
                <w:szCs w:val="20"/>
              </w:rPr>
              <w:t>22</w:t>
            </w:r>
            <w:r w:rsidRPr="00AD1168">
              <w:rPr>
                <w:rFonts w:ascii="Times New Roman" w:hAnsi="Times New Roman" w:cs="Times New Roman"/>
                <w:color w:val="000000" w:themeColor="text1"/>
                <w:sz w:val="20"/>
                <w:szCs w:val="20"/>
              </w:rPr>
              <w:t>/</w:t>
            </w:r>
            <w:r w:rsidR="00434CF8">
              <w:rPr>
                <w:rFonts w:ascii="Times New Roman" w:hAnsi="Times New Roman" w:cs="Times New Roman"/>
                <w:color w:val="000000" w:themeColor="text1"/>
                <w:sz w:val="20"/>
                <w:szCs w:val="20"/>
              </w:rPr>
              <w:t>09</w:t>
            </w:r>
            <w:r w:rsidRPr="00AD1168">
              <w:rPr>
                <w:rFonts w:ascii="Times New Roman" w:hAnsi="Times New Roman" w:cs="Times New Roman"/>
                <w:color w:val="000000" w:themeColor="text1"/>
                <w:sz w:val="20"/>
                <w:szCs w:val="20"/>
              </w:rPr>
              <w:t>/2022 às 10h00min.”</w:t>
            </w:r>
          </w:p>
          <w:bookmarkEnd w:id="40"/>
          <w:bookmarkEnd w:id="41"/>
          <w:p w14:paraId="27EC656F" w14:textId="32150EFA" w:rsidR="00BD15E7" w:rsidRPr="00591D03" w:rsidRDefault="00BD15E7" w:rsidP="00AD1168">
            <w:pPr>
              <w:pStyle w:val="Default"/>
              <w:jc w:val="both"/>
              <w:rPr>
                <w:rFonts w:ascii="Times New Roman" w:hAnsi="Times New Roman"/>
                <w:color w:val="808080" w:themeColor="background1" w:themeShade="80"/>
                <w:sz w:val="20"/>
                <w:szCs w:val="20"/>
              </w:rPr>
            </w:pPr>
          </w:p>
        </w:tc>
      </w:tr>
    </w:tbl>
    <w:p w14:paraId="33069D9E" w14:textId="5A5EB7A8" w:rsidR="003565CD" w:rsidRDefault="003565CD"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101CB578" w14:textId="77777777" w:rsidTr="00432B19">
        <w:trPr>
          <w:trHeight w:val="330"/>
        </w:trPr>
        <w:tc>
          <w:tcPr>
            <w:tcW w:w="2316" w:type="dxa"/>
            <w:tcBorders>
              <w:top w:val="single" w:sz="4" w:space="0" w:color="000000" w:themeColor="text1"/>
            </w:tcBorders>
            <w:shd w:val="clear" w:color="auto" w:fill="D9D9D9" w:themeFill="background1" w:themeFillShade="D9"/>
            <w:vAlign w:val="center"/>
          </w:tcPr>
          <w:p w14:paraId="21225809" w14:textId="77777777" w:rsidR="00CA73A5" w:rsidRPr="00193D23" w:rsidRDefault="00CA73A5" w:rsidP="00432B1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D982052" w14:textId="53ABF8EB" w:rsidR="00CA73A5" w:rsidRPr="00193D23" w:rsidRDefault="00E162A2" w:rsidP="00432B19">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CA73A5" w:rsidRPr="00036B32">
              <w:rPr>
                <w:rFonts w:ascii="Times New Roman" w:hAnsi="Times New Roman" w:cs="Times New Roman"/>
                <w:b/>
                <w:bCs/>
                <w:color w:val="000000" w:themeColor="text1"/>
                <w:sz w:val="20"/>
                <w:szCs w:val="20"/>
              </w:rPr>
              <w:t>.</w:t>
            </w:r>
            <w:r w:rsidR="00947294" w:rsidRPr="00036B32">
              <w:rPr>
                <w:rFonts w:ascii="Times New Roman" w:hAnsi="Times New Roman" w:cs="Times New Roman"/>
                <w:b/>
                <w:bCs/>
                <w:color w:val="000000" w:themeColor="text1"/>
                <w:sz w:val="20"/>
                <w:szCs w:val="20"/>
              </w:rPr>
              <w:t>1</w:t>
            </w:r>
            <w:r w:rsidR="005A5247">
              <w:rPr>
                <w:rFonts w:ascii="Times New Roman" w:hAnsi="Times New Roman" w:cs="Times New Roman"/>
                <w:b/>
                <w:bCs/>
                <w:color w:val="000000" w:themeColor="text1"/>
                <w:sz w:val="20"/>
                <w:szCs w:val="20"/>
              </w:rPr>
              <w:t>3</w:t>
            </w:r>
            <w:r w:rsidR="00CA73A5" w:rsidRPr="00036B32">
              <w:rPr>
                <w:rFonts w:ascii="Times New Roman" w:hAnsi="Times New Roman" w:cs="Times New Roman"/>
                <w:b/>
                <w:bCs/>
                <w:color w:val="000000" w:themeColor="text1"/>
                <w:sz w:val="20"/>
                <w:szCs w:val="20"/>
              </w:rPr>
              <w:t xml:space="preserve"> [PROT. Nº </w:t>
            </w:r>
            <w:r w:rsidR="00F9581D" w:rsidRPr="00036B32">
              <w:rPr>
                <w:rFonts w:ascii="Times New Roman" w:hAnsi="Times New Roman" w:cs="Times New Roman"/>
                <w:b/>
                <w:bCs/>
                <w:color w:val="000000" w:themeColor="text1"/>
                <w:sz w:val="20"/>
                <w:szCs w:val="20"/>
              </w:rPr>
              <w:t>1402683-2021</w:t>
            </w:r>
            <w:r w:rsidR="00CA73A5" w:rsidRPr="00036B32">
              <w:rPr>
                <w:rFonts w:ascii="Times New Roman" w:hAnsi="Times New Roman" w:cs="Times New Roman"/>
                <w:b/>
                <w:bCs/>
                <w:color w:val="000000" w:themeColor="text1"/>
                <w:sz w:val="20"/>
                <w:szCs w:val="20"/>
              </w:rPr>
              <w:t xml:space="preserve">] (Relator: </w:t>
            </w:r>
            <w:r w:rsidR="007B492C" w:rsidRPr="00036B32">
              <w:rPr>
                <w:rFonts w:ascii="Times New Roman" w:hAnsi="Times New Roman" w:cs="Times New Roman"/>
                <w:b/>
                <w:bCs/>
                <w:color w:val="000000" w:themeColor="text1"/>
                <w:sz w:val="20"/>
                <w:szCs w:val="20"/>
              </w:rPr>
              <w:t>Sergio Myssior</w:t>
            </w:r>
            <w:r w:rsidR="00CA73A5" w:rsidRPr="00036B32">
              <w:rPr>
                <w:rFonts w:ascii="Times New Roman" w:hAnsi="Times New Roman" w:cs="Times New Roman"/>
                <w:b/>
                <w:bCs/>
                <w:color w:val="000000" w:themeColor="text1"/>
                <w:sz w:val="20"/>
                <w:szCs w:val="20"/>
              </w:rPr>
              <w:t>)</w:t>
            </w:r>
            <w:r w:rsidR="005E08E3" w:rsidRPr="00193D23">
              <w:rPr>
                <w:rFonts w:ascii="Times New Roman" w:hAnsi="Times New Roman" w:cs="Times New Roman"/>
                <w:b/>
                <w:bCs/>
                <w:color w:val="000000" w:themeColor="text1"/>
                <w:sz w:val="20"/>
                <w:szCs w:val="20"/>
              </w:rPr>
              <w:t xml:space="preserve"> </w:t>
            </w:r>
          </w:p>
        </w:tc>
      </w:tr>
      <w:tr w:rsidR="00193D23" w:rsidRPr="00193D23" w14:paraId="79EE9F6B" w14:textId="77777777" w:rsidTr="00432B19">
        <w:trPr>
          <w:trHeight w:val="330"/>
        </w:trPr>
        <w:tc>
          <w:tcPr>
            <w:tcW w:w="2316" w:type="dxa"/>
            <w:tcBorders>
              <w:bottom w:val="single" w:sz="4" w:space="0" w:color="000000" w:themeColor="text1"/>
            </w:tcBorders>
            <w:shd w:val="clear" w:color="auto" w:fill="D9D9D9" w:themeFill="background1" w:themeFillShade="D9"/>
            <w:vAlign w:val="center"/>
          </w:tcPr>
          <w:p w14:paraId="386A819A" w14:textId="77777777" w:rsidR="00CA73A5" w:rsidRPr="00193D23" w:rsidRDefault="00CA73A5" w:rsidP="00432B19">
            <w:pPr>
              <w:jc w:val="both"/>
              <w:rPr>
                <w:rFonts w:ascii="Times New Roman" w:eastAsia="Times New Roman" w:hAnsi="Times New Roman" w:cs="Times New Roman"/>
                <w:color w:val="000000" w:themeColor="text1"/>
                <w:sz w:val="20"/>
                <w:szCs w:val="20"/>
              </w:rPr>
            </w:pPr>
            <w:bookmarkStart w:id="42" w:name="_Hlk100058608"/>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8DC0895" w14:textId="2E30232D" w:rsidR="00830DD2" w:rsidRDefault="00830DD2" w:rsidP="00ED7B79">
            <w:pPr>
              <w:spacing w:line="288" w:lineRule="auto"/>
              <w:ind w:right="187"/>
              <w:jc w:val="both"/>
              <w:rPr>
                <w:rFonts w:ascii="Times New Roman" w:hAnsi="Times New Roman" w:cs="Times New Roman"/>
                <w:color w:val="000000" w:themeColor="text1"/>
                <w:sz w:val="20"/>
                <w:szCs w:val="20"/>
              </w:rPr>
            </w:pPr>
          </w:p>
          <w:p w14:paraId="30FD7B93" w14:textId="388D99D4" w:rsidR="00252BFE" w:rsidRDefault="008502CD" w:rsidP="0070680F">
            <w:pPr>
              <w:pStyle w:val="Default"/>
              <w:jc w:val="both"/>
              <w:rPr>
                <w:rFonts w:ascii="Times New Roman" w:eastAsia="Calibri" w:hAnsi="Times New Roman"/>
                <w:color w:val="000000" w:themeColor="text1"/>
                <w:sz w:val="20"/>
                <w:szCs w:val="20"/>
              </w:rPr>
            </w:pPr>
            <w:bookmarkStart w:id="43" w:name="_Hlk110506290"/>
            <w:r w:rsidRPr="00DB167A">
              <w:rPr>
                <w:rFonts w:ascii="Times New Roman" w:eastAsia="Calibri" w:hAnsi="Times New Roman"/>
                <w:color w:val="000000" w:themeColor="text1"/>
                <w:sz w:val="20"/>
                <w:szCs w:val="20"/>
              </w:rPr>
              <w:t xml:space="preserve">Considerando a ausência do conselheiro relator, </w:t>
            </w:r>
            <w:r>
              <w:rPr>
                <w:rFonts w:ascii="Times New Roman" w:eastAsia="Calibri" w:hAnsi="Times New Roman"/>
                <w:color w:val="000000" w:themeColor="text1"/>
                <w:sz w:val="20"/>
                <w:szCs w:val="20"/>
              </w:rPr>
              <w:t>estando presente o conselheiro suplente, foram discutidos os encaminhamentos necessários para a próxima reunião</w:t>
            </w:r>
            <w:r w:rsidRPr="00DB167A">
              <w:rPr>
                <w:rFonts w:ascii="Times New Roman" w:eastAsia="Calibri" w:hAnsi="Times New Roman"/>
                <w:color w:val="000000" w:themeColor="text1"/>
                <w:sz w:val="20"/>
                <w:szCs w:val="20"/>
              </w:rPr>
              <w:t xml:space="preserve">. </w:t>
            </w:r>
            <w:bookmarkEnd w:id="43"/>
          </w:p>
          <w:p w14:paraId="68FAD5F2" w14:textId="2DA60222" w:rsidR="00830DD2" w:rsidRPr="00193D23" w:rsidRDefault="00830DD2" w:rsidP="0070680F">
            <w:pPr>
              <w:spacing w:line="288" w:lineRule="auto"/>
              <w:ind w:right="187"/>
              <w:jc w:val="both"/>
              <w:rPr>
                <w:rFonts w:ascii="Times New Roman" w:hAnsi="Times New Roman" w:cs="Times New Roman"/>
                <w:color w:val="000000" w:themeColor="text1"/>
                <w:sz w:val="20"/>
                <w:szCs w:val="20"/>
              </w:rPr>
            </w:pPr>
          </w:p>
        </w:tc>
      </w:tr>
      <w:bookmarkEnd w:id="42"/>
    </w:tbl>
    <w:p w14:paraId="6B651D4F" w14:textId="68655760" w:rsidR="00CA73A5" w:rsidRPr="00193D23" w:rsidRDefault="00CA73A5"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0891CEC0" w14:textId="77777777" w:rsidTr="00CA1AC1">
        <w:trPr>
          <w:trHeight w:val="330"/>
        </w:trPr>
        <w:tc>
          <w:tcPr>
            <w:tcW w:w="2316" w:type="dxa"/>
            <w:tcBorders>
              <w:top w:val="single" w:sz="4" w:space="0" w:color="000000" w:themeColor="text1"/>
            </w:tcBorders>
            <w:shd w:val="clear" w:color="auto" w:fill="D9D9D9" w:themeFill="background1" w:themeFillShade="D9"/>
            <w:vAlign w:val="center"/>
          </w:tcPr>
          <w:p w14:paraId="36531902" w14:textId="77777777" w:rsidR="00FE7C34" w:rsidRPr="00193D23" w:rsidRDefault="00FE7C34" w:rsidP="00CA1AC1">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CF33054" w14:textId="4EFAE51B" w:rsidR="00FE7C34" w:rsidRPr="00036B32" w:rsidRDefault="00E162A2" w:rsidP="00CA1AC1">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FE7C34" w:rsidRPr="00036B32">
              <w:rPr>
                <w:rFonts w:ascii="Times New Roman" w:hAnsi="Times New Roman" w:cs="Times New Roman"/>
                <w:b/>
                <w:bCs/>
                <w:color w:val="000000" w:themeColor="text1"/>
                <w:sz w:val="20"/>
                <w:szCs w:val="20"/>
              </w:rPr>
              <w:t>.</w:t>
            </w:r>
            <w:r w:rsidR="003960AD" w:rsidRPr="00036B32">
              <w:rPr>
                <w:rFonts w:ascii="Times New Roman" w:hAnsi="Times New Roman" w:cs="Times New Roman"/>
                <w:b/>
                <w:bCs/>
                <w:color w:val="000000" w:themeColor="text1"/>
                <w:sz w:val="20"/>
                <w:szCs w:val="20"/>
              </w:rPr>
              <w:t>1</w:t>
            </w:r>
            <w:r w:rsidR="005A5247">
              <w:rPr>
                <w:rFonts w:ascii="Times New Roman" w:hAnsi="Times New Roman" w:cs="Times New Roman"/>
                <w:b/>
                <w:bCs/>
                <w:color w:val="000000" w:themeColor="text1"/>
                <w:sz w:val="20"/>
                <w:szCs w:val="20"/>
              </w:rPr>
              <w:t>4</w:t>
            </w:r>
            <w:r w:rsidR="00FE7C34" w:rsidRPr="00036B32">
              <w:rPr>
                <w:rFonts w:ascii="Times New Roman" w:hAnsi="Times New Roman" w:cs="Times New Roman"/>
                <w:b/>
                <w:bCs/>
                <w:color w:val="000000" w:themeColor="text1"/>
                <w:sz w:val="20"/>
                <w:szCs w:val="20"/>
              </w:rPr>
              <w:t xml:space="preserve"> [PROT. Nº </w:t>
            </w:r>
            <w:r w:rsidR="00D74EFE" w:rsidRPr="00036B32">
              <w:rPr>
                <w:rFonts w:ascii="Times New Roman" w:hAnsi="Times New Roman" w:cs="Times New Roman"/>
                <w:b/>
                <w:bCs/>
                <w:color w:val="000000" w:themeColor="text1"/>
                <w:sz w:val="20"/>
                <w:szCs w:val="20"/>
              </w:rPr>
              <w:t>1411763/2021</w:t>
            </w:r>
            <w:r w:rsidR="00FE7C34" w:rsidRPr="00036B32">
              <w:rPr>
                <w:rFonts w:ascii="Times New Roman" w:hAnsi="Times New Roman" w:cs="Times New Roman"/>
                <w:b/>
                <w:bCs/>
                <w:color w:val="000000" w:themeColor="text1"/>
                <w:sz w:val="20"/>
                <w:szCs w:val="20"/>
              </w:rPr>
              <w:t xml:space="preserve">] (Relator: </w:t>
            </w:r>
            <w:bookmarkStart w:id="44" w:name="_Hlk95737450"/>
            <w:r w:rsidR="006A771C" w:rsidRPr="00036B32">
              <w:rPr>
                <w:rFonts w:ascii="Times New Roman" w:hAnsi="Times New Roman" w:cs="Times New Roman"/>
                <w:b/>
                <w:bCs/>
                <w:color w:val="000000" w:themeColor="text1"/>
                <w:sz w:val="20"/>
                <w:szCs w:val="20"/>
              </w:rPr>
              <w:t>Sergio Myssior</w:t>
            </w:r>
            <w:bookmarkEnd w:id="44"/>
            <w:r w:rsidR="00FE7C34" w:rsidRPr="00036B32">
              <w:rPr>
                <w:rFonts w:ascii="Times New Roman" w:hAnsi="Times New Roman" w:cs="Times New Roman"/>
                <w:b/>
                <w:bCs/>
                <w:color w:val="000000" w:themeColor="text1"/>
                <w:sz w:val="20"/>
                <w:szCs w:val="20"/>
              </w:rPr>
              <w:t xml:space="preserve">) </w:t>
            </w:r>
          </w:p>
        </w:tc>
      </w:tr>
      <w:tr w:rsidR="00193D23" w:rsidRPr="00193D23" w14:paraId="204115BB" w14:textId="77777777" w:rsidTr="00CA1AC1">
        <w:trPr>
          <w:trHeight w:val="330"/>
        </w:trPr>
        <w:tc>
          <w:tcPr>
            <w:tcW w:w="2316" w:type="dxa"/>
            <w:tcBorders>
              <w:bottom w:val="single" w:sz="4" w:space="0" w:color="000000" w:themeColor="text1"/>
            </w:tcBorders>
            <w:shd w:val="clear" w:color="auto" w:fill="D9D9D9" w:themeFill="background1" w:themeFillShade="D9"/>
            <w:vAlign w:val="center"/>
          </w:tcPr>
          <w:p w14:paraId="5CB5531F" w14:textId="77777777" w:rsidR="00FE7C34" w:rsidRPr="00193D23" w:rsidRDefault="00FE7C34" w:rsidP="00CA1AC1">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3620EBE" w14:textId="6B350010" w:rsidR="003D391B" w:rsidRPr="00193D23" w:rsidRDefault="003D391B" w:rsidP="003B1FE4">
            <w:pPr>
              <w:rPr>
                <w:rFonts w:ascii="Times New Roman" w:hAnsi="Times New Roman" w:cs="Times New Roman"/>
                <w:color w:val="000000" w:themeColor="text1"/>
                <w:sz w:val="20"/>
                <w:szCs w:val="20"/>
              </w:rPr>
            </w:pPr>
            <w:bookmarkStart w:id="45" w:name="_Hlk92716544"/>
          </w:p>
          <w:p w14:paraId="426CF16A" w14:textId="77777777" w:rsidR="008502CD" w:rsidRDefault="008502CD" w:rsidP="008502CD">
            <w:pPr>
              <w:pStyle w:val="Default"/>
              <w:jc w:val="both"/>
              <w:rPr>
                <w:rFonts w:ascii="Times New Roman" w:eastAsia="Calibri" w:hAnsi="Times New Roman"/>
                <w:color w:val="000000" w:themeColor="text1"/>
                <w:sz w:val="20"/>
                <w:szCs w:val="20"/>
              </w:rPr>
            </w:pPr>
            <w:bookmarkStart w:id="46" w:name="_Hlk100058918"/>
            <w:bookmarkEnd w:id="45"/>
            <w:r w:rsidRPr="00DB167A">
              <w:rPr>
                <w:rFonts w:ascii="Times New Roman" w:eastAsia="Calibri" w:hAnsi="Times New Roman"/>
                <w:color w:val="000000" w:themeColor="text1"/>
                <w:sz w:val="20"/>
                <w:szCs w:val="20"/>
              </w:rPr>
              <w:t xml:space="preserve">Considerando a ausência do conselheiro relator, </w:t>
            </w:r>
            <w:r>
              <w:rPr>
                <w:rFonts w:ascii="Times New Roman" w:eastAsia="Calibri" w:hAnsi="Times New Roman"/>
                <w:color w:val="000000" w:themeColor="text1"/>
                <w:sz w:val="20"/>
                <w:szCs w:val="20"/>
              </w:rPr>
              <w:t>estando presente o conselheiro suplente, foram discutidos os encaminhamentos necessários para a próxima reunião</w:t>
            </w:r>
            <w:r w:rsidRPr="00DB167A">
              <w:rPr>
                <w:rFonts w:ascii="Times New Roman" w:eastAsia="Calibri" w:hAnsi="Times New Roman"/>
                <w:color w:val="000000" w:themeColor="text1"/>
                <w:sz w:val="20"/>
                <w:szCs w:val="20"/>
              </w:rPr>
              <w:t xml:space="preserve">. </w:t>
            </w:r>
          </w:p>
          <w:bookmarkEnd w:id="46"/>
          <w:p w14:paraId="3342AF05" w14:textId="7867C4E3" w:rsidR="00EB5174" w:rsidRPr="00193D23" w:rsidRDefault="00EB5174" w:rsidP="00271B86">
            <w:pPr>
              <w:spacing w:line="288" w:lineRule="auto"/>
              <w:ind w:right="187"/>
              <w:jc w:val="both"/>
              <w:rPr>
                <w:rFonts w:ascii="Times New Roman" w:hAnsi="Times New Roman" w:cs="Times New Roman"/>
                <w:color w:val="000000" w:themeColor="text1"/>
                <w:sz w:val="20"/>
                <w:szCs w:val="20"/>
              </w:rPr>
            </w:pPr>
          </w:p>
        </w:tc>
      </w:tr>
    </w:tbl>
    <w:p w14:paraId="12D5FCE2" w14:textId="4D14DE8C" w:rsidR="00FE7C34" w:rsidRPr="00193D23" w:rsidRDefault="00FE7C34"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0DD93A1B"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5F67CAF3" w14:textId="77777777" w:rsidR="00947294" w:rsidRPr="00193D23" w:rsidRDefault="00947294"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BE1BB3F" w14:textId="4D3D231A" w:rsidR="00947294" w:rsidRPr="00193D23" w:rsidRDefault="00E162A2" w:rsidP="44A323BF">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4A08E672" w:rsidRPr="00193D23">
              <w:rPr>
                <w:rFonts w:ascii="Times New Roman" w:hAnsi="Times New Roman" w:cs="Times New Roman"/>
                <w:b/>
                <w:bCs/>
                <w:color w:val="000000" w:themeColor="text1"/>
                <w:sz w:val="20"/>
                <w:szCs w:val="20"/>
              </w:rPr>
              <w:t>.</w:t>
            </w:r>
            <w:r w:rsidR="0A96C0EA" w:rsidRPr="00193D23">
              <w:rPr>
                <w:rFonts w:ascii="Times New Roman" w:hAnsi="Times New Roman" w:cs="Times New Roman"/>
                <w:b/>
                <w:bCs/>
                <w:color w:val="000000" w:themeColor="text1"/>
                <w:sz w:val="20"/>
                <w:szCs w:val="20"/>
              </w:rPr>
              <w:t>1</w:t>
            </w:r>
            <w:r w:rsidR="005A5247">
              <w:rPr>
                <w:rFonts w:ascii="Times New Roman" w:hAnsi="Times New Roman" w:cs="Times New Roman"/>
                <w:b/>
                <w:bCs/>
                <w:color w:val="000000" w:themeColor="text1"/>
                <w:sz w:val="20"/>
                <w:szCs w:val="20"/>
              </w:rPr>
              <w:t>5</w:t>
            </w:r>
            <w:r w:rsidR="4A08E672" w:rsidRPr="00193D23">
              <w:rPr>
                <w:rFonts w:ascii="Times New Roman" w:hAnsi="Times New Roman" w:cs="Times New Roman"/>
                <w:b/>
                <w:bCs/>
                <w:color w:val="000000" w:themeColor="text1"/>
                <w:sz w:val="20"/>
                <w:szCs w:val="20"/>
              </w:rPr>
              <w:t xml:space="preserve"> [PROT. </w:t>
            </w:r>
            <w:r w:rsidR="4A08E672" w:rsidRPr="00945F40">
              <w:rPr>
                <w:rFonts w:ascii="Times New Roman" w:hAnsi="Times New Roman" w:cs="Times New Roman"/>
                <w:b/>
                <w:bCs/>
                <w:color w:val="000000" w:themeColor="text1"/>
                <w:sz w:val="20"/>
                <w:szCs w:val="20"/>
              </w:rPr>
              <w:t xml:space="preserve">Nº </w:t>
            </w:r>
            <w:r w:rsidR="4E6C9535" w:rsidRPr="00945F40">
              <w:rPr>
                <w:rFonts w:ascii="Times New Roman" w:hAnsi="Times New Roman" w:cs="Times New Roman"/>
                <w:b/>
                <w:bCs/>
                <w:color w:val="000000" w:themeColor="text1"/>
                <w:sz w:val="20"/>
                <w:szCs w:val="20"/>
              </w:rPr>
              <w:t>1437692</w:t>
            </w:r>
            <w:r w:rsidR="4A08E672" w:rsidRPr="00193D23">
              <w:rPr>
                <w:rFonts w:ascii="Times New Roman" w:hAnsi="Times New Roman" w:cs="Times New Roman"/>
                <w:b/>
                <w:bCs/>
                <w:color w:val="000000" w:themeColor="text1"/>
                <w:sz w:val="20"/>
                <w:szCs w:val="20"/>
              </w:rPr>
              <w:t>/2021</w:t>
            </w:r>
            <w:r w:rsidR="4A08E672" w:rsidRPr="00945F40">
              <w:rPr>
                <w:rFonts w:ascii="Times New Roman" w:hAnsi="Times New Roman" w:cs="Times New Roman"/>
                <w:b/>
                <w:bCs/>
                <w:color w:val="000000" w:themeColor="text1"/>
                <w:sz w:val="20"/>
                <w:szCs w:val="20"/>
              </w:rPr>
              <w:t xml:space="preserve">] </w:t>
            </w:r>
            <w:r w:rsidR="4A08E672" w:rsidRPr="00DC0641">
              <w:rPr>
                <w:rFonts w:ascii="Times New Roman" w:hAnsi="Times New Roman" w:cs="Times New Roman"/>
                <w:b/>
                <w:bCs/>
                <w:color w:val="000000" w:themeColor="text1"/>
                <w:sz w:val="20"/>
                <w:szCs w:val="20"/>
              </w:rPr>
              <w:t xml:space="preserve">(Relator: </w:t>
            </w:r>
            <w:r w:rsidR="0A96C0EA" w:rsidRPr="00DC0641">
              <w:rPr>
                <w:rFonts w:ascii="Times New Roman" w:hAnsi="Times New Roman" w:cs="Times New Roman"/>
                <w:b/>
                <w:bCs/>
                <w:color w:val="000000" w:themeColor="text1"/>
                <w:sz w:val="20"/>
                <w:szCs w:val="20"/>
              </w:rPr>
              <w:t>Fernanda Basques Moura Quintão</w:t>
            </w:r>
            <w:r w:rsidR="4A08E672" w:rsidRPr="00DC0641">
              <w:rPr>
                <w:rFonts w:ascii="Times New Roman" w:hAnsi="Times New Roman" w:cs="Times New Roman"/>
                <w:b/>
                <w:bCs/>
                <w:color w:val="000000" w:themeColor="text1"/>
                <w:sz w:val="20"/>
                <w:szCs w:val="20"/>
              </w:rPr>
              <w:t>)</w:t>
            </w:r>
            <w:r w:rsidR="00832D41">
              <w:rPr>
                <w:rFonts w:ascii="Times New Roman" w:hAnsi="Times New Roman" w:cs="Times New Roman"/>
                <w:b/>
                <w:bCs/>
                <w:color w:val="000000" w:themeColor="text1"/>
                <w:sz w:val="20"/>
                <w:szCs w:val="20"/>
              </w:rPr>
              <w:t xml:space="preserve"> </w:t>
            </w:r>
          </w:p>
        </w:tc>
      </w:tr>
      <w:tr w:rsidR="00193D23" w:rsidRPr="00193D23" w14:paraId="272D007C" w14:textId="77777777" w:rsidTr="00104B54">
        <w:trPr>
          <w:trHeight w:val="330"/>
        </w:trPr>
        <w:tc>
          <w:tcPr>
            <w:tcW w:w="2316" w:type="dxa"/>
            <w:shd w:val="clear" w:color="auto" w:fill="D9D9D9" w:themeFill="background1" w:themeFillShade="D9"/>
            <w:vAlign w:val="center"/>
          </w:tcPr>
          <w:p w14:paraId="6196C598" w14:textId="77777777" w:rsidR="00947294" w:rsidRPr="00193D23" w:rsidRDefault="00947294"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shd w:val="clear" w:color="auto" w:fill="auto"/>
            <w:vAlign w:val="center"/>
          </w:tcPr>
          <w:p w14:paraId="39917053" w14:textId="222E47D9" w:rsidR="00D17F9E" w:rsidRDefault="00D17F9E" w:rsidP="00945F40">
            <w:pPr>
              <w:pStyle w:val="Default"/>
              <w:jc w:val="both"/>
              <w:rPr>
                <w:rFonts w:ascii="Times New Roman" w:eastAsia="Calibri" w:hAnsi="Times New Roman"/>
                <w:color w:val="7F7F7F" w:themeColor="text1" w:themeTint="80"/>
                <w:sz w:val="20"/>
                <w:szCs w:val="20"/>
              </w:rPr>
            </w:pPr>
            <w:bookmarkStart w:id="47" w:name="_Hlk97663522"/>
            <w:bookmarkStart w:id="48" w:name="_Hlk105416866"/>
          </w:p>
          <w:p w14:paraId="64871E6E" w14:textId="314394C6" w:rsidR="00D17F9E" w:rsidRPr="00DC0641" w:rsidRDefault="00D17F9E" w:rsidP="00DC0641">
            <w:pPr>
              <w:spacing w:line="288" w:lineRule="auto"/>
              <w:ind w:right="187"/>
              <w:jc w:val="both"/>
              <w:rPr>
                <w:rFonts w:ascii="Times New Roman" w:hAnsi="Times New Roman"/>
                <w:sz w:val="20"/>
                <w:szCs w:val="20"/>
              </w:rPr>
            </w:pPr>
            <w:r w:rsidRPr="00DC0641">
              <w:rPr>
                <w:rFonts w:ascii="Times New Roman" w:hAnsi="Times New Roman" w:cs="Times New Roman"/>
                <w:sz w:val="20"/>
                <w:szCs w:val="20"/>
              </w:rPr>
              <w:t>A Conselheira Relatora emitiu seu Relatório e Voto inadmitindo a denúncia, votando pelo seu arquivamento e solicitando comunicação das partes. Todos os presentes votaram a favor.</w:t>
            </w:r>
          </w:p>
          <w:bookmarkEnd w:id="47"/>
          <w:bookmarkEnd w:id="48"/>
          <w:p w14:paraId="1040F613" w14:textId="2E0EE832" w:rsidR="006925BA" w:rsidRPr="00193D23" w:rsidRDefault="006925BA" w:rsidP="00DC0641">
            <w:pPr>
              <w:spacing w:line="288" w:lineRule="auto"/>
              <w:ind w:right="187"/>
              <w:jc w:val="both"/>
              <w:rPr>
                <w:rFonts w:ascii="Times New Roman" w:hAnsi="Times New Roman" w:cs="Times New Roman"/>
                <w:color w:val="000000" w:themeColor="text1"/>
                <w:sz w:val="20"/>
                <w:szCs w:val="20"/>
              </w:rPr>
            </w:pPr>
          </w:p>
        </w:tc>
      </w:tr>
    </w:tbl>
    <w:p w14:paraId="34AA7B39" w14:textId="0B4615CC" w:rsidR="00FD0ED2" w:rsidRPr="00193D23" w:rsidRDefault="00FD0ED2"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3A610180" w14:textId="77777777" w:rsidTr="0078571D">
        <w:trPr>
          <w:trHeight w:val="330"/>
        </w:trPr>
        <w:tc>
          <w:tcPr>
            <w:tcW w:w="2316" w:type="dxa"/>
            <w:tcBorders>
              <w:top w:val="single" w:sz="4" w:space="0" w:color="000000" w:themeColor="text1"/>
            </w:tcBorders>
            <w:shd w:val="clear" w:color="auto" w:fill="D9D9D9" w:themeFill="background1" w:themeFillShade="D9"/>
            <w:vAlign w:val="center"/>
          </w:tcPr>
          <w:p w14:paraId="640A785C" w14:textId="77777777" w:rsidR="000F0667" w:rsidRPr="00193D23" w:rsidRDefault="000F0667"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00B85351" w14:textId="0FDB525B" w:rsidR="000F0667" w:rsidRPr="00193D23" w:rsidRDefault="00E162A2" w:rsidP="0078571D">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0F0667" w:rsidRPr="00193D23">
              <w:rPr>
                <w:rFonts w:ascii="Times New Roman" w:hAnsi="Times New Roman" w:cs="Times New Roman"/>
                <w:b/>
                <w:bCs/>
                <w:color w:val="000000" w:themeColor="text1"/>
                <w:sz w:val="20"/>
                <w:szCs w:val="20"/>
              </w:rPr>
              <w:t>.</w:t>
            </w:r>
            <w:r w:rsidR="00B14F07" w:rsidRPr="00193D23">
              <w:rPr>
                <w:rFonts w:ascii="Times New Roman" w:hAnsi="Times New Roman" w:cs="Times New Roman"/>
                <w:b/>
                <w:bCs/>
                <w:color w:val="000000" w:themeColor="text1"/>
                <w:sz w:val="20"/>
                <w:szCs w:val="20"/>
              </w:rPr>
              <w:t>1</w:t>
            </w:r>
            <w:r w:rsidR="005A5247">
              <w:rPr>
                <w:rFonts w:ascii="Times New Roman" w:hAnsi="Times New Roman" w:cs="Times New Roman"/>
                <w:b/>
                <w:bCs/>
                <w:color w:val="000000" w:themeColor="text1"/>
                <w:sz w:val="20"/>
                <w:szCs w:val="20"/>
              </w:rPr>
              <w:t>6</w:t>
            </w:r>
            <w:r w:rsidR="000F0667" w:rsidRPr="00193D23">
              <w:rPr>
                <w:rFonts w:ascii="Times New Roman" w:hAnsi="Times New Roman" w:cs="Times New Roman"/>
                <w:b/>
                <w:bCs/>
                <w:color w:val="000000" w:themeColor="text1"/>
                <w:sz w:val="20"/>
                <w:szCs w:val="20"/>
              </w:rPr>
              <w:t xml:space="preserve"> [PROT. Nº </w:t>
            </w:r>
            <w:r w:rsidR="00ED6C7C" w:rsidRPr="00193D23">
              <w:rPr>
                <w:rFonts w:ascii="Times New Roman" w:hAnsi="Times New Roman" w:cs="Times New Roman"/>
                <w:b/>
                <w:bCs/>
                <w:color w:val="000000" w:themeColor="text1"/>
                <w:sz w:val="20"/>
                <w:szCs w:val="20"/>
              </w:rPr>
              <w:t>1438928</w:t>
            </w:r>
            <w:r w:rsidR="000F0667" w:rsidRPr="00193D23">
              <w:rPr>
                <w:rFonts w:ascii="Times New Roman" w:hAnsi="Times New Roman" w:cs="Times New Roman"/>
                <w:b/>
                <w:bCs/>
                <w:color w:val="000000" w:themeColor="text1"/>
                <w:sz w:val="20"/>
                <w:szCs w:val="20"/>
              </w:rPr>
              <w:t xml:space="preserve">/2021] (Relator: </w:t>
            </w:r>
            <w:r w:rsidR="00495292" w:rsidRPr="00193D23">
              <w:rPr>
                <w:rFonts w:ascii="Times New Roman" w:hAnsi="Times New Roman" w:cs="Times New Roman"/>
                <w:b/>
                <w:bCs/>
                <w:color w:val="000000" w:themeColor="text1"/>
                <w:sz w:val="20"/>
                <w:szCs w:val="20"/>
              </w:rPr>
              <w:t>Rafael Decina Arantes</w:t>
            </w:r>
            <w:r w:rsidR="000F0667" w:rsidRPr="00193D23">
              <w:rPr>
                <w:rFonts w:ascii="Times New Roman" w:hAnsi="Times New Roman" w:cs="Times New Roman"/>
                <w:b/>
                <w:bCs/>
                <w:color w:val="000000" w:themeColor="text1"/>
                <w:sz w:val="20"/>
                <w:szCs w:val="20"/>
              </w:rPr>
              <w:t xml:space="preserve">) </w:t>
            </w:r>
          </w:p>
        </w:tc>
      </w:tr>
      <w:tr w:rsidR="00193D23" w:rsidRPr="00193D23" w14:paraId="79DA7F0E" w14:textId="77777777" w:rsidTr="0078571D">
        <w:trPr>
          <w:trHeight w:val="330"/>
        </w:trPr>
        <w:tc>
          <w:tcPr>
            <w:tcW w:w="2316" w:type="dxa"/>
            <w:tcBorders>
              <w:bottom w:val="single" w:sz="4" w:space="0" w:color="000000" w:themeColor="text1"/>
            </w:tcBorders>
            <w:shd w:val="clear" w:color="auto" w:fill="D9D9D9" w:themeFill="background1" w:themeFillShade="D9"/>
            <w:vAlign w:val="center"/>
          </w:tcPr>
          <w:p w14:paraId="36835262" w14:textId="77777777" w:rsidR="000F0667" w:rsidRPr="00193D23" w:rsidRDefault="000F0667"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461A4FD" w14:textId="77777777" w:rsidR="00814F1A" w:rsidRPr="00336135" w:rsidRDefault="00814F1A" w:rsidP="00814F1A">
            <w:pPr>
              <w:spacing w:line="288" w:lineRule="auto"/>
              <w:ind w:right="187"/>
              <w:jc w:val="both"/>
              <w:rPr>
                <w:rFonts w:ascii="Times New Roman" w:hAnsi="Times New Roman" w:cs="Times New Roman"/>
                <w:sz w:val="20"/>
                <w:szCs w:val="20"/>
              </w:rPr>
            </w:pPr>
          </w:p>
          <w:p w14:paraId="3F9332D1" w14:textId="7DEEB4BC" w:rsidR="00D17F9E" w:rsidRPr="00336135" w:rsidRDefault="00D17F9E" w:rsidP="003E4B31">
            <w:pPr>
              <w:spacing w:line="288" w:lineRule="auto"/>
              <w:ind w:right="187"/>
              <w:jc w:val="both"/>
              <w:rPr>
                <w:rFonts w:ascii="Times New Roman" w:hAnsi="Times New Roman" w:cs="Times New Roman"/>
                <w:sz w:val="20"/>
                <w:szCs w:val="20"/>
              </w:rPr>
            </w:pPr>
            <w:bookmarkStart w:id="49" w:name="_Hlk110860871"/>
            <w:r w:rsidRPr="00336135">
              <w:rPr>
                <w:rFonts w:ascii="Times New Roman" w:hAnsi="Times New Roman" w:cs="Times New Roman"/>
                <w:sz w:val="20"/>
                <w:szCs w:val="20"/>
              </w:rPr>
              <w:t xml:space="preserve">Na última reunião da CED-CAU/MG, </w:t>
            </w:r>
            <w:r w:rsidR="004E5AF1" w:rsidRPr="00336135">
              <w:rPr>
                <w:rFonts w:ascii="Times New Roman" w:hAnsi="Times New Roman" w:cs="Times New Roman"/>
                <w:sz w:val="20"/>
                <w:szCs w:val="20"/>
              </w:rPr>
              <w:t>a</w:t>
            </w:r>
            <w:r w:rsidR="00D756AF" w:rsidRPr="00336135">
              <w:rPr>
                <w:rFonts w:ascii="Times New Roman" w:hAnsi="Times New Roman" w:cs="Times New Roman"/>
                <w:sz w:val="20"/>
                <w:szCs w:val="20"/>
              </w:rPr>
              <w:t xml:space="preserve"> suplente do conselheiro relator emitiu despacho solicitando novamente a complementação de denúncia no prazo de 10 dias corridos. </w:t>
            </w:r>
            <w:bookmarkEnd w:id="49"/>
          </w:p>
          <w:p w14:paraId="1E220621" w14:textId="672795F4" w:rsidR="00F77954" w:rsidRPr="00336135" w:rsidRDefault="00D17F9E" w:rsidP="003E4B31">
            <w:pPr>
              <w:spacing w:line="288" w:lineRule="auto"/>
              <w:ind w:right="187"/>
              <w:jc w:val="both"/>
              <w:rPr>
                <w:rFonts w:ascii="Times New Roman" w:hAnsi="Times New Roman" w:cs="Times New Roman"/>
                <w:sz w:val="20"/>
                <w:szCs w:val="20"/>
              </w:rPr>
            </w:pPr>
            <w:r w:rsidRPr="00336135">
              <w:rPr>
                <w:rFonts w:ascii="Times New Roman" w:hAnsi="Times New Roman" w:cs="Times New Roman"/>
                <w:sz w:val="20"/>
                <w:szCs w:val="20"/>
              </w:rPr>
              <w:t>A parte denunciante enviou a complementação da denúncia.</w:t>
            </w:r>
            <w:r w:rsidR="00336135" w:rsidRPr="00336135">
              <w:rPr>
                <w:rFonts w:ascii="Times New Roman" w:hAnsi="Times New Roman" w:cs="Times New Roman"/>
                <w:sz w:val="20"/>
                <w:szCs w:val="20"/>
              </w:rPr>
              <w:t xml:space="preserve"> Não houve tempo hábil para análise de todos os documentos da complementação de denúncia pela suplente do conselheiro relator.</w:t>
            </w:r>
            <w:r w:rsidRPr="00336135">
              <w:rPr>
                <w:rFonts w:ascii="Times New Roman" w:hAnsi="Times New Roman" w:cs="Times New Roman"/>
                <w:sz w:val="20"/>
                <w:szCs w:val="20"/>
              </w:rPr>
              <w:t xml:space="preserve"> </w:t>
            </w:r>
          </w:p>
          <w:p w14:paraId="66FC5875" w14:textId="5E785EEA" w:rsidR="003E4B31" w:rsidRPr="00336135" w:rsidRDefault="003E4B31" w:rsidP="00336135">
            <w:pPr>
              <w:rPr>
                <w:sz w:val="20"/>
                <w:szCs w:val="20"/>
              </w:rPr>
            </w:pPr>
          </w:p>
        </w:tc>
      </w:tr>
    </w:tbl>
    <w:p w14:paraId="5376EC3A" w14:textId="77777777" w:rsidR="00D30BF1" w:rsidRPr="00193D23" w:rsidRDefault="00D30BF1" w:rsidP="000F0667">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5F928ACD"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62578F42" w14:textId="77777777" w:rsidR="000F0667" w:rsidRPr="00193D23" w:rsidRDefault="000F0667"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541FB5E9" w14:textId="6CF12E60" w:rsidR="000F0667" w:rsidRPr="00193D23" w:rsidRDefault="00E162A2" w:rsidP="0078571D">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0F0667" w:rsidRPr="00193D23">
              <w:rPr>
                <w:rFonts w:ascii="Times New Roman" w:hAnsi="Times New Roman" w:cs="Times New Roman"/>
                <w:b/>
                <w:bCs/>
                <w:color w:val="000000" w:themeColor="text1"/>
                <w:sz w:val="20"/>
                <w:szCs w:val="20"/>
              </w:rPr>
              <w:t>.</w:t>
            </w:r>
            <w:r w:rsidR="00615201" w:rsidRPr="00193D23">
              <w:rPr>
                <w:rFonts w:ascii="Times New Roman" w:hAnsi="Times New Roman" w:cs="Times New Roman"/>
                <w:b/>
                <w:bCs/>
                <w:color w:val="000000" w:themeColor="text1"/>
                <w:sz w:val="20"/>
                <w:szCs w:val="20"/>
              </w:rPr>
              <w:t>1</w:t>
            </w:r>
            <w:r w:rsidR="005A5247">
              <w:rPr>
                <w:rFonts w:ascii="Times New Roman" w:hAnsi="Times New Roman" w:cs="Times New Roman"/>
                <w:b/>
                <w:bCs/>
                <w:color w:val="000000" w:themeColor="text1"/>
                <w:sz w:val="20"/>
                <w:szCs w:val="20"/>
              </w:rPr>
              <w:t>7</w:t>
            </w:r>
            <w:r w:rsidR="000F0667" w:rsidRPr="00193D23">
              <w:rPr>
                <w:rFonts w:ascii="Times New Roman" w:hAnsi="Times New Roman" w:cs="Times New Roman"/>
                <w:b/>
                <w:bCs/>
                <w:color w:val="000000" w:themeColor="text1"/>
                <w:sz w:val="20"/>
                <w:szCs w:val="20"/>
              </w:rPr>
              <w:t xml:space="preserve"> [PROT. Nº </w:t>
            </w:r>
            <w:r w:rsidR="00ED6C7C" w:rsidRPr="00193D23">
              <w:rPr>
                <w:rFonts w:ascii="Times New Roman" w:hAnsi="Times New Roman" w:cs="Times New Roman"/>
                <w:b/>
                <w:bCs/>
                <w:color w:val="000000" w:themeColor="text1"/>
                <w:sz w:val="20"/>
                <w:szCs w:val="20"/>
              </w:rPr>
              <w:t>1439739</w:t>
            </w:r>
            <w:r w:rsidR="000F0667" w:rsidRPr="00193D23">
              <w:rPr>
                <w:rFonts w:ascii="Times New Roman" w:hAnsi="Times New Roman" w:cs="Times New Roman"/>
                <w:b/>
                <w:bCs/>
                <w:color w:val="000000" w:themeColor="text1"/>
                <w:sz w:val="20"/>
                <w:szCs w:val="20"/>
              </w:rPr>
              <w:t xml:space="preserve">/2021] (Relator: </w:t>
            </w:r>
            <w:r w:rsidR="000C2EC2" w:rsidRPr="00193D23">
              <w:rPr>
                <w:rFonts w:ascii="Times New Roman" w:hAnsi="Times New Roman" w:cs="Times New Roman"/>
                <w:b/>
                <w:bCs/>
                <w:color w:val="000000" w:themeColor="text1"/>
                <w:sz w:val="20"/>
                <w:szCs w:val="20"/>
              </w:rPr>
              <w:t>Rafael Decina Arantes</w:t>
            </w:r>
            <w:r w:rsidR="000F0667" w:rsidRPr="00193D23">
              <w:rPr>
                <w:rFonts w:ascii="Times New Roman" w:hAnsi="Times New Roman" w:cs="Times New Roman"/>
                <w:b/>
                <w:bCs/>
                <w:color w:val="000000" w:themeColor="text1"/>
                <w:sz w:val="20"/>
                <w:szCs w:val="20"/>
              </w:rPr>
              <w:t xml:space="preserve">) </w:t>
            </w:r>
          </w:p>
        </w:tc>
      </w:tr>
      <w:tr w:rsidR="0091570C" w:rsidRPr="00193D23" w14:paraId="6BB0F56B"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13E3CE8A" w14:textId="77777777" w:rsidR="0091570C" w:rsidRPr="00193D23" w:rsidRDefault="0091570C" w:rsidP="0091570C">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A0D7CAB" w14:textId="77777777" w:rsidR="0091570C" w:rsidRPr="00801CA6" w:rsidRDefault="0091570C" w:rsidP="0091570C">
            <w:pPr>
              <w:pStyle w:val="Default"/>
              <w:jc w:val="both"/>
              <w:rPr>
                <w:rFonts w:ascii="Times New Roman" w:eastAsia="Calibri" w:hAnsi="Times New Roman"/>
                <w:color w:val="808080" w:themeColor="background1" w:themeShade="80"/>
                <w:sz w:val="20"/>
                <w:szCs w:val="20"/>
              </w:rPr>
            </w:pPr>
          </w:p>
          <w:p w14:paraId="7917C139" w14:textId="77777777" w:rsidR="00E26D83" w:rsidRPr="00693396" w:rsidRDefault="00E26D83" w:rsidP="00E26D83">
            <w:pPr>
              <w:pStyle w:val="Default"/>
              <w:jc w:val="both"/>
              <w:rPr>
                <w:rFonts w:ascii="Times New Roman" w:eastAsia="Calibri" w:hAnsi="Times New Roman"/>
                <w:color w:val="auto"/>
                <w:sz w:val="20"/>
                <w:szCs w:val="20"/>
              </w:rPr>
            </w:pPr>
            <w:r w:rsidRPr="00693396">
              <w:rPr>
                <w:rFonts w:ascii="Times New Roman" w:eastAsia="Calibri" w:hAnsi="Times New Roman"/>
                <w:color w:val="auto"/>
                <w:sz w:val="20"/>
                <w:szCs w:val="20"/>
              </w:rPr>
              <w:t>Na última reunião da CED-CAU/MG, a</w:t>
            </w:r>
            <w:r w:rsidR="00250CEA" w:rsidRPr="00693396">
              <w:rPr>
                <w:rFonts w:ascii="Times New Roman" w:eastAsia="Calibri" w:hAnsi="Times New Roman"/>
                <w:color w:val="auto"/>
                <w:sz w:val="20"/>
                <w:szCs w:val="20"/>
              </w:rPr>
              <w:t xml:space="preserve"> suplente do conselheiro relator solicitou que fosse enviado um protocolo à GERTE</w:t>
            </w:r>
            <w:r w:rsidR="00102981" w:rsidRPr="00693396">
              <w:rPr>
                <w:rFonts w:ascii="Times New Roman" w:eastAsia="Calibri" w:hAnsi="Times New Roman"/>
                <w:color w:val="auto"/>
                <w:sz w:val="20"/>
                <w:szCs w:val="20"/>
              </w:rPr>
              <w:t>F</w:t>
            </w:r>
            <w:r w:rsidR="00250CEA" w:rsidRPr="00693396">
              <w:rPr>
                <w:rFonts w:ascii="Times New Roman" w:eastAsia="Calibri" w:hAnsi="Times New Roman"/>
                <w:color w:val="auto"/>
                <w:sz w:val="20"/>
                <w:szCs w:val="20"/>
              </w:rPr>
              <w:t xml:space="preserve"> para verificação quanto à necessidade de emissão de RRT para o serviço prestado pela parte denunciada para que sejam tomadas as devidas providências, ou que caso necessário seja enviado à CEP-CAU/MG</w:t>
            </w:r>
            <w:r w:rsidR="003A6BF1" w:rsidRPr="00693396">
              <w:rPr>
                <w:rFonts w:ascii="Times New Roman" w:eastAsia="Calibri" w:hAnsi="Times New Roman"/>
                <w:color w:val="auto"/>
                <w:sz w:val="20"/>
                <w:szCs w:val="20"/>
              </w:rPr>
              <w:t>. Solicitou que a GERTEF</w:t>
            </w:r>
            <w:r w:rsidR="00250CEA" w:rsidRPr="00693396">
              <w:rPr>
                <w:rFonts w:ascii="Times New Roman" w:eastAsia="Calibri" w:hAnsi="Times New Roman"/>
                <w:color w:val="auto"/>
                <w:sz w:val="20"/>
                <w:szCs w:val="20"/>
              </w:rPr>
              <w:t xml:space="preserve"> que retorne com a resposta para a CED-CAU/MG.</w:t>
            </w:r>
          </w:p>
          <w:p w14:paraId="422955CE" w14:textId="77777777" w:rsidR="00E26D83" w:rsidRPr="00693396" w:rsidRDefault="00E26D83" w:rsidP="00E26D83">
            <w:pPr>
              <w:pStyle w:val="Default"/>
              <w:jc w:val="both"/>
              <w:rPr>
                <w:rFonts w:ascii="Times New Roman" w:eastAsia="Calibri" w:hAnsi="Times New Roman"/>
                <w:color w:val="auto"/>
                <w:sz w:val="20"/>
                <w:szCs w:val="20"/>
              </w:rPr>
            </w:pPr>
          </w:p>
          <w:p w14:paraId="4A4D5CB0" w14:textId="4DC97379" w:rsidR="00E26D83" w:rsidRPr="00693396" w:rsidRDefault="00E26D83" w:rsidP="0091570C">
            <w:pPr>
              <w:pStyle w:val="Default"/>
              <w:jc w:val="both"/>
              <w:rPr>
                <w:rFonts w:ascii="Times New Roman" w:hAnsi="Times New Roman"/>
                <w:color w:val="auto"/>
                <w:sz w:val="20"/>
                <w:szCs w:val="20"/>
              </w:rPr>
            </w:pPr>
            <w:r w:rsidRPr="00693396">
              <w:rPr>
                <w:rFonts w:ascii="Times New Roman" w:hAnsi="Times New Roman"/>
                <w:color w:val="auto"/>
                <w:sz w:val="20"/>
                <w:szCs w:val="20"/>
              </w:rPr>
              <w:t>A GERTEF retornou com a resposta para a CED-CAU/MG.</w:t>
            </w:r>
          </w:p>
          <w:p w14:paraId="445FBA8E" w14:textId="2784AC02" w:rsidR="00693396" w:rsidRPr="00693396" w:rsidRDefault="00693396" w:rsidP="0091570C">
            <w:pPr>
              <w:pStyle w:val="Default"/>
              <w:jc w:val="both"/>
              <w:rPr>
                <w:rFonts w:ascii="Times New Roman" w:hAnsi="Times New Roman"/>
                <w:color w:val="auto"/>
                <w:sz w:val="20"/>
                <w:szCs w:val="20"/>
              </w:rPr>
            </w:pPr>
          </w:p>
          <w:p w14:paraId="73B717AB" w14:textId="7AFD3CE8" w:rsidR="00C940F8" w:rsidRDefault="00693396" w:rsidP="0091570C">
            <w:pPr>
              <w:pStyle w:val="Default"/>
              <w:jc w:val="both"/>
              <w:rPr>
                <w:rFonts w:ascii="Times New Roman" w:hAnsi="Times New Roman"/>
                <w:color w:val="7F7F7F" w:themeColor="text1" w:themeTint="80"/>
                <w:sz w:val="20"/>
                <w:szCs w:val="20"/>
              </w:rPr>
            </w:pPr>
            <w:r w:rsidRPr="00693396">
              <w:rPr>
                <w:rFonts w:ascii="Times New Roman" w:hAnsi="Times New Roman"/>
                <w:color w:val="auto"/>
                <w:sz w:val="20"/>
                <w:szCs w:val="20"/>
              </w:rPr>
              <w:t>A suplente do conselheiro relator discutiu com os conselheiros e irá elaborar seu relatório e voto de admissibilidade na próxima reunião</w:t>
            </w:r>
            <w:r w:rsidR="001F2B52">
              <w:rPr>
                <w:rFonts w:ascii="Times New Roman" w:hAnsi="Times New Roman"/>
                <w:color w:val="auto"/>
                <w:sz w:val="20"/>
                <w:szCs w:val="20"/>
              </w:rPr>
              <w:t xml:space="preserve"> da CED-CAU/MG</w:t>
            </w:r>
            <w:r w:rsidRPr="00693396">
              <w:rPr>
                <w:rFonts w:ascii="Times New Roman" w:hAnsi="Times New Roman"/>
                <w:color w:val="auto"/>
                <w:sz w:val="20"/>
                <w:szCs w:val="20"/>
              </w:rPr>
              <w:t>.</w:t>
            </w:r>
          </w:p>
          <w:p w14:paraId="25774579" w14:textId="4C0368ED" w:rsidR="0091570C" w:rsidRPr="00801CA6" w:rsidRDefault="0091570C" w:rsidP="00693396">
            <w:pPr>
              <w:pStyle w:val="Default"/>
              <w:jc w:val="both"/>
              <w:rPr>
                <w:rFonts w:ascii="Times New Roman" w:hAnsi="Times New Roman"/>
                <w:color w:val="808080" w:themeColor="background1" w:themeShade="80"/>
                <w:sz w:val="20"/>
                <w:szCs w:val="20"/>
              </w:rPr>
            </w:pPr>
          </w:p>
        </w:tc>
      </w:tr>
    </w:tbl>
    <w:p w14:paraId="7EC3E821" w14:textId="2CDCA6A2" w:rsidR="000F0667" w:rsidRPr="00193D23" w:rsidRDefault="000F0667" w:rsidP="000F0667">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300F0DC5"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3CAD274F" w14:textId="77777777" w:rsidR="000F0667" w:rsidRPr="00193D23" w:rsidRDefault="000F0667"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59C9DC23" w14:textId="6A8A19BE" w:rsidR="000F0667" w:rsidRPr="00193D23" w:rsidRDefault="00E162A2" w:rsidP="0078571D">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0F0667" w:rsidRPr="0079383E">
              <w:rPr>
                <w:rFonts w:ascii="Times New Roman" w:hAnsi="Times New Roman" w:cs="Times New Roman"/>
                <w:b/>
                <w:bCs/>
                <w:color w:val="000000" w:themeColor="text1"/>
                <w:sz w:val="20"/>
                <w:szCs w:val="20"/>
              </w:rPr>
              <w:t>.</w:t>
            </w:r>
            <w:r w:rsidR="00665F3D" w:rsidRPr="0079383E">
              <w:rPr>
                <w:rFonts w:ascii="Times New Roman" w:hAnsi="Times New Roman" w:cs="Times New Roman"/>
                <w:b/>
                <w:bCs/>
                <w:color w:val="000000" w:themeColor="text1"/>
                <w:sz w:val="20"/>
                <w:szCs w:val="20"/>
              </w:rPr>
              <w:t>1</w:t>
            </w:r>
            <w:r w:rsidR="005A5247">
              <w:rPr>
                <w:rFonts w:ascii="Times New Roman" w:hAnsi="Times New Roman" w:cs="Times New Roman"/>
                <w:b/>
                <w:bCs/>
                <w:color w:val="000000" w:themeColor="text1"/>
                <w:sz w:val="20"/>
                <w:szCs w:val="20"/>
              </w:rPr>
              <w:t>8</w:t>
            </w:r>
            <w:r w:rsidR="000F0667" w:rsidRPr="0079383E">
              <w:rPr>
                <w:rFonts w:ascii="Times New Roman" w:hAnsi="Times New Roman" w:cs="Times New Roman"/>
                <w:b/>
                <w:bCs/>
                <w:color w:val="000000" w:themeColor="text1"/>
                <w:sz w:val="20"/>
                <w:szCs w:val="20"/>
              </w:rPr>
              <w:t xml:space="preserve"> [PROT. Nº </w:t>
            </w:r>
            <w:r w:rsidR="00ED6C7C" w:rsidRPr="0079383E">
              <w:rPr>
                <w:rFonts w:ascii="Times New Roman" w:hAnsi="Times New Roman" w:cs="Times New Roman"/>
                <w:b/>
                <w:bCs/>
                <w:color w:val="000000" w:themeColor="text1"/>
                <w:sz w:val="20"/>
                <w:szCs w:val="20"/>
              </w:rPr>
              <w:t>1441669</w:t>
            </w:r>
            <w:r w:rsidR="000F0667" w:rsidRPr="0079383E">
              <w:rPr>
                <w:rFonts w:ascii="Times New Roman" w:hAnsi="Times New Roman" w:cs="Times New Roman"/>
                <w:b/>
                <w:bCs/>
                <w:color w:val="000000" w:themeColor="text1"/>
                <w:sz w:val="20"/>
                <w:szCs w:val="20"/>
              </w:rPr>
              <w:t xml:space="preserve">/2021] (Relator: </w:t>
            </w:r>
            <w:r w:rsidR="000C2EC2" w:rsidRPr="0079383E">
              <w:rPr>
                <w:rFonts w:ascii="Times New Roman" w:hAnsi="Times New Roman" w:cs="Times New Roman"/>
                <w:b/>
                <w:bCs/>
                <w:color w:val="000000" w:themeColor="text1"/>
                <w:sz w:val="20"/>
                <w:szCs w:val="20"/>
              </w:rPr>
              <w:t>Rafael Decina Arantes</w:t>
            </w:r>
            <w:r w:rsidR="000F0667" w:rsidRPr="0079383E">
              <w:rPr>
                <w:rFonts w:ascii="Times New Roman" w:hAnsi="Times New Roman" w:cs="Times New Roman"/>
                <w:b/>
                <w:bCs/>
                <w:color w:val="000000" w:themeColor="text1"/>
                <w:sz w:val="20"/>
                <w:szCs w:val="20"/>
              </w:rPr>
              <w:t xml:space="preserve">) </w:t>
            </w:r>
          </w:p>
        </w:tc>
      </w:tr>
      <w:tr w:rsidR="00193D23" w:rsidRPr="00193D23" w14:paraId="00BBCB51"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4C901D5A" w14:textId="77777777" w:rsidR="000F0667" w:rsidRPr="00193D23" w:rsidRDefault="000F0667"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58F1E8B" w14:textId="77777777" w:rsidR="00801CA6" w:rsidRPr="001B4459" w:rsidRDefault="00801CA6" w:rsidP="00CB49E8">
            <w:pPr>
              <w:pStyle w:val="Default"/>
              <w:jc w:val="both"/>
              <w:rPr>
                <w:rFonts w:ascii="Times New Roman" w:eastAsia="Calibri" w:hAnsi="Times New Roman"/>
                <w:color w:val="auto"/>
                <w:sz w:val="20"/>
                <w:szCs w:val="20"/>
              </w:rPr>
            </w:pPr>
          </w:p>
          <w:p w14:paraId="05E7BBF8" w14:textId="10811197" w:rsidR="008B1C17" w:rsidRPr="00D20616" w:rsidRDefault="008B1C17" w:rsidP="00CB49E8">
            <w:pPr>
              <w:pStyle w:val="Default"/>
              <w:jc w:val="both"/>
              <w:rPr>
                <w:rFonts w:ascii="Times New Roman" w:hAnsi="Times New Roman"/>
                <w:color w:val="auto"/>
                <w:sz w:val="20"/>
                <w:szCs w:val="20"/>
              </w:rPr>
            </w:pPr>
            <w:r w:rsidRPr="00D20616">
              <w:rPr>
                <w:rFonts w:ascii="Times New Roman" w:hAnsi="Times New Roman"/>
                <w:color w:val="auto"/>
                <w:sz w:val="20"/>
                <w:szCs w:val="20"/>
              </w:rPr>
              <w:t>Na última reunião da CED-CAU/MG, a</w:t>
            </w:r>
            <w:r w:rsidR="001B4459" w:rsidRPr="00D20616">
              <w:rPr>
                <w:rFonts w:ascii="Times New Roman" w:hAnsi="Times New Roman"/>
                <w:color w:val="auto"/>
                <w:sz w:val="20"/>
                <w:szCs w:val="20"/>
              </w:rPr>
              <w:t xml:space="preserve"> suplente do Conselheiro Relator emitiu despacho solicitando defesa prévia à parte denunciada.</w:t>
            </w:r>
            <w:r w:rsidRPr="00D20616">
              <w:rPr>
                <w:rFonts w:ascii="Times New Roman" w:hAnsi="Times New Roman"/>
                <w:color w:val="auto"/>
                <w:sz w:val="20"/>
                <w:szCs w:val="20"/>
              </w:rPr>
              <w:t xml:space="preserve"> </w:t>
            </w:r>
            <w:r w:rsidR="00EC643E" w:rsidRPr="00D20616">
              <w:rPr>
                <w:rFonts w:ascii="Times New Roman" w:hAnsi="Times New Roman"/>
                <w:color w:val="auto"/>
                <w:sz w:val="20"/>
                <w:szCs w:val="20"/>
              </w:rPr>
              <w:t xml:space="preserve">Foi elaborada </w:t>
            </w:r>
            <w:r w:rsidRPr="00D20616">
              <w:rPr>
                <w:rFonts w:ascii="Times New Roman" w:hAnsi="Times New Roman"/>
                <w:color w:val="auto"/>
                <w:sz w:val="20"/>
                <w:szCs w:val="20"/>
              </w:rPr>
              <w:t xml:space="preserve">também </w:t>
            </w:r>
            <w:r w:rsidR="00EC643E" w:rsidRPr="00D20616">
              <w:rPr>
                <w:rFonts w:ascii="Times New Roman" w:hAnsi="Times New Roman"/>
                <w:color w:val="auto"/>
                <w:sz w:val="20"/>
                <w:szCs w:val="20"/>
              </w:rPr>
              <w:t xml:space="preserve">a </w:t>
            </w:r>
            <w:r w:rsidR="00AF426F" w:rsidRPr="00D20616">
              <w:rPr>
                <w:rFonts w:ascii="Times New Roman" w:hAnsi="Times New Roman"/>
                <w:color w:val="auto"/>
                <w:sz w:val="20"/>
                <w:szCs w:val="20"/>
              </w:rPr>
              <w:t xml:space="preserve">DELIBERAÇÃO N° </w:t>
            </w:r>
            <w:r w:rsidR="00AF426F" w:rsidRPr="00D20616">
              <w:rPr>
                <w:rFonts w:ascii="Times New Roman" w:hAnsi="Times New Roman"/>
                <w:color w:val="auto"/>
                <w:sz w:val="20"/>
                <w:szCs w:val="20"/>
              </w:rPr>
              <w:lastRenderedPageBreak/>
              <w:t xml:space="preserve">29/2022 – CED – CAU/MG – (205-5.19.2022) </w:t>
            </w:r>
            <w:r w:rsidR="00EC643E" w:rsidRPr="00D20616">
              <w:rPr>
                <w:rFonts w:ascii="Times New Roman" w:hAnsi="Times New Roman"/>
                <w:color w:val="auto"/>
                <w:sz w:val="20"/>
                <w:szCs w:val="20"/>
              </w:rPr>
              <w:t>sobre envio de ofício à prefeitura de XXXXXX solicitando, no prazo de 30 dias corridos</w:t>
            </w:r>
            <w:r w:rsidR="00AF426F" w:rsidRPr="00D20616">
              <w:rPr>
                <w:rFonts w:ascii="Times New Roman" w:hAnsi="Times New Roman"/>
                <w:color w:val="auto"/>
                <w:sz w:val="20"/>
                <w:szCs w:val="20"/>
              </w:rPr>
              <w:t>,</w:t>
            </w:r>
            <w:r w:rsidR="00EC643E" w:rsidRPr="00D20616">
              <w:rPr>
                <w:rFonts w:ascii="Times New Roman" w:hAnsi="Times New Roman"/>
                <w:color w:val="auto"/>
                <w:sz w:val="20"/>
                <w:szCs w:val="20"/>
              </w:rPr>
              <w:t xml:space="preserve"> informações</w:t>
            </w:r>
            <w:r w:rsidR="00C15B7A" w:rsidRPr="00D20616">
              <w:rPr>
                <w:rFonts w:ascii="Times New Roman" w:hAnsi="Times New Roman"/>
                <w:color w:val="auto"/>
                <w:sz w:val="20"/>
                <w:szCs w:val="20"/>
              </w:rPr>
              <w:t xml:space="preserve"> relacionadas ao Processo </w:t>
            </w:r>
            <w:r w:rsidR="00AF426F" w:rsidRPr="00D20616">
              <w:rPr>
                <w:rFonts w:ascii="Times New Roman" w:hAnsi="Times New Roman"/>
                <w:color w:val="auto"/>
                <w:sz w:val="20"/>
                <w:szCs w:val="20"/>
              </w:rPr>
              <w:t>XXXXXXXXX.</w:t>
            </w:r>
          </w:p>
          <w:p w14:paraId="5DAB8BE0" w14:textId="22663C52" w:rsidR="00600E17" w:rsidRPr="00D20616" w:rsidRDefault="008B1C17" w:rsidP="00CB49E8">
            <w:pPr>
              <w:pStyle w:val="Default"/>
              <w:jc w:val="both"/>
              <w:rPr>
                <w:rFonts w:ascii="Times New Roman" w:hAnsi="Times New Roman"/>
                <w:color w:val="auto"/>
                <w:sz w:val="20"/>
                <w:szCs w:val="20"/>
              </w:rPr>
            </w:pPr>
            <w:bookmarkStart w:id="50" w:name="_Hlk110864797"/>
            <w:r w:rsidRPr="00D20616">
              <w:rPr>
                <w:rFonts w:ascii="Times New Roman" w:hAnsi="Times New Roman"/>
                <w:color w:val="auto"/>
                <w:sz w:val="20"/>
                <w:szCs w:val="20"/>
              </w:rPr>
              <w:t>A parte denunciada enviou a defesa prévia. A prefeitura de XXXXXXXX respondeu o ofício com as informações solicitadas</w:t>
            </w:r>
            <w:r w:rsidR="00D20616">
              <w:rPr>
                <w:rFonts w:ascii="Times New Roman" w:hAnsi="Times New Roman"/>
                <w:color w:val="auto"/>
                <w:sz w:val="20"/>
                <w:szCs w:val="20"/>
              </w:rPr>
              <w:t>.</w:t>
            </w:r>
            <w:bookmarkEnd w:id="50"/>
          </w:p>
          <w:p w14:paraId="7BCE0D87" w14:textId="2AE9EACE" w:rsidR="00583202" w:rsidRDefault="00583202" w:rsidP="00CB49E8">
            <w:pPr>
              <w:pStyle w:val="Default"/>
              <w:jc w:val="both"/>
              <w:rPr>
                <w:rFonts w:ascii="Times New Roman" w:hAnsi="Times New Roman"/>
                <w:color w:val="C00000"/>
                <w:sz w:val="20"/>
                <w:szCs w:val="20"/>
              </w:rPr>
            </w:pPr>
          </w:p>
          <w:p w14:paraId="2F4B80CA" w14:textId="568D98FF" w:rsidR="00D20616" w:rsidRDefault="00A25F7C" w:rsidP="00CB49E8">
            <w:pPr>
              <w:pStyle w:val="Default"/>
              <w:jc w:val="both"/>
              <w:rPr>
                <w:rFonts w:ascii="Times New Roman" w:hAnsi="Times New Roman"/>
                <w:color w:val="auto"/>
                <w:sz w:val="20"/>
                <w:szCs w:val="20"/>
              </w:rPr>
            </w:pPr>
            <w:r w:rsidRPr="00A25F7C">
              <w:rPr>
                <w:rFonts w:ascii="Times New Roman" w:hAnsi="Times New Roman"/>
                <w:color w:val="auto"/>
                <w:sz w:val="20"/>
                <w:szCs w:val="20"/>
              </w:rPr>
              <w:t>A suplente do Conselheiro relator</w:t>
            </w:r>
            <w:r>
              <w:rPr>
                <w:rFonts w:ascii="Times New Roman" w:hAnsi="Times New Roman"/>
                <w:color w:val="auto"/>
                <w:sz w:val="20"/>
                <w:szCs w:val="20"/>
              </w:rPr>
              <w:t xml:space="preserve"> </w:t>
            </w:r>
            <w:r w:rsidR="00F14DBB">
              <w:rPr>
                <w:rFonts w:ascii="Times New Roman" w:hAnsi="Times New Roman"/>
                <w:color w:val="auto"/>
                <w:sz w:val="20"/>
                <w:szCs w:val="20"/>
              </w:rPr>
              <w:t xml:space="preserve">emitiu um despacho </w:t>
            </w:r>
            <w:r>
              <w:rPr>
                <w:rFonts w:ascii="Times New Roman" w:hAnsi="Times New Roman"/>
                <w:color w:val="auto"/>
                <w:sz w:val="20"/>
                <w:szCs w:val="20"/>
              </w:rPr>
              <w:t>solicit</w:t>
            </w:r>
            <w:r w:rsidR="00F14DBB">
              <w:rPr>
                <w:rFonts w:ascii="Times New Roman" w:hAnsi="Times New Roman"/>
                <w:color w:val="auto"/>
                <w:sz w:val="20"/>
                <w:szCs w:val="20"/>
              </w:rPr>
              <w:t>ando</w:t>
            </w:r>
            <w:r>
              <w:rPr>
                <w:rFonts w:ascii="Times New Roman" w:hAnsi="Times New Roman"/>
                <w:color w:val="auto"/>
                <w:sz w:val="20"/>
                <w:szCs w:val="20"/>
              </w:rPr>
              <w:t xml:space="preserve"> envio de </w:t>
            </w:r>
            <w:r w:rsidR="00F14DBB">
              <w:rPr>
                <w:rFonts w:ascii="Times New Roman" w:hAnsi="Times New Roman"/>
                <w:color w:val="auto"/>
                <w:sz w:val="20"/>
                <w:szCs w:val="20"/>
              </w:rPr>
              <w:t xml:space="preserve">novo </w:t>
            </w:r>
            <w:r>
              <w:rPr>
                <w:rFonts w:ascii="Times New Roman" w:hAnsi="Times New Roman"/>
                <w:color w:val="auto"/>
                <w:sz w:val="20"/>
                <w:szCs w:val="20"/>
              </w:rPr>
              <w:t xml:space="preserve">ofício à Prefeitura de XXXXXXXX, questionando qual seria a área </w:t>
            </w:r>
            <w:r w:rsidR="00F14DBB">
              <w:rPr>
                <w:rFonts w:ascii="Times New Roman" w:hAnsi="Times New Roman"/>
                <w:color w:val="auto"/>
                <w:sz w:val="20"/>
                <w:szCs w:val="20"/>
              </w:rPr>
              <w:t>correta do</w:t>
            </w:r>
            <w:r>
              <w:rPr>
                <w:rFonts w:ascii="Times New Roman" w:hAnsi="Times New Roman"/>
                <w:color w:val="auto"/>
                <w:sz w:val="20"/>
                <w:szCs w:val="20"/>
              </w:rPr>
              <w:t xml:space="preserve"> terreno</w:t>
            </w:r>
            <w:r w:rsidR="00F14DBB">
              <w:rPr>
                <w:rFonts w:ascii="Times New Roman" w:hAnsi="Times New Roman"/>
                <w:color w:val="auto"/>
                <w:sz w:val="20"/>
                <w:szCs w:val="20"/>
              </w:rPr>
              <w:t>. Será criado um protocolo a ser enviado para a Presidência do CAU/MG para o envio do ofício.</w:t>
            </w:r>
          </w:p>
          <w:p w14:paraId="4FC2D6EB" w14:textId="71958165" w:rsidR="00801CA6" w:rsidRPr="001B4459" w:rsidRDefault="00801CA6" w:rsidP="00F14DBB">
            <w:pPr>
              <w:pStyle w:val="Default"/>
              <w:jc w:val="both"/>
              <w:rPr>
                <w:rFonts w:ascii="Times New Roman" w:hAnsi="Times New Roman"/>
                <w:color w:val="auto"/>
                <w:sz w:val="20"/>
                <w:szCs w:val="20"/>
              </w:rPr>
            </w:pPr>
          </w:p>
        </w:tc>
      </w:tr>
    </w:tbl>
    <w:p w14:paraId="0EC8D77F" w14:textId="77777777" w:rsidR="00FF048C" w:rsidRPr="00193D23" w:rsidRDefault="00FF048C" w:rsidP="00801FED">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27BB09FF" w14:textId="77777777" w:rsidTr="17F79DCE">
        <w:trPr>
          <w:trHeight w:val="330"/>
        </w:trPr>
        <w:tc>
          <w:tcPr>
            <w:tcW w:w="2316" w:type="dxa"/>
            <w:tcBorders>
              <w:top w:val="single" w:sz="4" w:space="0" w:color="000000" w:themeColor="text1"/>
            </w:tcBorders>
            <w:shd w:val="clear" w:color="auto" w:fill="D9D9D9" w:themeFill="background1" w:themeFillShade="D9"/>
            <w:vAlign w:val="center"/>
          </w:tcPr>
          <w:p w14:paraId="3A7EA644" w14:textId="77777777" w:rsidR="00801FED" w:rsidRPr="00193D23" w:rsidRDefault="00801FED" w:rsidP="00C66924">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7BD643C" w14:textId="5E0E51A5" w:rsidR="00801FED" w:rsidRPr="00193D23" w:rsidRDefault="00E162A2" w:rsidP="00C66924">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CF9E89" w:rsidRPr="00193D23">
              <w:rPr>
                <w:rFonts w:ascii="Times New Roman" w:hAnsi="Times New Roman" w:cs="Times New Roman"/>
                <w:b/>
                <w:bCs/>
                <w:color w:val="000000" w:themeColor="text1"/>
                <w:sz w:val="20"/>
                <w:szCs w:val="20"/>
              </w:rPr>
              <w:t>.</w:t>
            </w:r>
            <w:r w:rsidR="005A5247">
              <w:rPr>
                <w:rFonts w:ascii="Times New Roman" w:hAnsi="Times New Roman" w:cs="Times New Roman"/>
                <w:b/>
                <w:bCs/>
                <w:color w:val="000000" w:themeColor="text1"/>
                <w:sz w:val="20"/>
                <w:szCs w:val="20"/>
              </w:rPr>
              <w:t>19</w:t>
            </w:r>
            <w:r w:rsidR="00CF9E89" w:rsidRPr="00193D23">
              <w:rPr>
                <w:rFonts w:ascii="Times New Roman" w:hAnsi="Times New Roman" w:cs="Times New Roman"/>
                <w:b/>
                <w:bCs/>
                <w:color w:val="000000" w:themeColor="text1"/>
                <w:sz w:val="20"/>
                <w:szCs w:val="20"/>
              </w:rPr>
              <w:t xml:space="preserve"> [PROT. Nº </w:t>
            </w:r>
            <w:bookmarkStart w:id="51" w:name="_Hlk95739903"/>
            <w:r w:rsidR="1588C215" w:rsidRPr="00193D23">
              <w:rPr>
                <w:rFonts w:ascii="Times New Roman" w:hAnsi="Times New Roman" w:cs="Times New Roman"/>
                <w:b/>
                <w:bCs/>
                <w:color w:val="000000" w:themeColor="text1"/>
                <w:sz w:val="20"/>
                <w:szCs w:val="20"/>
              </w:rPr>
              <w:t>1472006/2022</w:t>
            </w:r>
            <w:bookmarkEnd w:id="51"/>
            <w:r w:rsidR="00CF9E89" w:rsidRPr="00193D23">
              <w:rPr>
                <w:rFonts w:ascii="Times New Roman" w:hAnsi="Times New Roman" w:cs="Times New Roman"/>
                <w:b/>
                <w:bCs/>
                <w:color w:val="000000" w:themeColor="text1"/>
                <w:sz w:val="20"/>
                <w:szCs w:val="20"/>
              </w:rPr>
              <w:t>] (</w:t>
            </w:r>
            <w:r w:rsidR="00CF9E89" w:rsidRPr="00A55F68">
              <w:rPr>
                <w:rFonts w:ascii="Times New Roman" w:hAnsi="Times New Roman" w:cs="Times New Roman"/>
                <w:b/>
                <w:bCs/>
                <w:color w:val="000000" w:themeColor="text1"/>
                <w:sz w:val="20"/>
                <w:szCs w:val="20"/>
              </w:rPr>
              <w:t xml:space="preserve">Relator: </w:t>
            </w:r>
            <w:r w:rsidR="0E85A6B4" w:rsidRPr="00A55F68">
              <w:rPr>
                <w:rFonts w:ascii="Times New Roman" w:hAnsi="Times New Roman" w:cs="Times New Roman"/>
                <w:b/>
                <w:bCs/>
                <w:color w:val="000000" w:themeColor="text1"/>
                <w:sz w:val="20"/>
                <w:szCs w:val="20"/>
              </w:rPr>
              <w:t>Cecília Maria Rabelo Geraldo</w:t>
            </w:r>
            <w:r w:rsidR="1588C215" w:rsidRPr="00A55F68">
              <w:rPr>
                <w:rFonts w:ascii="Times New Roman" w:hAnsi="Times New Roman" w:cs="Times New Roman"/>
                <w:b/>
                <w:bCs/>
                <w:color w:val="000000" w:themeColor="text1"/>
                <w:sz w:val="20"/>
                <w:szCs w:val="20"/>
              </w:rPr>
              <w:t>)</w:t>
            </w:r>
          </w:p>
        </w:tc>
      </w:tr>
      <w:tr w:rsidR="00193D23" w:rsidRPr="00193D23" w14:paraId="50D8B5D0" w14:textId="77777777" w:rsidTr="17F79DCE">
        <w:trPr>
          <w:trHeight w:val="330"/>
        </w:trPr>
        <w:tc>
          <w:tcPr>
            <w:tcW w:w="2316" w:type="dxa"/>
            <w:tcBorders>
              <w:bottom w:val="single" w:sz="4" w:space="0" w:color="000000" w:themeColor="text1"/>
            </w:tcBorders>
            <w:shd w:val="clear" w:color="auto" w:fill="D9D9D9" w:themeFill="background1" w:themeFillShade="D9"/>
            <w:vAlign w:val="center"/>
          </w:tcPr>
          <w:p w14:paraId="4D7B37F4" w14:textId="77777777" w:rsidR="00801FED" w:rsidRPr="00193D23" w:rsidRDefault="00801FED" w:rsidP="00C66924">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4BCA139" w14:textId="799E5A43" w:rsidR="004243B4" w:rsidRPr="00140F1F" w:rsidRDefault="004243B4" w:rsidP="005D6266">
            <w:pPr>
              <w:rPr>
                <w:rFonts w:ascii="Times New Roman" w:hAnsi="Times New Roman" w:cs="Times New Roman"/>
                <w:sz w:val="20"/>
                <w:szCs w:val="20"/>
              </w:rPr>
            </w:pPr>
            <w:bookmarkStart w:id="52" w:name="_Hlk100062314"/>
          </w:p>
          <w:p w14:paraId="6AEE638A" w14:textId="4112376C" w:rsidR="006F16DD" w:rsidRDefault="00140F1F" w:rsidP="00140F1F">
            <w:pPr>
              <w:spacing w:line="259" w:lineRule="auto"/>
              <w:jc w:val="both"/>
              <w:rPr>
                <w:rFonts w:ascii="Times New Roman" w:eastAsiaTheme="minorHAnsi" w:hAnsi="Times New Roman" w:cs="Times New Roman"/>
                <w:sz w:val="20"/>
                <w:szCs w:val="20"/>
              </w:rPr>
            </w:pPr>
            <w:bookmarkStart w:id="53" w:name="_Hlk106133294"/>
            <w:bookmarkStart w:id="54" w:name="_Hlk107578031"/>
            <w:bookmarkEnd w:id="52"/>
            <w:r w:rsidRPr="00AD69AB">
              <w:rPr>
                <w:rFonts w:ascii="Times New Roman" w:eastAsiaTheme="minorHAnsi" w:hAnsi="Times New Roman" w:cs="Times New Roman"/>
                <w:sz w:val="20"/>
                <w:szCs w:val="20"/>
              </w:rPr>
              <w:t>Este processo aguarda o cumprimento do acordo obtido em conciliação homologada pela CED-CAU/MG. Enquanto isso, o prazo prescricional da pretensão punitiva permanecerá suspens</w:t>
            </w:r>
            <w:r w:rsidR="00933BF1" w:rsidRPr="00AD69AB">
              <w:rPr>
                <w:rFonts w:ascii="Times New Roman" w:eastAsiaTheme="minorHAnsi" w:hAnsi="Times New Roman" w:cs="Times New Roman"/>
                <w:sz w:val="20"/>
                <w:szCs w:val="20"/>
              </w:rPr>
              <w:t>o</w:t>
            </w:r>
            <w:r w:rsidRPr="00AD69AB">
              <w:rPr>
                <w:rFonts w:ascii="Times New Roman" w:eastAsiaTheme="minorHAnsi" w:hAnsi="Times New Roman" w:cs="Times New Roman"/>
                <w:sz w:val="20"/>
                <w:szCs w:val="20"/>
              </w:rPr>
              <w:t>, nos termos do parágrafo quarto do art. 91 da Resolução 143 de 2017.</w:t>
            </w:r>
            <w:bookmarkEnd w:id="53"/>
          </w:p>
          <w:p w14:paraId="72E5135B" w14:textId="59248431" w:rsidR="00AD69AB" w:rsidRDefault="00AD69AB" w:rsidP="00140F1F">
            <w:pPr>
              <w:spacing w:line="259" w:lineRule="auto"/>
              <w:jc w:val="both"/>
              <w:rPr>
                <w:rFonts w:ascii="Times New Roman" w:eastAsiaTheme="minorHAnsi" w:hAnsi="Times New Roman" w:cs="Times New Roman"/>
                <w:sz w:val="20"/>
                <w:szCs w:val="20"/>
              </w:rPr>
            </w:pPr>
          </w:p>
          <w:p w14:paraId="7F56432B" w14:textId="77777777" w:rsidR="00C13A29" w:rsidRDefault="00AD69AB" w:rsidP="00F24A82">
            <w:pPr>
              <w:spacing w:line="259" w:lineRule="auto"/>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A conselheira relatora solicitou que a assessora técnica enviasse um e-mail para a parte denunciada solicitando o envio do comprovante da parcela do mês de agosto no prazo de 5 dias corridos sob pena de restabelecimento do trâmite processual. Solicitou que a denunciante fosse incluída em cópia no e-mail. </w:t>
            </w:r>
            <w:bookmarkEnd w:id="54"/>
          </w:p>
          <w:p w14:paraId="2A1DB5EB" w14:textId="161D5BC5" w:rsidR="00F24A82" w:rsidRPr="00140F1F" w:rsidRDefault="00F24A82" w:rsidP="00F24A82">
            <w:pPr>
              <w:spacing w:line="259" w:lineRule="auto"/>
              <w:jc w:val="both"/>
              <w:rPr>
                <w:rFonts w:ascii="Times New Roman" w:hAnsi="Times New Roman" w:cs="Times New Roman"/>
                <w:sz w:val="20"/>
                <w:szCs w:val="20"/>
              </w:rPr>
            </w:pPr>
          </w:p>
        </w:tc>
      </w:tr>
    </w:tbl>
    <w:p w14:paraId="4994F243" w14:textId="77777777" w:rsidR="00021A90" w:rsidRPr="00193D23" w:rsidRDefault="00021A90" w:rsidP="00021A9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5AC1B444" w14:textId="77777777" w:rsidTr="00935DA9">
        <w:trPr>
          <w:trHeight w:val="330"/>
        </w:trPr>
        <w:tc>
          <w:tcPr>
            <w:tcW w:w="2316" w:type="dxa"/>
            <w:tcBorders>
              <w:top w:val="single" w:sz="4" w:space="0" w:color="000000" w:themeColor="text1"/>
            </w:tcBorders>
            <w:shd w:val="clear" w:color="auto" w:fill="D9D9D9" w:themeFill="background1" w:themeFillShade="D9"/>
            <w:vAlign w:val="center"/>
          </w:tcPr>
          <w:p w14:paraId="721ECEC7" w14:textId="77777777" w:rsidR="00021A90" w:rsidRPr="00193D23" w:rsidRDefault="00021A90" w:rsidP="00935DA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2EF8B5A" w14:textId="67237983" w:rsidR="00021A90" w:rsidRPr="00193D23" w:rsidRDefault="00E162A2" w:rsidP="00935DA9">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021A90" w:rsidRPr="00193D23">
              <w:rPr>
                <w:rFonts w:ascii="Times New Roman" w:hAnsi="Times New Roman" w:cs="Times New Roman"/>
                <w:b/>
                <w:bCs/>
                <w:color w:val="000000" w:themeColor="text1"/>
                <w:sz w:val="20"/>
                <w:szCs w:val="20"/>
              </w:rPr>
              <w:t>.2</w:t>
            </w:r>
            <w:r w:rsidR="005A5247">
              <w:rPr>
                <w:rFonts w:ascii="Times New Roman" w:hAnsi="Times New Roman" w:cs="Times New Roman"/>
                <w:b/>
                <w:bCs/>
                <w:color w:val="000000" w:themeColor="text1"/>
                <w:sz w:val="20"/>
                <w:szCs w:val="20"/>
              </w:rPr>
              <w:t>0</w:t>
            </w:r>
            <w:r w:rsidR="00021A90" w:rsidRPr="00193D23">
              <w:rPr>
                <w:rFonts w:ascii="Times New Roman" w:hAnsi="Times New Roman" w:cs="Times New Roman"/>
                <w:b/>
                <w:bCs/>
                <w:color w:val="000000" w:themeColor="text1"/>
                <w:sz w:val="20"/>
                <w:szCs w:val="20"/>
              </w:rPr>
              <w:t xml:space="preserve"> [PROT. Nº 1475968/2022] (Relator: </w:t>
            </w:r>
            <w:r w:rsidR="006F16DD" w:rsidRPr="00193D23">
              <w:rPr>
                <w:rFonts w:ascii="Times New Roman" w:hAnsi="Times New Roman" w:cs="Times New Roman"/>
                <w:b/>
                <w:bCs/>
                <w:color w:val="000000" w:themeColor="text1"/>
                <w:sz w:val="20"/>
                <w:szCs w:val="20"/>
              </w:rPr>
              <w:t>Fernanda Basques Moura Quintão</w:t>
            </w:r>
            <w:r w:rsidR="00021A90" w:rsidRPr="00193D23">
              <w:rPr>
                <w:rFonts w:ascii="Times New Roman" w:hAnsi="Times New Roman" w:cs="Times New Roman"/>
                <w:b/>
                <w:bCs/>
                <w:color w:val="000000" w:themeColor="text1"/>
                <w:sz w:val="20"/>
                <w:szCs w:val="20"/>
              </w:rPr>
              <w:t>)</w:t>
            </w:r>
            <w:r w:rsidR="00D57D2D" w:rsidRPr="00193D23">
              <w:rPr>
                <w:rFonts w:ascii="Times New Roman" w:hAnsi="Times New Roman" w:cs="Times New Roman"/>
                <w:b/>
                <w:bCs/>
                <w:color w:val="000000" w:themeColor="text1"/>
                <w:sz w:val="20"/>
                <w:szCs w:val="20"/>
              </w:rPr>
              <w:t xml:space="preserve"> </w:t>
            </w:r>
          </w:p>
        </w:tc>
      </w:tr>
      <w:tr w:rsidR="00193D23" w:rsidRPr="00193D23" w14:paraId="04283AB7" w14:textId="77777777" w:rsidTr="00935DA9">
        <w:trPr>
          <w:trHeight w:val="330"/>
        </w:trPr>
        <w:tc>
          <w:tcPr>
            <w:tcW w:w="2316" w:type="dxa"/>
            <w:tcBorders>
              <w:bottom w:val="single" w:sz="4" w:space="0" w:color="000000" w:themeColor="text1"/>
            </w:tcBorders>
            <w:shd w:val="clear" w:color="auto" w:fill="D9D9D9" w:themeFill="background1" w:themeFillShade="D9"/>
            <w:vAlign w:val="center"/>
          </w:tcPr>
          <w:p w14:paraId="542D73DC" w14:textId="77777777" w:rsidR="00021A90" w:rsidRPr="00193D23" w:rsidRDefault="00021A90" w:rsidP="00935DA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05A34E50" w14:textId="77777777" w:rsidR="00EB136F" w:rsidRDefault="00EB136F" w:rsidP="000E6573">
            <w:pPr>
              <w:pStyle w:val="Default"/>
              <w:jc w:val="both"/>
              <w:rPr>
                <w:rFonts w:ascii="Times New Roman" w:hAnsi="Times New Roman"/>
                <w:color w:val="808080" w:themeColor="background1" w:themeShade="80"/>
                <w:sz w:val="20"/>
                <w:szCs w:val="20"/>
              </w:rPr>
            </w:pPr>
            <w:bookmarkStart w:id="55" w:name="_Hlk107579306"/>
          </w:p>
          <w:p w14:paraId="1F2A2715" w14:textId="77777777" w:rsidR="00065750" w:rsidRPr="000B7CDA" w:rsidRDefault="00483CB4" w:rsidP="00EC44F8">
            <w:pPr>
              <w:pStyle w:val="Default"/>
              <w:jc w:val="both"/>
              <w:rPr>
                <w:rFonts w:ascii="Times New Roman" w:hAnsi="Times New Roman"/>
                <w:color w:val="000000" w:themeColor="text1"/>
                <w:sz w:val="20"/>
                <w:szCs w:val="20"/>
              </w:rPr>
            </w:pPr>
            <w:bookmarkStart w:id="56" w:name="_Hlk110864925"/>
            <w:r w:rsidRPr="000B7CDA">
              <w:rPr>
                <w:rFonts w:ascii="Times New Roman" w:hAnsi="Times New Roman"/>
                <w:color w:val="000000" w:themeColor="text1"/>
                <w:sz w:val="20"/>
                <w:szCs w:val="20"/>
              </w:rPr>
              <w:t xml:space="preserve">Este processo possui </w:t>
            </w:r>
            <w:r w:rsidR="00CC6EFA" w:rsidRPr="000B7CDA">
              <w:rPr>
                <w:rFonts w:ascii="Times New Roman" w:hAnsi="Times New Roman"/>
                <w:color w:val="000000" w:themeColor="text1"/>
                <w:sz w:val="20"/>
                <w:szCs w:val="20"/>
              </w:rPr>
              <w:t>a audiência de instrução no dia 27/09/2022 às 09h00min.</w:t>
            </w:r>
            <w:bookmarkStart w:id="57" w:name="_Hlk110866380"/>
            <w:r w:rsidR="00CC6EFA" w:rsidRPr="000B7CDA">
              <w:rPr>
                <w:rFonts w:ascii="Times New Roman" w:hAnsi="Times New Roman"/>
                <w:color w:val="000000" w:themeColor="text1"/>
                <w:sz w:val="20"/>
                <w:szCs w:val="20"/>
              </w:rPr>
              <w:t xml:space="preserve"> </w:t>
            </w:r>
            <w:bookmarkEnd w:id="55"/>
            <w:bookmarkEnd w:id="56"/>
            <w:r w:rsidR="00EC44F8" w:rsidRPr="000B7CDA">
              <w:rPr>
                <w:rFonts w:ascii="Times New Roman" w:hAnsi="Times New Roman"/>
                <w:color w:val="000000" w:themeColor="text1"/>
                <w:sz w:val="20"/>
                <w:szCs w:val="20"/>
              </w:rPr>
              <w:t>A parte denunciada confirmou recebimento da intimação sobre a audiência.</w:t>
            </w:r>
            <w:bookmarkEnd w:id="57"/>
          </w:p>
          <w:p w14:paraId="3E595540" w14:textId="71E5FD0F" w:rsidR="00241E7E" w:rsidRPr="00193D23" w:rsidRDefault="00241E7E" w:rsidP="00EC44F8">
            <w:pPr>
              <w:pStyle w:val="Default"/>
              <w:jc w:val="both"/>
              <w:rPr>
                <w:rFonts w:ascii="Times New Roman" w:hAnsi="Times New Roman"/>
                <w:color w:val="000000" w:themeColor="text1"/>
                <w:sz w:val="20"/>
                <w:szCs w:val="20"/>
              </w:rPr>
            </w:pPr>
          </w:p>
        </w:tc>
      </w:tr>
    </w:tbl>
    <w:p w14:paraId="16613661" w14:textId="4C8FC6B5" w:rsidR="00021A90" w:rsidRDefault="00021A90" w:rsidP="00021A9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20A0195A" w14:textId="77777777" w:rsidTr="68A9EB1F">
        <w:trPr>
          <w:trHeight w:val="330"/>
        </w:trPr>
        <w:tc>
          <w:tcPr>
            <w:tcW w:w="2316" w:type="dxa"/>
            <w:tcBorders>
              <w:top w:val="single" w:sz="4" w:space="0" w:color="000000" w:themeColor="text1"/>
            </w:tcBorders>
            <w:shd w:val="clear" w:color="auto" w:fill="D9D9D9" w:themeFill="background1" w:themeFillShade="D9"/>
            <w:vAlign w:val="center"/>
          </w:tcPr>
          <w:p w14:paraId="2A6FEE0C" w14:textId="77777777" w:rsidR="00021A90" w:rsidRPr="00193D23" w:rsidRDefault="00021A90" w:rsidP="00935DA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30C0ECA" w14:textId="403D39DE" w:rsidR="00021A90" w:rsidRPr="00193D23" w:rsidRDefault="00E162A2" w:rsidP="00935DA9">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021A90" w:rsidRPr="00036B32">
              <w:rPr>
                <w:rFonts w:ascii="Times New Roman" w:hAnsi="Times New Roman" w:cs="Times New Roman"/>
                <w:b/>
                <w:bCs/>
                <w:color w:val="000000" w:themeColor="text1"/>
                <w:sz w:val="20"/>
                <w:szCs w:val="20"/>
              </w:rPr>
              <w:t>.2</w:t>
            </w:r>
            <w:r w:rsidR="005A5247">
              <w:rPr>
                <w:rFonts w:ascii="Times New Roman" w:hAnsi="Times New Roman" w:cs="Times New Roman"/>
                <w:b/>
                <w:bCs/>
                <w:color w:val="000000" w:themeColor="text1"/>
                <w:sz w:val="20"/>
                <w:szCs w:val="20"/>
              </w:rPr>
              <w:t>1</w:t>
            </w:r>
            <w:r w:rsidR="006F16DD" w:rsidRPr="00036B32">
              <w:rPr>
                <w:rFonts w:ascii="Times New Roman" w:hAnsi="Times New Roman" w:cs="Times New Roman"/>
                <w:b/>
                <w:bCs/>
                <w:color w:val="000000" w:themeColor="text1"/>
                <w:sz w:val="20"/>
                <w:szCs w:val="20"/>
              </w:rPr>
              <w:t xml:space="preserve"> </w:t>
            </w:r>
            <w:r w:rsidR="00021A90" w:rsidRPr="00036B32">
              <w:rPr>
                <w:rFonts w:ascii="Times New Roman" w:hAnsi="Times New Roman" w:cs="Times New Roman"/>
                <w:b/>
                <w:bCs/>
                <w:color w:val="000000" w:themeColor="text1"/>
                <w:sz w:val="20"/>
                <w:szCs w:val="20"/>
              </w:rPr>
              <w:t xml:space="preserve">[PROT. Nº 1477611/2022] (Relator: </w:t>
            </w:r>
            <w:r w:rsidR="006F16DD" w:rsidRPr="00036B32">
              <w:rPr>
                <w:rFonts w:ascii="Times New Roman" w:hAnsi="Times New Roman" w:cs="Times New Roman"/>
                <w:b/>
                <w:bCs/>
                <w:color w:val="000000" w:themeColor="text1"/>
                <w:sz w:val="20"/>
                <w:szCs w:val="20"/>
              </w:rPr>
              <w:t>Sergio Myssior</w:t>
            </w:r>
            <w:r w:rsidR="00021A90" w:rsidRPr="00036B32">
              <w:rPr>
                <w:rFonts w:ascii="Times New Roman" w:hAnsi="Times New Roman" w:cs="Times New Roman"/>
                <w:b/>
                <w:bCs/>
                <w:color w:val="000000" w:themeColor="text1"/>
                <w:sz w:val="20"/>
                <w:szCs w:val="20"/>
              </w:rPr>
              <w:t>)</w:t>
            </w:r>
            <w:r w:rsidR="00D57D2D" w:rsidRPr="00193D23">
              <w:rPr>
                <w:rFonts w:ascii="Times New Roman" w:hAnsi="Times New Roman" w:cs="Times New Roman"/>
                <w:b/>
                <w:bCs/>
                <w:color w:val="000000" w:themeColor="text1"/>
                <w:sz w:val="20"/>
                <w:szCs w:val="20"/>
              </w:rPr>
              <w:t xml:space="preserve"> </w:t>
            </w:r>
          </w:p>
        </w:tc>
      </w:tr>
      <w:tr w:rsidR="00193D23" w:rsidRPr="00193D23" w14:paraId="3270BBF8" w14:textId="77777777" w:rsidTr="68A9EB1F">
        <w:trPr>
          <w:trHeight w:val="330"/>
        </w:trPr>
        <w:tc>
          <w:tcPr>
            <w:tcW w:w="2316" w:type="dxa"/>
            <w:tcBorders>
              <w:bottom w:val="single" w:sz="4" w:space="0" w:color="000000" w:themeColor="text1"/>
            </w:tcBorders>
            <w:shd w:val="clear" w:color="auto" w:fill="D9D9D9" w:themeFill="background1" w:themeFillShade="D9"/>
            <w:vAlign w:val="center"/>
          </w:tcPr>
          <w:p w14:paraId="38F94D7D" w14:textId="77777777" w:rsidR="00021A90" w:rsidRPr="00193D23" w:rsidRDefault="00021A90" w:rsidP="00935DA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D4A193C" w14:textId="77777777" w:rsidR="00D31C68" w:rsidRDefault="00D31C68" w:rsidP="0097392C">
            <w:pPr>
              <w:spacing w:line="288" w:lineRule="auto"/>
              <w:ind w:right="187"/>
              <w:jc w:val="both"/>
              <w:rPr>
                <w:rFonts w:ascii="Times New Roman" w:hAnsi="Times New Roman"/>
                <w:color w:val="000000" w:themeColor="text1"/>
                <w:sz w:val="20"/>
                <w:szCs w:val="20"/>
              </w:rPr>
            </w:pPr>
            <w:bookmarkStart w:id="58" w:name="_Hlk105418012"/>
            <w:bookmarkStart w:id="59" w:name="_Hlk107579980"/>
          </w:p>
          <w:bookmarkEnd w:id="58"/>
          <w:bookmarkEnd w:id="59"/>
          <w:p w14:paraId="69E3F5CE" w14:textId="77777777" w:rsidR="008502CD" w:rsidRDefault="008502CD" w:rsidP="008502CD">
            <w:pPr>
              <w:pStyle w:val="Default"/>
              <w:jc w:val="both"/>
              <w:rPr>
                <w:rFonts w:ascii="Times New Roman" w:eastAsia="Calibri" w:hAnsi="Times New Roman"/>
                <w:color w:val="000000" w:themeColor="text1"/>
                <w:sz w:val="20"/>
                <w:szCs w:val="20"/>
              </w:rPr>
            </w:pPr>
            <w:r w:rsidRPr="00DB167A">
              <w:rPr>
                <w:rFonts w:ascii="Times New Roman" w:eastAsia="Calibri" w:hAnsi="Times New Roman"/>
                <w:color w:val="000000" w:themeColor="text1"/>
                <w:sz w:val="20"/>
                <w:szCs w:val="20"/>
              </w:rPr>
              <w:t xml:space="preserve">Considerando a ausência do conselheiro relator, </w:t>
            </w:r>
            <w:r>
              <w:rPr>
                <w:rFonts w:ascii="Times New Roman" w:eastAsia="Calibri" w:hAnsi="Times New Roman"/>
                <w:color w:val="000000" w:themeColor="text1"/>
                <w:sz w:val="20"/>
                <w:szCs w:val="20"/>
              </w:rPr>
              <w:t>estando presente o conselheiro suplente, foram discutidos os encaminhamentos necessários para a próxima reunião</w:t>
            </w:r>
            <w:r w:rsidRPr="00DB167A">
              <w:rPr>
                <w:rFonts w:ascii="Times New Roman" w:eastAsia="Calibri" w:hAnsi="Times New Roman"/>
                <w:color w:val="000000" w:themeColor="text1"/>
                <w:sz w:val="20"/>
                <w:szCs w:val="20"/>
              </w:rPr>
              <w:t xml:space="preserve">. </w:t>
            </w:r>
          </w:p>
          <w:p w14:paraId="61F94248" w14:textId="7DC3FCB7" w:rsidR="00D31C68" w:rsidRPr="0097392C" w:rsidRDefault="00D31C68" w:rsidP="006A323C">
            <w:pPr>
              <w:spacing w:line="288" w:lineRule="auto"/>
              <w:ind w:right="187"/>
              <w:jc w:val="both"/>
              <w:rPr>
                <w:rFonts w:ascii="Times New Roman" w:hAnsi="Times New Roman"/>
                <w:color w:val="000000" w:themeColor="text1"/>
                <w:sz w:val="20"/>
                <w:szCs w:val="20"/>
              </w:rPr>
            </w:pPr>
          </w:p>
        </w:tc>
      </w:tr>
    </w:tbl>
    <w:p w14:paraId="1ABEEFA7" w14:textId="5CB4463F" w:rsidR="00FD0ED2" w:rsidRDefault="00FD0ED2"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3A04E152" w14:textId="77777777" w:rsidTr="17F79DCE">
        <w:trPr>
          <w:trHeight w:val="330"/>
        </w:trPr>
        <w:tc>
          <w:tcPr>
            <w:tcW w:w="2316" w:type="dxa"/>
            <w:tcBorders>
              <w:top w:val="single" w:sz="4" w:space="0" w:color="000000" w:themeColor="text1"/>
            </w:tcBorders>
            <w:shd w:val="clear" w:color="auto" w:fill="D9D9D9" w:themeFill="background1" w:themeFillShade="D9"/>
            <w:vAlign w:val="center"/>
          </w:tcPr>
          <w:p w14:paraId="1FA8D3C7" w14:textId="77777777" w:rsidR="00544C5B" w:rsidRPr="00193D23" w:rsidRDefault="00544C5B" w:rsidP="009755E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AD149B1" w14:textId="7BC087FF" w:rsidR="00544C5B" w:rsidRPr="00193D23" w:rsidRDefault="00E162A2" w:rsidP="009755E6">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544C5B" w:rsidRPr="00193D23">
              <w:rPr>
                <w:rFonts w:ascii="Times New Roman" w:hAnsi="Times New Roman" w:cs="Times New Roman"/>
                <w:b/>
                <w:bCs/>
                <w:color w:val="000000" w:themeColor="text1"/>
                <w:sz w:val="20"/>
                <w:szCs w:val="20"/>
              </w:rPr>
              <w:t>.2</w:t>
            </w:r>
            <w:r w:rsidR="005A5247">
              <w:rPr>
                <w:rFonts w:ascii="Times New Roman" w:hAnsi="Times New Roman" w:cs="Times New Roman"/>
                <w:b/>
                <w:bCs/>
                <w:color w:val="000000" w:themeColor="text1"/>
                <w:sz w:val="20"/>
                <w:szCs w:val="20"/>
              </w:rPr>
              <w:t>2</w:t>
            </w:r>
            <w:r w:rsidR="00544C5B" w:rsidRPr="00193D23">
              <w:rPr>
                <w:rFonts w:ascii="Times New Roman" w:hAnsi="Times New Roman" w:cs="Times New Roman"/>
                <w:b/>
                <w:bCs/>
                <w:color w:val="000000" w:themeColor="text1"/>
                <w:sz w:val="20"/>
                <w:szCs w:val="20"/>
              </w:rPr>
              <w:t xml:space="preserve"> [PROT. Nº </w:t>
            </w:r>
            <w:bookmarkStart w:id="60" w:name="_Hlk106134663"/>
            <w:r w:rsidR="00544C5B" w:rsidRPr="00193D23">
              <w:rPr>
                <w:rFonts w:ascii="Times New Roman" w:hAnsi="Times New Roman" w:cs="Times New Roman"/>
                <w:b/>
                <w:bCs/>
                <w:color w:val="000000" w:themeColor="text1"/>
                <w:sz w:val="20"/>
                <w:szCs w:val="20"/>
              </w:rPr>
              <w:t>1480116/2022</w:t>
            </w:r>
            <w:bookmarkEnd w:id="60"/>
            <w:r w:rsidR="00544C5B" w:rsidRPr="00193D23">
              <w:rPr>
                <w:rFonts w:ascii="Times New Roman" w:hAnsi="Times New Roman" w:cs="Times New Roman"/>
                <w:b/>
                <w:bCs/>
                <w:color w:val="000000" w:themeColor="text1"/>
                <w:sz w:val="20"/>
                <w:szCs w:val="20"/>
              </w:rPr>
              <w:t xml:space="preserve">] (Relator: </w:t>
            </w:r>
            <w:bookmarkStart w:id="61" w:name="_Hlk100062976"/>
            <w:r w:rsidR="007F33E1" w:rsidRPr="00FD24D7">
              <w:rPr>
                <w:rFonts w:ascii="Times New Roman" w:hAnsi="Times New Roman" w:cs="Times New Roman"/>
                <w:b/>
                <w:bCs/>
                <w:color w:val="000000" w:themeColor="text1"/>
                <w:sz w:val="20"/>
                <w:szCs w:val="20"/>
              </w:rPr>
              <w:t>Cecília Maria Rabelo Geraldo</w:t>
            </w:r>
            <w:bookmarkEnd w:id="61"/>
            <w:r w:rsidR="00544C5B" w:rsidRPr="00FD24D7">
              <w:rPr>
                <w:rFonts w:ascii="Times New Roman" w:hAnsi="Times New Roman" w:cs="Times New Roman"/>
                <w:b/>
                <w:bCs/>
                <w:color w:val="000000" w:themeColor="text1"/>
                <w:sz w:val="20"/>
                <w:szCs w:val="20"/>
              </w:rPr>
              <w:t>)</w:t>
            </w:r>
          </w:p>
        </w:tc>
      </w:tr>
      <w:tr w:rsidR="00193D23" w:rsidRPr="00193D23" w14:paraId="2243331B" w14:textId="77777777" w:rsidTr="17F79DCE">
        <w:trPr>
          <w:trHeight w:val="330"/>
        </w:trPr>
        <w:tc>
          <w:tcPr>
            <w:tcW w:w="2316" w:type="dxa"/>
            <w:tcBorders>
              <w:bottom w:val="single" w:sz="4" w:space="0" w:color="000000" w:themeColor="text1"/>
            </w:tcBorders>
            <w:shd w:val="clear" w:color="auto" w:fill="D9D9D9" w:themeFill="background1" w:themeFillShade="D9"/>
            <w:vAlign w:val="center"/>
          </w:tcPr>
          <w:p w14:paraId="6844CE58" w14:textId="77777777" w:rsidR="00544C5B" w:rsidRPr="00193D23" w:rsidRDefault="00544C5B" w:rsidP="009755E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797509A" w14:textId="77777777" w:rsidR="00DE2545" w:rsidRDefault="00DE2545" w:rsidP="00FD24D7">
            <w:pPr>
              <w:spacing w:line="288" w:lineRule="auto"/>
              <w:ind w:right="187"/>
              <w:jc w:val="both"/>
              <w:rPr>
                <w:rFonts w:ascii="Times New Roman" w:hAnsi="Times New Roman" w:cs="Times New Roman"/>
                <w:color w:val="808080" w:themeColor="background1" w:themeShade="80"/>
                <w:sz w:val="20"/>
                <w:szCs w:val="20"/>
              </w:rPr>
            </w:pPr>
            <w:bookmarkStart w:id="62" w:name="_Hlk100062997"/>
          </w:p>
          <w:p w14:paraId="6BFE9C09" w14:textId="1A3CA144" w:rsidR="00544C5B" w:rsidRPr="0022364B" w:rsidRDefault="00AA0886" w:rsidP="00FD24D7">
            <w:pPr>
              <w:spacing w:line="288" w:lineRule="auto"/>
              <w:ind w:right="187"/>
              <w:jc w:val="both"/>
              <w:rPr>
                <w:rFonts w:ascii="Times New Roman" w:hAnsi="Times New Roman" w:cs="Times New Roman"/>
                <w:color w:val="000000" w:themeColor="text1"/>
                <w:sz w:val="20"/>
                <w:szCs w:val="20"/>
              </w:rPr>
            </w:pPr>
            <w:bookmarkStart w:id="63" w:name="_Hlk110866678"/>
            <w:bookmarkStart w:id="64" w:name="_Hlk107580221"/>
            <w:r w:rsidRPr="0022364B">
              <w:rPr>
                <w:rFonts w:ascii="Times New Roman" w:hAnsi="Times New Roman" w:cs="Times New Roman"/>
                <w:color w:val="000000" w:themeColor="text1"/>
                <w:sz w:val="20"/>
                <w:szCs w:val="20"/>
              </w:rPr>
              <w:t>Este processo possui</w:t>
            </w:r>
            <w:r w:rsidR="00474A18" w:rsidRPr="0022364B">
              <w:rPr>
                <w:rFonts w:ascii="Times New Roman" w:hAnsi="Times New Roman" w:cs="Times New Roman"/>
                <w:color w:val="000000" w:themeColor="text1"/>
                <w:sz w:val="20"/>
                <w:szCs w:val="20"/>
              </w:rPr>
              <w:t xml:space="preserve"> audiência de </w:t>
            </w:r>
            <w:r w:rsidR="004C0B65" w:rsidRPr="0022364B">
              <w:rPr>
                <w:rFonts w:ascii="Times New Roman" w:hAnsi="Times New Roman" w:cs="Times New Roman"/>
                <w:color w:val="000000" w:themeColor="text1"/>
                <w:sz w:val="20"/>
                <w:szCs w:val="20"/>
              </w:rPr>
              <w:t xml:space="preserve">conciliação e /ou </w:t>
            </w:r>
            <w:r w:rsidR="00474A18" w:rsidRPr="0022364B">
              <w:rPr>
                <w:rFonts w:ascii="Times New Roman" w:hAnsi="Times New Roman" w:cs="Times New Roman"/>
                <w:color w:val="000000" w:themeColor="text1"/>
                <w:sz w:val="20"/>
                <w:szCs w:val="20"/>
              </w:rPr>
              <w:t xml:space="preserve">instrução no dia </w:t>
            </w:r>
            <w:bookmarkStart w:id="65" w:name="_Hlk106134174"/>
            <w:r w:rsidR="00143D98" w:rsidRPr="0022364B">
              <w:rPr>
                <w:rFonts w:ascii="Times New Roman" w:hAnsi="Times New Roman" w:cs="Times New Roman"/>
                <w:color w:val="000000" w:themeColor="text1"/>
                <w:sz w:val="20"/>
                <w:szCs w:val="20"/>
              </w:rPr>
              <w:t>30</w:t>
            </w:r>
            <w:r w:rsidR="00474A18" w:rsidRPr="0022364B">
              <w:rPr>
                <w:rFonts w:ascii="Times New Roman" w:hAnsi="Times New Roman" w:cs="Times New Roman"/>
                <w:color w:val="000000" w:themeColor="text1"/>
                <w:sz w:val="20"/>
                <w:szCs w:val="20"/>
              </w:rPr>
              <w:t>/</w:t>
            </w:r>
            <w:r w:rsidR="00143D98" w:rsidRPr="0022364B">
              <w:rPr>
                <w:rFonts w:ascii="Times New Roman" w:hAnsi="Times New Roman" w:cs="Times New Roman"/>
                <w:color w:val="000000" w:themeColor="text1"/>
                <w:sz w:val="20"/>
                <w:szCs w:val="20"/>
              </w:rPr>
              <w:t>08</w:t>
            </w:r>
            <w:r w:rsidR="00474A18" w:rsidRPr="0022364B">
              <w:rPr>
                <w:rFonts w:ascii="Times New Roman" w:hAnsi="Times New Roman" w:cs="Times New Roman"/>
                <w:color w:val="000000" w:themeColor="text1"/>
                <w:sz w:val="20"/>
                <w:szCs w:val="20"/>
              </w:rPr>
              <w:t>/2022</w:t>
            </w:r>
            <w:bookmarkEnd w:id="65"/>
            <w:r w:rsidR="00474A18" w:rsidRPr="0022364B">
              <w:rPr>
                <w:rFonts w:ascii="Times New Roman" w:hAnsi="Times New Roman" w:cs="Times New Roman"/>
                <w:color w:val="000000" w:themeColor="text1"/>
                <w:sz w:val="20"/>
                <w:szCs w:val="20"/>
              </w:rPr>
              <w:t xml:space="preserve">, às </w:t>
            </w:r>
            <w:r w:rsidR="00143D98" w:rsidRPr="0022364B">
              <w:rPr>
                <w:rFonts w:ascii="Times New Roman" w:hAnsi="Times New Roman" w:cs="Times New Roman"/>
                <w:color w:val="000000" w:themeColor="text1"/>
                <w:sz w:val="20"/>
                <w:szCs w:val="20"/>
              </w:rPr>
              <w:t>09</w:t>
            </w:r>
            <w:r w:rsidR="00474A18" w:rsidRPr="0022364B">
              <w:rPr>
                <w:rFonts w:ascii="Times New Roman" w:hAnsi="Times New Roman" w:cs="Times New Roman"/>
                <w:color w:val="000000" w:themeColor="text1"/>
                <w:sz w:val="20"/>
                <w:szCs w:val="20"/>
              </w:rPr>
              <w:t>h00min.</w:t>
            </w:r>
            <w:bookmarkEnd w:id="62"/>
            <w:r w:rsidR="00E35A3B" w:rsidRPr="0022364B">
              <w:rPr>
                <w:rFonts w:ascii="Times New Roman" w:hAnsi="Times New Roman" w:cs="Times New Roman"/>
                <w:color w:val="000000" w:themeColor="text1"/>
                <w:sz w:val="20"/>
                <w:szCs w:val="20"/>
              </w:rPr>
              <w:t xml:space="preserve"> </w:t>
            </w:r>
            <w:bookmarkStart w:id="66" w:name="_Hlk110866655"/>
            <w:bookmarkEnd w:id="63"/>
            <w:r w:rsidR="00E35A3B" w:rsidRPr="0022364B">
              <w:rPr>
                <w:rFonts w:ascii="Times New Roman" w:hAnsi="Times New Roman" w:cs="Times New Roman"/>
                <w:color w:val="000000" w:themeColor="text1"/>
                <w:sz w:val="20"/>
                <w:szCs w:val="20"/>
              </w:rPr>
              <w:t>A</w:t>
            </w:r>
            <w:r w:rsidRPr="0022364B">
              <w:rPr>
                <w:rFonts w:ascii="Times New Roman" w:hAnsi="Times New Roman" w:cs="Times New Roman"/>
                <w:color w:val="000000" w:themeColor="text1"/>
                <w:sz w:val="20"/>
                <w:szCs w:val="20"/>
              </w:rPr>
              <w:t>s partes denunciante e denunciada confirmaram participação.</w:t>
            </w:r>
            <w:bookmarkEnd w:id="66"/>
          </w:p>
          <w:bookmarkEnd w:id="64"/>
          <w:p w14:paraId="3AF9F545" w14:textId="734CFFCF" w:rsidR="00DE2545" w:rsidRPr="00193D23" w:rsidRDefault="00DE2545" w:rsidP="00FD24D7">
            <w:pPr>
              <w:spacing w:line="288" w:lineRule="auto"/>
              <w:ind w:right="187"/>
              <w:jc w:val="both"/>
              <w:rPr>
                <w:rFonts w:ascii="Times New Roman" w:hAnsi="Times New Roman" w:cs="Times New Roman"/>
                <w:color w:val="000000" w:themeColor="text1"/>
                <w:sz w:val="20"/>
                <w:szCs w:val="20"/>
              </w:rPr>
            </w:pPr>
          </w:p>
        </w:tc>
      </w:tr>
    </w:tbl>
    <w:p w14:paraId="363162D2" w14:textId="070C60E3" w:rsidR="00544C5B" w:rsidRPr="00193D23" w:rsidRDefault="00544C5B"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484BC2C1" w14:textId="77777777" w:rsidTr="009755E6">
        <w:trPr>
          <w:trHeight w:val="330"/>
        </w:trPr>
        <w:tc>
          <w:tcPr>
            <w:tcW w:w="2316" w:type="dxa"/>
            <w:tcBorders>
              <w:top w:val="single" w:sz="4" w:space="0" w:color="000000" w:themeColor="text1"/>
            </w:tcBorders>
            <w:shd w:val="clear" w:color="auto" w:fill="D9D9D9" w:themeFill="background1" w:themeFillShade="D9"/>
            <w:vAlign w:val="center"/>
          </w:tcPr>
          <w:p w14:paraId="37777860" w14:textId="77777777" w:rsidR="00544C5B" w:rsidRPr="00193D23" w:rsidRDefault="00544C5B" w:rsidP="009755E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D51DB01" w14:textId="74EBAF85" w:rsidR="00544C5B" w:rsidRPr="00193D23" w:rsidRDefault="00E162A2" w:rsidP="009755E6">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544C5B" w:rsidRPr="000F45EA">
              <w:rPr>
                <w:rFonts w:ascii="Times New Roman" w:hAnsi="Times New Roman" w:cs="Times New Roman"/>
                <w:b/>
                <w:bCs/>
                <w:color w:val="000000" w:themeColor="text1"/>
                <w:sz w:val="20"/>
                <w:szCs w:val="20"/>
              </w:rPr>
              <w:t>.2</w:t>
            </w:r>
            <w:r w:rsidR="005A5247">
              <w:rPr>
                <w:rFonts w:ascii="Times New Roman" w:hAnsi="Times New Roman" w:cs="Times New Roman"/>
                <w:b/>
                <w:bCs/>
                <w:color w:val="000000" w:themeColor="text1"/>
                <w:sz w:val="20"/>
                <w:szCs w:val="20"/>
              </w:rPr>
              <w:t>3</w:t>
            </w:r>
            <w:r w:rsidR="00544C5B" w:rsidRPr="000F45EA">
              <w:rPr>
                <w:rFonts w:ascii="Times New Roman" w:hAnsi="Times New Roman" w:cs="Times New Roman"/>
                <w:b/>
                <w:bCs/>
                <w:color w:val="000000" w:themeColor="text1"/>
                <w:sz w:val="20"/>
                <w:szCs w:val="20"/>
              </w:rPr>
              <w:t xml:space="preserve"> [PROT. Nº </w:t>
            </w:r>
            <w:bookmarkStart w:id="67" w:name="_Hlk101510692"/>
            <w:r w:rsidR="00544C5B" w:rsidRPr="000F45EA">
              <w:rPr>
                <w:rFonts w:ascii="Times New Roman" w:hAnsi="Times New Roman" w:cs="Times New Roman"/>
                <w:b/>
                <w:bCs/>
                <w:color w:val="000000" w:themeColor="text1"/>
                <w:sz w:val="20"/>
                <w:szCs w:val="20"/>
              </w:rPr>
              <w:t>1480150</w:t>
            </w:r>
            <w:bookmarkEnd w:id="67"/>
            <w:r w:rsidR="00544C5B" w:rsidRPr="000F45EA">
              <w:rPr>
                <w:rFonts w:ascii="Times New Roman" w:hAnsi="Times New Roman" w:cs="Times New Roman"/>
                <w:b/>
                <w:bCs/>
                <w:color w:val="000000" w:themeColor="text1"/>
                <w:sz w:val="20"/>
                <w:szCs w:val="20"/>
              </w:rPr>
              <w:t xml:space="preserve">/2022] (Relator: </w:t>
            </w:r>
            <w:bookmarkStart w:id="68" w:name="_Hlk100063177"/>
            <w:r w:rsidR="007F33E1" w:rsidRPr="000F45EA">
              <w:rPr>
                <w:rFonts w:ascii="Times New Roman" w:hAnsi="Times New Roman" w:cs="Times New Roman"/>
                <w:b/>
                <w:bCs/>
                <w:color w:val="000000" w:themeColor="text1"/>
                <w:sz w:val="20"/>
                <w:szCs w:val="20"/>
              </w:rPr>
              <w:t>Fernanda Basques Moura Quintão</w:t>
            </w:r>
            <w:bookmarkEnd w:id="68"/>
            <w:r w:rsidR="00544C5B" w:rsidRPr="000F45EA">
              <w:rPr>
                <w:rFonts w:ascii="Times New Roman" w:hAnsi="Times New Roman" w:cs="Times New Roman"/>
                <w:b/>
                <w:bCs/>
                <w:color w:val="000000" w:themeColor="text1"/>
                <w:sz w:val="20"/>
                <w:szCs w:val="20"/>
              </w:rPr>
              <w:t>)</w:t>
            </w:r>
            <w:r w:rsidR="00E0452F">
              <w:rPr>
                <w:rFonts w:ascii="Times New Roman" w:hAnsi="Times New Roman" w:cs="Times New Roman"/>
                <w:b/>
                <w:bCs/>
                <w:color w:val="000000" w:themeColor="text1"/>
                <w:sz w:val="20"/>
                <w:szCs w:val="20"/>
              </w:rPr>
              <w:t xml:space="preserve"> </w:t>
            </w:r>
          </w:p>
        </w:tc>
      </w:tr>
      <w:tr w:rsidR="00193D23" w:rsidRPr="00193D23" w14:paraId="6B465F25" w14:textId="77777777" w:rsidTr="000B38BA">
        <w:trPr>
          <w:trHeight w:val="330"/>
        </w:trPr>
        <w:tc>
          <w:tcPr>
            <w:tcW w:w="2316" w:type="dxa"/>
            <w:shd w:val="clear" w:color="auto" w:fill="D9D9D9" w:themeFill="background1" w:themeFillShade="D9"/>
            <w:vAlign w:val="center"/>
          </w:tcPr>
          <w:p w14:paraId="1D7B36AA" w14:textId="77777777" w:rsidR="00544C5B" w:rsidRPr="00193D23" w:rsidRDefault="00544C5B" w:rsidP="009755E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shd w:val="clear" w:color="auto" w:fill="auto"/>
            <w:vAlign w:val="center"/>
          </w:tcPr>
          <w:p w14:paraId="2FAD31AE" w14:textId="77777777" w:rsidR="00AA0886" w:rsidRPr="00C71AB7" w:rsidRDefault="00AA0886" w:rsidP="00AA0886">
            <w:pPr>
              <w:rPr>
                <w:rFonts w:ascii="Times New Roman" w:hAnsi="Times New Roman"/>
                <w:color w:val="808080" w:themeColor="background1" w:themeShade="80"/>
                <w:sz w:val="20"/>
                <w:szCs w:val="20"/>
              </w:rPr>
            </w:pPr>
          </w:p>
          <w:p w14:paraId="2257BF5F" w14:textId="1D3A101A" w:rsidR="00AA0886" w:rsidRPr="00275CC9" w:rsidRDefault="00AA0886" w:rsidP="00AA0886">
            <w:pPr>
              <w:rPr>
                <w:rFonts w:ascii="Times New Roman" w:hAnsi="Times New Roman"/>
                <w:color w:val="000000" w:themeColor="text1"/>
                <w:sz w:val="20"/>
                <w:szCs w:val="20"/>
              </w:rPr>
            </w:pPr>
            <w:r w:rsidRPr="00275CC9">
              <w:rPr>
                <w:rFonts w:ascii="Times New Roman" w:hAnsi="Times New Roman"/>
                <w:color w:val="000000" w:themeColor="text1"/>
                <w:sz w:val="20"/>
                <w:szCs w:val="20"/>
              </w:rPr>
              <w:t>A Conselheira Relatora emitiu seu Relatório e Voto inadmitindo a denúncia, votando pelo seu arquivamento e solicitando comunicação da parte</w:t>
            </w:r>
            <w:r w:rsidR="00AA04A7">
              <w:rPr>
                <w:rFonts w:ascii="Times New Roman" w:hAnsi="Times New Roman"/>
                <w:color w:val="000000" w:themeColor="text1"/>
                <w:sz w:val="20"/>
                <w:szCs w:val="20"/>
              </w:rPr>
              <w:t xml:space="preserve"> denunciante</w:t>
            </w:r>
            <w:r w:rsidRPr="00275CC9">
              <w:rPr>
                <w:rFonts w:ascii="Times New Roman" w:hAnsi="Times New Roman"/>
                <w:color w:val="000000" w:themeColor="text1"/>
                <w:sz w:val="20"/>
                <w:szCs w:val="20"/>
              </w:rPr>
              <w:t>. Todos os presentes votaram a favor.</w:t>
            </w:r>
          </w:p>
          <w:p w14:paraId="40B14239" w14:textId="5ED59439" w:rsidR="00C71AB7" w:rsidRPr="00193D23" w:rsidRDefault="00C71AB7" w:rsidP="00E27B4D">
            <w:pPr>
              <w:rPr>
                <w:rFonts w:ascii="Times New Roman" w:eastAsia="Times New Roman" w:hAnsi="Times New Roman" w:cs="Times New Roman"/>
                <w:color w:val="000000" w:themeColor="text1"/>
                <w:sz w:val="24"/>
                <w:szCs w:val="24"/>
              </w:rPr>
            </w:pPr>
          </w:p>
        </w:tc>
      </w:tr>
    </w:tbl>
    <w:p w14:paraId="00EDA249" w14:textId="05BCF180" w:rsidR="00544C5B" w:rsidRPr="00193D23" w:rsidRDefault="00544C5B"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73E30445" w14:textId="77777777" w:rsidTr="009755E6">
        <w:trPr>
          <w:trHeight w:val="330"/>
        </w:trPr>
        <w:tc>
          <w:tcPr>
            <w:tcW w:w="2316" w:type="dxa"/>
            <w:tcBorders>
              <w:top w:val="single" w:sz="4" w:space="0" w:color="000000" w:themeColor="text1"/>
            </w:tcBorders>
            <w:shd w:val="clear" w:color="auto" w:fill="D9D9D9" w:themeFill="background1" w:themeFillShade="D9"/>
            <w:vAlign w:val="center"/>
          </w:tcPr>
          <w:p w14:paraId="0036B5B4" w14:textId="77777777" w:rsidR="00544C5B" w:rsidRPr="00193D23" w:rsidRDefault="00544C5B" w:rsidP="009755E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DE561BA" w14:textId="5D74B606" w:rsidR="00544C5B" w:rsidRPr="00DB77F6" w:rsidRDefault="00E162A2" w:rsidP="009755E6">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544C5B" w:rsidRPr="00DB77F6">
              <w:rPr>
                <w:rFonts w:ascii="Times New Roman" w:hAnsi="Times New Roman" w:cs="Times New Roman"/>
                <w:b/>
                <w:bCs/>
                <w:color w:val="000000" w:themeColor="text1"/>
                <w:sz w:val="20"/>
                <w:szCs w:val="20"/>
              </w:rPr>
              <w:t>.2</w:t>
            </w:r>
            <w:r w:rsidR="005A5247">
              <w:rPr>
                <w:rFonts w:ascii="Times New Roman" w:hAnsi="Times New Roman" w:cs="Times New Roman"/>
                <w:b/>
                <w:bCs/>
                <w:color w:val="000000" w:themeColor="text1"/>
                <w:sz w:val="20"/>
                <w:szCs w:val="20"/>
              </w:rPr>
              <w:t>4</w:t>
            </w:r>
            <w:r w:rsidR="00544C5B" w:rsidRPr="00DB77F6">
              <w:rPr>
                <w:rFonts w:ascii="Times New Roman" w:hAnsi="Times New Roman" w:cs="Times New Roman"/>
                <w:b/>
                <w:bCs/>
                <w:color w:val="000000" w:themeColor="text1"/>
                <w:sz w:val="20"/>
                <w:szCs w:val="20"/>
              </w:rPr>
              <w:t xml:space="preserve"> [PROT. Nº 1480167/2022] (Relator: </w:t>
            </w:r>
            <w:bookmarkStart w:id="69" w:name="_Hlk100063198"/>
            <w:r w:rsidR="007F33E1" w:rsidRPr="00DB77F6">
              <w:rPr>
                <w:rFonts w:ascii="Times New Roman" w:hAnsi="Times New Roman" w:cs="Times New Roman"/>
                <w:b/>
                <w:bCs/>
                <w:color w:val="000000" w:themeColor="text1"/>
                <w:sz w:val="20"/>
                <w:szCs w:val="20"/>
              </w:rPr>
              <w:t>Sergio Myssior</w:t>
            </w:r>
            <w:bookmarkEnd w:id="69"/>
            <w:r w:rsidR="00544C5B" w:rsidRPr="00DB77F6">
              <w:rPr>
                <w:rFonts w:ascii="Times New Roman" w:hAnsi="Times New Roman" w:cs="Times New Roman"/>
                <w:b/>
                <w:bCs/>
                <w:color w:val="000000" w:themeColor="text1"/>
                <w:sz w:val="20"/>
                <w:szCs w:val="20"/>
              </w:rPr>
              <w:t>)</w:t>
            </w:r>
          </w:p>
        </w:tc>
      </w:tr>
      <w:tr w:rsidR="00193D23" w:rsidRPr="00193D23" w14:paraId="45A720B2" w14:textId="77777777" w:rsidTr="009755E6">
        <w:trPr>
          <w:trHeight w:val="330"/>
        </w:trPr>
        <w:tc>
          <w:tcPr>
            <w:tcW w:w="2316" w:type="dxa"/>
            <w:tcBorders>
              <w:bottom w:val="single" w:sz="4" w:space="0" w:color="000000" w:themeColor="text1"/>
            </w:tcBorders>
            <w:shd w:val="clear" w:color="auto" w:fill="D9D9D9" w:themeFill="background1" w:themeFillShade="D9"/>
            <w:vAlign w:val="center"/>
          </w:tcPr>
          <w:p w14:paraId="6727C246" w14:textId="77777777" w:rsidR="00544C5B" w:rsidRPr="00193D23" w:rsidRDefault="00544C5B" w:rsidP="009755E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1B0C48F" w14:textId="77777777" w:rsidR="00B54F4C" w:rsidRDefault="00B54F4C" w:rsidP="00595912">
            <w:pPr>
              <w:rPr>
                <w:rFonts w:ascii="Times New Roman" w:hAnsi="Times New Roman" w:cs="Times New Roman"/>
                <w:color w:val="808080" w:themeColor="background1" w:themeShade="80"/>
                <w:sz w:val="20"/>
                <w:szCs w:val="20"/>
              </w:rPr>
            </w:pPr>
          </w:p>
          <w:p w14:paraId="31ACE2CA" w14:textId="7F908C67" w:rsidR="00AA0886" w:rsidRDefault="008502CD" w:rsidP="00976FAC">
            <w:pPr>
              <w:pStyle w:val="Default"/>
              <w:jc w:val="both"/>
              <w:rPr>
                <w:rFonts w:ascii="Times New Roman" w:hAnsi="Times New Roman"/>
                <w:color w:val="000000" w:themeColor="text1"/>
                <w:sz w:val="20"/>
                <w:szCs w:val="20"/>
              </w:rPr>
            </w:pPr>
            <w:bookmarkStart w:id="70" w:name="_Hlk105418472"/>
            <w:r w:rsidRPr="00DB167A">
              <w:rPr>
                <w:rFonts w:ascii="Times New Roman" w:eastAsia="Calibri" w:hAnsi="Times New Roman"/>
                <w:color w:val="000000" w:themeColor="text1"/>
                <w:sz w:val="20"/>
                <w:szCs w:val="20"/>
              </w:rPr>
              <w:t xml:space="preserve">Considerando a ausência do conselheiro relator, </w:t>
            </w:r>
            <w:r>
              <w:rPr>
                <w:rFonts w:ascii="Times New Roman" w:eastAsia="Calibri" w:hAnsi="Times New Roman"/>
                <w:color w:val="000000" w:themeColor="text1"/>
                <w:sz w:val="20"/>
                <w:szCs w:val="20"/>
              </w:rPr>
              <w:t>estando presente o conselheiro suplente, foram discutidos os encaminhamentos necessários para a próxima reunião</w:t>
            </w:r>
            <w:r w:rsidRPr="00DB167A">
              <w:rPr>
                <w:rFonts w:ascii="Times New Roman" w:eastAsia="Calibri" w:hAnsi="Times New Roman"/>
                <w:color w:val="000000" w:themeColor="text1"/>
                <w:sz w:val="20"/>
                <w:szCs w:val="20"/>
              </w:rPr>
              <w:t xml:space="preserve">. </w:t>
            </w:r>
          </w:p>
          <w:bookmarkEnd w:id="70"/>
          <w:p w14:paraId="1921EDA9" w14:textId="0DDA1386" w:rsidR="00DE2545" w:rsidRPr="00193D23" w:rsidRDefault="00DE2545" w:rsidP="006B1DE7">
            <w:pPr>
              <w:rPr>
                <w:rFonts w:ascii="Times New Roman" w:hAnsi="Times New Roman" w:cs="Times New Roman"/>
                <w:color w:val="000000" w:themeColor="text1"/>
                <w:sz w:val="20"/>
                <w:szCs w:val="20"/>
              </w:rPr>
            </w:pPr>
          </w:p>
        </w:tc>
      </w:tr>
    </w:tbl>
    <w:p w14:paraId="3C897412" w14:textId="13E86779" w:rsidR="00544C5B" w:rsidRDefault="00544C5B" w:rsidP="00147558">
      <w:pPr>
        <w:jc w:val="both"/>
        <w:rPr>
          <w:rFonts w:ascii="Times New Roman" w:eastAsia="Times New Roman" w:hAnsi="Times New Roman" w:cs="Times New Roman"/>
          <w:b/>
          <w:bCs/>
          <w:color w:val="000000" w:themeColor="text1"/>
          <w:sz w:val="20"/>
          <w:szCs w:val="20"/>
        </w:rPr>
      </w:pPr>
    </w:p>
    <w:p w14:paraId="55D64108" w14:textId="77777777" w:rsidR="00A7667C" w:rsidRPr="00193D23" w:rsidRDefault="00A7667C"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36A0004F" w14:textId="77777777" w:rsidTr="00E77B08">
        <w:trPr>
          <w:trHeight w:val="330"/>
        </w:trPr>
        <w:tc>
          <w:tcPr>
            <w:tcW w:w="2316" w:type="dxa"/>
            <w:tcBorders>
              <w:top w:val="single" w:sz="4" w:space="0" w:color="000000" w:themeColor="text1"/>
            </w:tcBorders>
            <w:shd w:val="clear" w:color="auto" w:fill="D9D9D9" w:themeFill="background1" w:themeFillShade="D9"/>
            <w:vAlign w:val="center"/>
          </w:tcPr>
          <w:p w14:paraId="1E935840" w14:textId="77777777" w:rsidR="004F394F" w:rsidRPr="00193D23" w:rsidRDefault="004F394F" w:rsidP="00E77B0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lastRenderedPageBreak/>
              <w:t>ITEM DE PAUTA</w:t>
            </w:r>
          </w:p>
        </w:tc>
        <w:tc>
          <w:tcPr>
            <w:tcW w:w="7872" w:type="dxa"/>
            <w:tcBorders>
              <w:top w:val="single" w:sz="4" w:space="0" w:color="000000" w:themeColor="text1"/>
            </w:tcBorders>
            <w:vAlign w:val="center"/>
          </w:tcPr>
          <w:p w14:paraId="15AD5B9B" w14:textId="526CEADF" w:rsidR="004F394F" w:rsidRPr="00193D23" w:rsidRDefault="00E162A2" w:rsidP="00E77B08">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4F394F" w:rsidRPr="00193D23">
              <w:rPr>
                <w:rFonts w:ascii="Times New Roman" w:hAnsi="Times New Roman" w:cs="Times New Roman"/>
                <w:b/>
                <w:bCs/>
                <w:color w:val="000000" w:themeColor="text1"/>
                <w:sz w:val="20"/>
                <w:szCs w:val="20"/>
              </w:rPr>
              <w:t>.2</w:t>
            </w:r>
            <w:r w:rsidR="005A5247">
              <w:rPr>
                <w:rFonts w:ascii="Times New Roman" w:hAnsi="Times New Roman" w:cs="Times New Roman"/>
                <w:b/>
                <w:bCs/>
                <w:color w:val="000000" w:themeColor="text1"/>
                <w:sz w:val="20"/>
                <w:szCs w:val="20"/>
              </w:rPr>
              <w:t>5</w:t>
            </w:r>
            <w:r w:rsidR="004F394F" w:rsidRPr="00193D23">
              <w:rPr>
                <w:rFonts w:ascii="Times New Roman" w:hAnsi="Times New Roman" w:cs="Times New Roman"/>
                <w:b/>
                <w:bCs/>
                <w:color w:val="000000" w:themeColor="text1"/>
                <w:sz w:val="20"/>
                <w:szCs w:val="20"/>
              </w:rPr>
              <w:t xml:space="preserve"> [PROT. Nº </w:t>
            </w:r>
            <w:bookmarkStart w:id="71" w:name="_Hlk100063363"/>
            <w:r w:rsidR="004F394F" w:rsidRPr="00193D23">
              <w:rPr>
                <w:rFonts w:ascii="Times New Roman" w:hAnsi="Times New Roman" w:cs="Times New Roman"/>
                <w:b/>
                <w:bCs/>
                <w:color w:val="000000" w:themeColor="text1"/>
                <w:sz w:val="20"/>
                <w:szCs w:val="20"/>
              </w:rPr>
              <w:t>1487262/2022</w:t>
            </w:r>
            <w:bookmarkEnd w:id="71"/>
            <w:r w:rsidR="004F394F" w:rsidRPr="00193D23">
              <w:rPr>
                <w:rFonts w:ascii="Times New Roman" w:hAnsi="Times New Roman" w:cs="Times New Roman"/>
                <w:b/>
                <w:bCs/>
                <w:color w:val="000000" w:themeColor="text1"/>
                <w:sz w:val="20"/>
                <w:szCs w:val="20"/>
              </w:rPr>
              <w:t xml:space="preserve">] (Relator: </w:t>
            </w:r>
            <w:r w:rsidR="007F33E1" w:rsidRPr="00193D23">
              <w:rPr>
                <w:rFonts w:ascii="Times New Roman" w:hAnsi="Times New Roman" w:cs="Times New Roman"/>
                <w:b/>
                <w:bCs/>
                <w:color w:val="000000" w:themeColor="text1"/>
                <w:sz w:val="20"/>
                <w:szCs w:val="20"/>
              </w:rPr>
              <w:t>Rafael Decina Arantes</w:t>
            </w:r>
            <w:r w:rsidR="004F394F" w:rsidRPr="00193D23">
              <w:rPr>
                <w:rFonts w:ascii="Times New Roman" w:hAnsi="Times New Roman" w:cs="Times New Roman"/>
                <w:b/>
                <w:bCs/>
                <w:color w:val="000000" w:themeColor="text1"/>
                <w:sz w:val="20"/>
                <w:szCs w:val="20"/>
              </w:rPr>
              <w:t>)</w:t>
            </w:r>
          </w:p>
        </w:tc>
      </w:tr>
      <w:tr w:rsidR="00193D23" w:rsidRPr="00193D23" w14:paraId="1180DFB1" w14:textId="77777777" w:rsidTr="00E77B08">
        <w:trPr>
          <w:trHeight w:val="330"/>
        </w:trPr>
        <w:tc>
          <w:tcPr>
            <w:tcW w:w="2316" w:type="dxa"/>
            <w:tcBorders>
              <w:bottom w:val="single" w:sz="4" w:space="0" w:color="000000" w:themeColor="text1"/>
            </w:tcBorders>
            <w:shd w:val="clear" w:color="auto" w:fill="D9D9D9" w:themeFill="background1" w:themeFillShade="D9"/>
            <w:vAlign w:val="center"/>
          </w:tcPr>
          <w:p w14:paraId="3338969D" w14:textId="77777777" w:rsidR="004F394F" w:rsidRPr="00193D23" w:rsidRDefault="004F394F" w:rsidP="00E77B0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AA0C67D" w14:textId="77777777" w:rsidR="00EC189E" w:rsidRPr="00444040" w:rsidRDefault="00EC189E" w:rsidP="00444040">
            <w:pPr>
              <w:rPr>
                <w:rFonts w:ascii="Times New Roman" w:hAnsi="Times New Roman" w:cs="Times New Roman"/>
                <w:color w:val="808080" w:themeColor="background1" w:themeShade="80"/>
                <w:sz w:val="20"/>
                <w:szCs w:val="20"/>
              </w:rPr>
            </w:pPr>
            <w:bookmarkStart w:id="72" w:name="_Hlk105418522"/>
          </w:p>
          <w:p w14:paraId="44D1C1BA" w14:textId="1539CDFE" w:rsidR="0097392C" w:rsidRDefault="0097392C" w:rsidP="00444040">
            <w:pPr>
              <w:rPr>
                <w:rFonts w:ascii="Times New Roman" w:hAnsi="Times New Roman" w:cs="Times New Roman"/>
                <w:sz w:val="20"/>
                <w:szCs w:val="20"/>
              </w:rPr>
            </w:pPr>
            <w:bookmarkStart w:id="73" w:name="_Hlk110866960"/>
            <w:r w:rsidRPr="00444040">
              <w:rPr>
                <w:rFonts w:ascii="Times New Roman" w:hAnsi="Times New Roman" w:cs="Times New Roman"/>
                <w:sz w:val="20"/>
                <w:szCs w:val="20"/>
              </w:rPr>
              <w:t>Não houve tempo hábil para análise do processo.</w:t>
            </w:r>
          </w:p>
          <w:bookmarkEnd w:id="72"/>
          <w:bookmarkEnd w:id="73"/>
          <w:p w14:paraId="24CE1824" w14:textId="036C6482" w:rsidR="00EC189E" w:rsidRPr="00193D23" w:rsidRDefault="00EC189E" w:rsidP="00532273">
            <w:pPr>
              <w:rPr>
                <w:rFonts w:ascii="Times New Roman" w:hAnsi="Times New Roman" w:cs="Times New Roman"/>
                <w:color w:val="000000" w:themeColor="text1"/>
                <w:sz w:val="20"/>
                <w:szCs w:val="20"/>
              </w:rPr>
            </w:pPr>
          </w:p>
        </w:tc>
      </w:tr>
    </w:tbl>
    <w:p w14:paraId="5F7ECD35" w14:textId="2ACE928D" w:rsidR="004F394F" w:rsidRPr="00193D23" w:rsidRDefault="004F394F"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4DB34B9B"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504480D9" w14:textId="77777777" w:rsidR="00281DA2" w:rsidRPr="00193D23" w:rsidRDefault="00281DA2" w:rsidP="008C6977">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F0FD6E0" w14:textId="0EEF8FA8" w:rsidR="00281DA2" w:rsidRPr="00193D23" w:rsidRDefault="00E162A2" w:rsidP="008C6977">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4439038" w:rsidRPr="00193D23">
              <w:rPr>
                <w:rFonts w:ascii="Times New Roman" w:hAnsi="Times New Roman" w:cs="Times New Roman"/>
                <w:b/>
                <w:bCs/>
                <w:color w:val="000000" w:themeColor="text1"/>
                <w:sz w:val="20"/>
                <w:szCs w:val="20"/>
              </w:rPr>
              <w:t>.</w:t>
            </w:r>
            <w:r w:rsidR="04439038" w:rsidRPr="003D1808">
              <w:rPr>
                <w:rFonts w:ascii="Times New Roman" w:hAnsi="Times New Roman" w:cs="Times New Roman"/>
                <w:b/>
                <w:bCs/>
                <w:color w:val="000000" w:themeColor="text1"/>
                <w:sz w:val="20"/>
                <w:szCs w:val="20"/>
              </w:rPr>
              <w:t>2</w:t>
            </w:r>
            <w:r w:rsidR="005A5247">
              <w:rPr>
                <w:rFonts w:ascii="Times New Roman" w:hAnsi="Times New Roman" w:cs="Times New Roman"/>
                <w:b/>
                <w:bCs/>
                <w:color w:val="000000" w:themeColor="text1"/>
                <w:sz w:val="20"/>
                <w:szCs w:val="20"/>
              </w:rPr>
              <w:t>6</w:t>
            </w:r>
            <w:r w:rsidR="04439038" w:rsidRPr="003D1808">
              <w:rPr>
                <w:rFonts w:ascii="Times New Roman" w:hAnsi="Times New Roman" w:cs="Times New Roman"/>
                <w:b/>
                <w:bCs/>
                <w:color w:val="000000" w:themeColor="text1"/>
                <w:sz w:val="20"/>
                <w:szCs w:val="20"/>
              </w:rPr>
              <w:t xml:space="preserve"> [PROT. Nº </w:t>
            </w:r>
            <w:r w:rsidR="2C4E951B" w:rsidRPr="003D1808">
              <w:rPr>
                <w:rFonts w:ascii="Times New Roman" w:eastAsia="Times New Roman" w:hAnsi="Times New Roman" w:cs="Times New Roman"/>
                <w:b/>
                <w:bCs/>
                <w:color w:val="000000" w:themeColor="text1"/>
                <w:sz w:val="20"/>
                <w:szCs w:val="20"/>
              </w:rPr>
              <w:t>1216708/2020</w:t>
            </w:r>
            <w:r w:rsidR="04439038" w:rsidRPr="00365FD0">
              <w:rPr>
                <w:rFonts w:ascii="Times New Roman" w:eastAsia="Times New Roman" w:hAnsi="Times New Roman" w:cs="Times New Roman"/>
                <w:b/>
                <w:bCs/>
                <w:color w:val="000000" w:themeColor="text1"/>
                <w:sz w:val="20"/>
                <w:szCs w:val="20"/>
              </w:rPr>
              <w:t xml:space="preserve">] (Relator: </w:t>
            </w:r>
            <w:bookmarkStart w:id="74" w:name="_Hlk103177088"/>
            <w:r w:rsidR="00090B2D" w:rsidRPr="00365FD0">
              <w:rPr>
                <w:rFonts w:ascii="Times New Roman" w:eastAsia="Times New Roman" w:hAnsi="Times New Roman" w:cs="Times New Roman"/>
                <w:color w:val="000000" w:themeColor="text1"/>
                <w:sz w:val="20"/>
                <w:szCs w:val="20"/>
              </w:rPr>
              <w:t>Cecília Maria Rabelo Geraldo</w:t>
            </w:r>
            <w:bookmarkEnd w:id="74"/>
            <w:r w:rsidR="04439038" w:rsidRPr="00365FD0">
              <w:rPr>
                <w:rFonts w:ascii="Times New Roman" w:eastAsia="Times New Roman" w:hAnsi="Times New Roman" w:cs="Times New Roman"/>
                <w:b/>
                <w:bCs/>
                <w:color w:val="000000" w:themeColor="text1"/>
                <w:sz w:val="20"/>
                <w:szCs w:val="20"/>
              </w:rPr>
              <w:t>)</w:t>
            </w:r>
            <w:r w:rsidR="04439038" w:rsidRPr="00193D23">
              <w:rPr>
                <w:rFonts w:ascii="Times New Roman" w:hAnsi="Times New Roman" w:cs="Times New Roman"/>
                <w:b/>
                <w:bCs/>
                <w:color w:val="000000" w:themeColor="text1"/>
                <w:sz w:val="20"/>
                <w:szCs w:val="20"/>
              </w:rPr>
              <w:t xml:space="preserve"> </w:t>
            </w:r>
          </w:p>
        </w:tc>
      </w:tr>
      <w:tr w:rsidR="00193D23" w:rsidRPr="00193D23" w14:paraId="1207F980"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72685970" w14:textId="77777777" w:rsidR="00281DA2" w:rsidRPr="00193D23" w:rsidRDefault="00281DA2" w:rsidP="008C6977">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0EA3D686" w14:textId="3E698EEC" w:rsidR="0092763B" w:rsidRDefault="0092763B" w:rsidP="008C6977">
            <w:pPr>
              <w:rPr>
                <w:rFonts w:ascii="Times New Roman" w:hAnsi="Times New Roman" w:cs="Times New Roman"/>
                <w:color w:val="000000" w:themeColor="text1"/>
                <w:sz w:val="20"/>
                <w:szCs w:val="20"/>
              </w:rPr>
            </w:pPr>
          </w:p>
          <w:p w14:paraId="3B11FD90" w14:textId="09508A76" w:rsidR="00477ED1" w:rsidRPr="00477ED1" w:rsidRDefault="00477ED1" w:rsidP="001E0FA9">
            <w:pPr>
              <w:jc w:val="both"/>
              <w:rPr>
                <w:rFonts w:ascii="Times New Roman" w:hAnsi="Times New Roman"/>
                <w:color w:val="000000" w:themeColor="text1"/>
                <w:sz w:val="20"/>
                <w:szCs w:val="20"/>
              </w:rPr>
            </w:pPr>
            <w:bookmarkStart w:id="75" w:name="_Hlk107580678"/>
            <w:r w:rsidRPr="00477ED1">
              <w:rPr>
                <w:rFonts w:ascii="Times New Roman" w:hAnsi="Times New Roman"/>
                <w:color w:val="000000" w:themeColor="text1"/>
                <w:sz w:val="20"/>
                <w:szCs w:val="20"/>
              </w:rPr>
              <w:t>A Conselheira Relatora discutiu com os conselheiros presentes e deverá apresentar seu relatório e voto na próxima reunião da CED-CAU/MG</w:t>
            </w:r>
            <w:r>
              <w:rPr>
                <w:rFonts w:ascii="Times New Roman" w:hAnsi="Times New Roman"/>
                <w:color w:val="000000" w:themeColor="text1"/>
                <w:sz w:val="20"/>
                <w:szCs w:val="20"/>
              </w:rPr>
              <w:t>.</w:t>
            </w:r>
          </w:p>
          <w:bookmarkEnd w:id="75"/>
          <w:p w14:paraId="788E9C1D" w14:textId="5BD82083" w:rsidR="00C552C1" w:rsidRPr="00193D23" w:rsidRDefault="00C552C1" w:rsidP="00477ED1">
            <w:pPr>
              <w:spacing w:line="288" w:lineRule="auto"/>
              <w:ind w:right="187"/>
              <w:jc w:val="both"/>
              <w:rPr>
                <w:rFonts w:ascii="Times New Roman" w:hAnsi="Times New Roman" w:cs="Times New Roman"/>
                <w:color w:val="000000" w:themeColor="text1"/>
                <w:sz w:val="20"/>
                <w:szCs w:val="20"/>
              </w:rPr>
            </w:pPr>
          </w:p>
        </w:tc>
      </w:tr>
    </w:tbl>
    <w:p w14:paraId="56FB6BCE" w14:textId="77777777" w:rsidR="00281DA2" w:rsidRPr="00193D23" w:rsidRDefault="00281DA2" w:rsidP="00281DA2">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61F656DA"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0663A28B" w14:textId="77777777" w:rsidR="00281DA2" w:rsidRPr="00193D23" w:rsidRDefault="00281DA2" w:rsidP="008C6977">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75F66C5" w14:textId="5E96565B" w:rsidR="00281DA2" w:rsidRPr="00193D23" w:rsidRDefault="00E162A2" w:rsidP="008C6977">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1601356D" w:rsidRPr="0079383E">
              <w:rPr>
                <w:rFonts w:ascii="Times New Roman" w:hAnsi="Times New Roman" w:cs="Times New Roman"/>
                <w:b/>
                <w:bCs/>
                <w:color w:val="000000" w:themeColor="text1"/>
                <w:sz w:val="20"/>
                <w:szCs w:val="20"/>
              </w:rPr>
              <w:t>.2</w:t>
            </w:r>
            <w:r w:rsidR="005A5247">
              <w:rPr>
                <w:rFonts w:ascii="Times New Roman" w:hAnsi="Times New Roman" w:cs="Times New Roman"/>
                <w:b/>
                <w:bCs/>
                <w:color w:val="000000" w:themeColor="text1"/>
                <w:sz w:val="20"/>
                <w:szCs w:val="20"/>
              </w:rPr>
              <w:t>7</w:t>
            </w:r>
            <w:r w:rsidR="1601356D" w:rsidRPr="0079383E">
              <w:rPr>
                <w:rFonts w:ascii="Times New Roman" w:hAnsi="Times New Roman" w:cs="Times New Roman"/>
                <w:b/>
                <w:bCs/>
                <w:color w:val="000000" w:themeColor="text1"/>
                <w:sz w:val="20"/>
                <w:szCs w:val="20"/>
              </w:rPr>
              <w:t xml:space="preserve"> [</w:t>
            </w:r>
            <w:r w:rsidR="1601356D" w:rsidRPr="00444040">
              <w:rPr>
                <w:rFonts w:ascii="Times New Roman" w:hAnsi="Times New Roman" w:cs="Times New Roman"/>
                <w:b/>
                <w:bCs/>
                <w:color w:val="000000" w:themeColor="text1"/>
                <w:sz w:val="20"/>
                <w:szCs w:val="20"/>
              </w:rPr>
              <w:t xml:space="preserve">PROT. Nº </w:t>
            </w:r>
            <w:r w:rsidR="36250162" w:rsidRPr="00444040">
              <w:rPr>
                <w:rFonts w:ascii="Times New Roman" w:eastAsia="Times New Roman" w:hAnsi="Times New Roman" w:cs="Times New Roman"/>
                <w:b/>
                <w:bCs/>
                <w:color w:val="000000" w:themeColor="text1"/>
                <w:sz w:val="20"/>
                <w:szCs w:val="20"/>
              </w:rPr>
              <w:t>1500901/2022</w:t>
            </w:r>
            <w:r w:rsidR="1601356D" w:rsidRPr="00444040">
              <w:rPr>
                <w:rFonts w:ascii="Times New Roman" w:hAnsi="Times New Roman" w:cs="Times New Roman"/>
                <w:b/>
                <w:bCs/>
                <w:color w:val="000000" w:themeColor="text1"/>
                <w:sz w:val="20"/>
                <w:szCs w:val="20"/>
              </w:rPr>
              <w:t xml:space="preserve">] (Relator: </w:t>
            </w:r>
            <w:r w:rsidR="003F07CB" w:rsidRPr="00444040">
              <w:rPr>
                <w:rFonts w:ascii="Times New Roman" w:eastAsia="Times New Roman" w:hAnsi="Times New Roman" w:cs="Times New Roman"/>
                <w:color w:val="000000" w:themeColor="text1"/>
                <w:sz w:val="20"/>
                <w:szCs w:val="20"/>
              </w:rPr>
              <w:t>Fernanda Basques Moura Quintão</w:t>
            </w:r>
            <w:r w:rsidR="1601356D" w:rsidRPr="00444040">
              <w:rPr>
                <w:rFonts w:ascii="Times New Roman" w:eastAsia="Times New Roman" w:hAnsi="Times New Roman" w:cs="Times New Roman"/>
                <w:color w:val="000000" w:themeColor="text1"/>
                <w:sz w:val="20"/>
                <w:szCs w:val="20"/>
              </w:rPr>
              <w:t>)</w:t>
            </w:r>
            <w:r w:rsidR="1601356D" w:rsidRPr="00193D23">
              <w:rPr>
                <w:rFonts w:ascii="Times New Roman" w:hAnsi="Times New Roman" w:cs="Times New Roman"/>
                <w:b/>
                <w:bCs/>
                <w:color w:val="000000" w:themeColor="text1"/>
                <w:sz w:val="20"/>
                <w:szCs w:val="20"/>
              </w:rPr>
              <w:t xml:space="preserve"> </w:t>
            </w:r>
          </w:p>
        </w:tc>
      </w:tr>
      <w:tr w:rsidR="00193D23" w:rsidRPr="00193D23" w14:paraId="2B4AF399"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426EC761" w14:textId="77777777" w:rsidR="00281DA2" w:rsidRPr="00193D23" w:rsidRDefault="00281DA2" w:rsidP="008C6977">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8A7D4C9" w14:textId="699AEEFF" w:rsidR="000F45EA" w:rsidRDefault="000F45EA" w:rsidP="000B4DCB">
            <w:pPr>
              <w:rPr>
                <w:rFonts w:ascii="Times New Roman" w:hAnsi="Times New Roman"/>
                <w:color w:val="808080" w:themeColor="background1" w:themeShade="80"/>
                <w:sz w:val="20"/>
                <w:szCs w:val="20"/>
              </w:rPr>
            </w:pPr>
          </w:p>
          <w:p w14:paraId="1D019C21" w14:textId="77777777" w:rsidR="000B4DCB" w:rsidRDefault="0096260E" w:rsidP="0096260E">
            <w:pPr>
              <w:spacing w:line="288" w:lineRule="auto"/>
              <w:ind w:right="187"/>
              <w:jc w:val="both"/>
              <w:rPr>
                <w:rFonts w:ascii="Times New Roman" w:hAnsi="Times New Roman"/>
                <w:color w:val="000000" w:themeColor="text1"/>
                <w:sz w:val="20"/>
                <w:szCs w:val="20"/>
              </w:rPr>
            </w:pPr>
            <w:bookmarkStart w:id="76" w:name="_Hlk110867401"/>
            <w:r w:rsidRPr="00477ED1">
              <w:rPr>
                <w:rFonts w:ascii="Times New Roman" w:hAnsi="Times New Roman"/>
                <w:color w:val="000000" w:themeColor="text1"/>
                <w:sz w:val="20"/>
                <w:szCs w:val="20"/>
              </w:rPr>
              <w:t>A</w:t>
            </w:r>
            <w:r>
              <w:rPr>
                <w:rFonts w:ascii="Times New Roman" w:hAnsi="Times New Roman"/>
                <w:color w:val="000000" w:themeColor="text1"/>
                <w:sz w:val="20"/>
                <w:szCs w:val="20"/>
              </w:rPr>
              <w:t>pós orientação da assessoria jurídica, a</w:t>
            </w:r>
            <w:r w:rsidRPr="00477ED1">
              <w:rPr>
                <w:rFonts w:ascii="Times New Roman" w:hAnsi="Times New Roman"/>
                <w:color w:val="000000" w:themeColor="text1"/>
                <w:sz w:val="20"/>
                <w:szCs w:val="20"/>
              </w:rPr>
              <w:t xml:space="preserve"> Conselheira Relatora discutiu com os conselheiros presentes e deverá apresentar seu relatório e voto </w:t>
            </w:r>
            <w:r>
              <w:rPr>
                <w:rFonts w:ascii="Times New Roman" w:hAnsi="Times New Roman"/>
                <w:color w:val="000000" w:themeColor="text1"/>
                <w:sz w:val="20"/>
                <w:szCs w:val="20"/>
              </w:rPr>
              <w:t xml:space="preserve">de admissibilidade </w:t>
            </w:r>
            <w:r w:rsidRPr="00477ED1">
              <w:rPr>
                <w:rFonts w:ascii="Times New Roman" w:hAnsi="Times New Roman"/>
                <w:color w:val="000000" w:themeColor="text1"/>
                <w:sz w:val="20"/>
                <w:szCs w:val="20"/>
              </w:rPr>
              <w:t>na próxima reunião da CED-CAU/MG</w:t>
            </w:r>
            <w:bookmarkEnd w:id="76"/>
            <w:r w:rsidRPr="00B23DCB">
              <w:rPr>
                <w:rFonts w:ascii="Times New Roman" w:hAnsi="Times New Roman"/>
                <w:color w:val="000000" w:themeColor="text1"/>
                <w:sz w:val="20"/>
                <w:szCs w:val="20"/>
              </w:rPr>
              <w:t>.</w:t>
            </w:r>
          </w:p>
          <w:p w14:paraId="166B3E8A" w14:textId="653AD4C6" w:rsidR="00B23DCB" w:rsidRPr="004C0D91" w:rsidRDefault="00B23DCB" w:rsidP="0096260E">
            <w:pPr>
              <w:spacing w:line="288" w:lineRule="auto"/>
              <w:ind w:right="187"/>
              <w:jc w:val="both"/>
              <w:rPr>
                <w:rFonts w:ascii="Times New Roman" w:hAnsi="Times New Roman" w:cs="Times New Roman"/>
                <w:color w:val="000000" w:themeColor="text1"/>
                <w:sz w:val="20"/>
                <w:szCs w:val="20"/>
              </w:rPr>
            </w:pPr>
          </w:p>
        </w:tc>
      </w:tr>
    </w:tbl>
    <w:p w14:paraId="34C524B6" w14:textId="77777777" w:rsidR="00C52930" w:rsidRPr="00193D23" w:rsidRDefault="00C52930" w:rsidP="00C5293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C52930" w:rsidRPr="00193D23" w14:paraId="5861712A" w14:textId="77777777" w:rsidTr="00EF0C19">
        <w:trPr>
          <w:trHeight w:val="330"/>
        </w:trPr>
        <w:tc>
          <w:tcPr>
            <w:tcW w:w="2316" w:type="dxa"/>
            <w:tcBorders>
              <w:top w:val="single" w:sz="4" w:space="0" w:color="000000" w:themeColor="text1"/>
            </w:tcBorders>
            <w:shd w:val="clear" w:color="auto" w:fill="D9D9D9" w:themeFill="background1" w:themeFillShade="D9"/>
            <w:vAlign w:val="center"/>
          </w:tcPr>
          <w:p w14:paraId="0A1E1E15" w14:textId="77777777" w:rsidR="00C52930" w:rsidRPr="00193D23" w:rsidRDefault="00C52930" w:rsidP="00EF0C1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074B570" w14:textId="4DE8F949" w:rsidR="00C52930" w:rsidRPr="00193D23" w:rsidRDefault="00E162A2" w:rsidP="00EF0C19">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C52930" w:rsidRPr="00193D23">
              <w:rPr>
                <w:rFonts w:ascii="Times New Roman" w:hAnsi="Times New Roman" w:cs="Times New Roman"/>
                <w:b/>
                <w:bCs/>
                <w:color w:val="000000" w:themeColor="text1"/>
                <w:sz w:val="20"/>
                <w:szCs w:val="20"/>
              </w:rPr>
              <w:t>.2</w:t>
            </w:r>
            <w:r w:rsidR="005A5247">
              <w:rPr>
                <w:rFonts w:ascii="Times New Roman" w:hAnsi="Times New Roman" w:cs="Times New Roman"/>
                <w:b/>
                <w:bCs/>
                <w:color w:val="000000" w:themeColor="text1"/>
                <w:sz w:val="20"/>
                <w:szCs w:val="20"/>
              </w:rPr>
              <w:t>8</w:t>
            </w:r>
            <w:r w:rsidR="00C52930" w:rsidRPr="00193D23">
              <w:rPr>
                <w:rFonts w:ascii="Times New Roman" w:hAnsi="Times New Roman" w:cs="Times New Roman"/>
                <w:b/>
                <w:bCs/>
                <w:color w:val="000000" w:themeColor="text1"/>
                <w:sz w:val="20"/>
                <w:szCs w:val="20"/>
              </w:rPr>
              <w:t xml:space="preserve"> [PROT. Nº </w:t>
            </w:r>
            <w:r w:rsidR="00C52930" w:rsidRPr="002669B2">
              <w:rPr>
                <w:rFonts w:ascii="Times New Roman" w:eastAsia="Times New Roman" w:hAnsi="Times New Roman" w:cs="Times New Roman"/>
                <w:b/>
                <w:bCs/>
                <w:color w:val="000000" w:themeColor="text1"/>
                <w:sz w:val="20"/>
                <w:szCs w:val="20"/>
              </w:rPr>
              <w:t>1517113</w:t>
            </w:r>
            <w:r w:rsidR="00C52930" w:rsidRPr="003436C3">
              <w:rPr>
                <w:rFonts w:ascii="Times New Roman" w:eastAsia="Times New Roman" w:hAnsi="Times New Roman" w:cs="Times New Roman"/>
                <w:b/>
                <w:bCs/>
                <w:color w:val="000000" w:themeColor="text1"/>
                <w:sz w:val="20"/>
                <w:szCs w:val="20"/>
              </w:rPr>
              <w:t>/</w:t>
            </w:r>
            <w:r w:rsidR="00C52930" w:rsidRPr="00193D23">
              <w:rPr>
                <w:rFonts w:ascii="Times New Roman" w:eastAsia="Times New Roman" w:hAnsi="Times New Roman" w:cs="Times New Roman"/>
                <w:b/>
                <w:bCs/>
                <w:color w:val="000000" w:themeColor="text1"/>
                <w:sz w:val="20"/>
                <w:szCs w:val="20"/>
              </w:rPr>
              <w:t>2022</w:t>
            </w:r>
            <w:r w:rsidR="00C52930" w:rsidRPr="00193D23">
              <w:rPr>
                <w:rFonts w:ascii="Times New Roman" w:hAnsi="Times New Roman" w:cs="Times New Roman"/>
                <w:b/>
                <w:bCs/>
                <w:color w:val="000000" w:themeColor="text1"/>
                <w:sz w:val="20"/>
                <w:szCs w:val="20"/>
              </w:rPr>
              <w:t xml:space="preserve">] (Relator: </w:t>
            </w:r>
            <w:r w:rsidR="00713BEC" w:rsidRPr="00713BEC">
              <w:rPr>
                <w:rFonts w:ascii="Times New Roman" w:hAnsi="Times New Roman" w:cs="Times New Roman"/>
                <w:color w:val="000000" w:themeColor="text1"/>
                <w:sz w:val="20"/>
                <w:szCs w:val="20"/>
              </w:rPr>
              <w:t>Fernanda Basques Moura Quintão</w:t>
            </w:r>
            <w:r w:rsidR="00C52930" w:rsidRPr="00193D23">
              <w:rPr>
                <w:rFonts w:ascii="Times New Roman" w:hAnsi="Times New Roman" w:cs="Times New Roman"/>
                <w:b/>
                <w:bCs/>
                <w:color w:val="000000" w:themeColor="text1"/>
                <w:sz w:val="20"/>
                <w:szCs w:val="20"/>
              </w:rPr>
              <w:t xml:space="preserve">) </w:t>
            </w:r>
          </w:p>
        </w:tc>
      </w:tr>
      <w:tr w:rsidR="00C52930" w:rsidRPr="00193D23" w14:paraId="7181E9D7" w14:textId="77777777" w:rsidTr="00EF0C19">
        <w:trPr>
          <w:trHeight w:val="330"/>
        </w:trPr>
        <w:tc>
          <w:tcPr>
            <w:tcW w:w="2316" w:type="dxa"/>
            <w:tcBorders>
              <w:bottom w:val="single" w:sz="4" w:space="0" w:color="000000" w:themeColor="text1"/>
            </w:tcBorders>
            <w:shd w:val="clear" w:color="auto" w:fill="D9D9D9" w:themeFill="background1" w:themeFillShade="D9"/>
            <w:vAlign w:val="center"/>
          </w:tcPr>
          <w:p w14:paraId="2D3F2C2E" w14:textId="77777777" w:rsidR="00C52930" w:rsidRPr="00193D23" w:rsidRDefault="00C52930" w:rsidP="00EF0C1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1C4912F" w14:textId="77777777" w:rsidR="00FF7778" w:rsidRPr="00CD62B6" w:rsidRDefault="00FF7778" w:rsidP="00FF7778">
            <w:pPr>
              <w:spacing w:line="288" w:lineRule="auto"/>
              <w:ind w:right="187"/>
              <w:jc w:val="both"/>
              <w:rPr>
                <w:rFonts w:ascii="Times New Roman" w:hAnsi="Times New Roman" w:cs="Times New Roman"/>
                <w:sz w:val="20"/>
                <w:szCs w:val="20"/>
              </w:rPr>
            </w:pPr>
          </w:p>
          <w:p w14:paraId="1880966C" w14:textId="0FA7768F" w:rsidR="005D005C" w:rsidRPr="00A2573D" w:rsidRDefault="00A407DD" w:rsidP="00CD62B6">
            <w:pPr>
              <w:rPr>
                <w:rFonts w:ascii="Times New Roman" w:hAnsi="Times New Roman"/>
                <w:color w:val="000000" w:themeColor="text1"/>
                <w:sz w:val="20"/>
                <w:szCs w:val="20"/>
              </w:rPr>
            </w:pPr>
            <w:r w:rsidRPr="00A2573D">
              <w:rPr>
                <w:rFonts w:ascii="Times New Roman" w:hAnsi="Times New Roman"/>
                <w:color w:val="000000" w:themeColor="text1"/>
                <w:sz w:val="20"/>
                <w:szCs w:val="20"/>
              </w:rPr>
              <w:t xml:space="preserve">Na última reunião da CED-CAU/MG </w:t>
            </w:r>
            <w:bookmarkStart w:id="77" w:name="_Hlk110867969"/>
            <w:r w:rsidRPr="00A2573D">
              <w:rPr>
                <w:rFonts w:ascii="Times New Roman" w:hAnsi="Times New Roman"/>
                <w:color w:val="000000" w:themeColor="text1"/>
                <w:sz w:val="20"/>
                <w:szCs w:val="20"/>
              </w:rPr>
              <w:t>a</w:t>
            </w:r>
            <w:r w:rsidR="00FF7778" w:rsidRPr="00A2573D">
              <w:rPr>
                <w:rFonts w:ascii="Times New Roman" w:hAnsi="Times New Roman"/>
                <w:color w:val="000000" w:themeColor="text1"/>
                <w:sz w:val="20"/>
                <w:szCs w:val="20"/>
              </w:rPr>
              <w:t xml:space="preserve"> Conselheira Relatora emitiu seu Relatório e Voto inadmitindo a denúncia, votando pelo seu arquivamento e solicitando comunicação </w:t>
            </w:r>
            <w:r w:rsidR="00444040" w:rsidRPr="00A2573D">
              <w:rPr>
                <w:rFonts w:ascii="Times New Roman" w:hAnsi="Times New Roman"/>
                <w:color w:val="000000" w:themeColor="text1"/>
                <w:sz w:val="20"/>
                <w:szCs w:val="20"/>
              </w:rPr>
              <w:t>da parte denun</w:t>
            </w:r>
            <w:r w:rsidR="005D005C" w:rsidRPr="00A2573D">
              <w:rPr>
                <w:rFonts w:ascii="Times New Roman" w:hAnsi="Times New Roman"/>
                <w:color w:val="000000" w:themeColor="text1"/>
                <w:sz w:val="18"/>
                <w:szCs w:val="18"/>
              </w:rPr>
              <w:t>ciante</w:t>
            </w:r>
            <w:r w:rsidR="00FF7778" w:rsidRPr="00A2573D">
              <w:rPr>
                <w:rFonts w:ascii="Times New Roman" w:hAnsi="Times New Roman"/>
                <w:color w:val="000000" w:themeColor="text1"/>
                <w:sz w:val="20"/>
                <w:szCs w:val="20"/>
              </w:rPr>
              <w:t>. Todos os presentes votaram a favor.</w:t>
            </w:r>
            <w:r w:rsidR="00540B53" w:rsidRPr="00A2573D">
              <w:rPr>
                <w:rFonts w:ascii="Times New Roman" w:hAnsi="Times New Roman"/>
                <w:color w:val="000000" w:themeColor="text1"/>
                <w:sz w:val="20"/>
                <w:szCs w:val="20"/>
              </w:rPr>
              <w:t xml:space="preserve"> A conselheira Isabela Stiegert não estava presente no momento.</w:t>
            </w:r>
            <w:r w:rsidRPr="00A2573D">
              <w:rPr>
                <w:rFonts w:ascii="Times New Roman" w:hAnsi="Times New Roman"/>
                <w:color w:val="000000" w:themeColor="text1"/>
                <w:sz w:val="20"/>
                <w:szCs w:val="20"/>
              </w:rPr>
              <w:t xml:space="preserve"> </w:t>
            </w:r>
            <w:bookmarkEnd w:id="77"/>
            <w:r w:rsidR="00F424AA" w:rsidRPr="00A2573D">
              <w:rPr>
                <w:rFonts w:ascii="Times New Roman" w:hAnsi="Times New Roman"/>
                <w:color w:val="000000" w:themeColor="text1"/>
                <w:sz w:val="20"/>
                <w:szCs w:val="20"/>
              </w:rPr>
              <w:t xml:space="preserve">Foi anexado AR da intimação da parte denunciante no dia 09/08/2022, portanto ela apresenta 10 dias a partir dessa data para </w:t>
            </w:r>
            <w:r w:rsidR="006B2D31" w:rsidRPr="00A2573D">
              <w:rPr>
                <w:rFonts w:ascii="Times New Roman" w:hAnsi="Times New Roman"/>
                <w:color w:val="000000" w:themeColor="text1"/>
                <w:sz w:val="20"/>
                <w:szCs w:val="20"/>
              </w:rPr>
              <w:t>apresentar recurso.</w:t>
            </w:r>
          </w:p>
          <w:p w14:paraId="7BE3E981" w14:textId="26CA6BB5" w:rsidR="00713BEC" w:rsidRPr="00193D23" w:rsidRDefault="00713BEC" w:rsidP="00F424AA">
            <w:pPr>
              <w:rPr>
                <w:rFonts w:ascii="Times New Roman" w:hAnsi="Times New Roman" w:cs="Times New Roman"/>
                <w:color w:val="000000" w:themeColor="text1"/>
                <w:sz w:val="20"/>
                <w:szCs w:val="20"/>
              </w:rPr>
            </w:pPr>
          </w:p>
        </w:tc>
      </w:tr>
    </w:tbl>
    <w:p w14:paraId="1FF4DBF6" w14:textId="77777777" w:rsidR="00C52930" w:rsidRPr="00193D23" w:rsidRDefault="00C52930" w:rsidP="00C5293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B76E1D" w:rsidRPr="00193D23" w14:paraId="11E10C63" w14:textId="77777777" w:rsidTr="00EF0C19">
        <w:trPr>
          <w:trHeight w:val="330"/>
        </w:trPr>
        <w:tc>
          <w:tcPr>
            <w:tcW w:w="2316" w:type="dxa"/>
            <w:tcBorders>
              <w:top w:val="single" w:sz="4" w:space="0" w:color="000000" w:themeColor="text1"/>
            </w:tcBorders>
            <w:shd w:val="clear" w:color="auto" w:fill="D9D9D9" w:themeFill="background1" w:themeFillShade="D9"/>
            <w:vAlign w:val="center"/>
          </w:tcPr>
          <w:p w14:paraId="0FA733C7" w14:textId="77777777" w:rsidR="00B76E1D" w:rsidRPr="00193D23" w:rsidRDefault="00B76E1D" w:rsidP="00B76E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C7A10BE" w14:textId="6FA64522" w:rsidR="00B76E1D" w:rsidRPr="00193D23" w:rsidRDefault="00E162A2" w:rsidP="00B76E1D">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B76E1D" w:rsidRPr="00193D23">
              <w:rPr>
                <w:rFonts w:ascii="Times New Roman" w:hAnsi="Times New Roman" w:cs="Times New Roman"/>
                <w:b/>
                <w:bCs/>
                <w:color w:val="000000" w:themeColor="text1"/>
                <w:sz w:val="20"/>
                <w:szCs w:val="20"/>
              </w:rPr>
              <w:t>.</w:t>
            </w:r>
            <w:r w:rsidR="005A5247">
              <w:rPr>
                <w:rFonts w:ascii="Times New Roman" w:hAnsi="Times New Roman" w:cs="Times New Roman"/>
                <w:b/>
                <w:bCs/>
                <w:color w:val="000000" w:themeColor="text1"/>
                <w:sz w:val="20"/>
                <w:szCs w:val="20"/>
              </w:rPr>
              <w:t>29</w:t>
            </w:r>
            <w:r w:rsidR="00B76E1D" w:rsidRPr="00193D23">
              <w:rPr>
                <w:rFonts w:ascii="Times New Roman" w:hAnsi="Times New Roman" w:cs="Times New Roman"/>
                <w:b/>
                <w:bCs/>
                <w:color w:val="000000" w:themeColor="text1"/>
                <w:sz w:val="20"/>
                <w:szCs w:val="20"/>
              </w:rPr>
              <w:t xml:space="preserve"> [PROT. Nº </w:t>
            </w:r>
            <w:r w:rsidR="00B76E1D" w:rsidRPr="002669B2">
              <w:rPr>
                <w:rFonts w:ascii="Times New Roman" w:eastAsia="Times New Roman" w:hAnsi="Times New Roman" w:cs="Times New Roman"/>
                <w:b/>
                <w:bCs/>
                <w:color w:val="000000" w:themeColor="text1"/>
                <w:sz w:val="20"/>
                <w:szCs w:val="20"/>
              </w:rPr>
              <w:t>151711</w:t>
            </w:r>
            <w:r w:rsidR="00B76E1D">
              <w:rPr>
                <w:rFonts w:ascii="Times New Roman" w:eastAsia="Times New Roman" w:hAnsi="Times New Roman" w:cs="Times New Roman"/>
                <w:b/>
                <w:bCs/>
                <w:color w:val="000000" w:themeColor="text1"/>
                <w:sz w:val="20"/>
                <w:szCs w:val="20"/>
              </w:rPr>
              <w:t>5</w:t>
            </w:r>
            <w:r w:rsidR="00B76E1D" w:rsidRPr="003436C3">
              <w:rPr>
                <w:rFonts w:ascii="Times New Roman" w:eastAsia="Times New Roman" w:hAnsi="Times New Roman" w:cs="Times New Roman"/>
                <w:b/>
                <w:bCs/>
                <w:color w:val="000000" w:themeColor="text1"/>
                <w:sz w:val="20"/>
                <w:szCs w:val="20"/>
              </w:rPr>
              <w:t>/</w:t>
            </w:r>
            <w:r w:rsidR="00B76E1D" w:rsidRPr="00193D23">
              <w:rPr>
                <w:rFonts w:ascii="Times New Roman" w:eastAsia="Times New Roman" w:hAnsi="Times New Roman" w:cs="Times New Roman"/>
                <w:b/>
                <w:bCs/>
                <w:color w:val="000000" w:themeColor="text1"/>
                <w:sz w:val="20"/>
                <w:szCs w:val="20"/>
              </w:rPr>
              <w:t>2022</w:t>
            </w:r>
            <w:r w:rsidR="00B76E1D" w:rsidRPr="00193D23">
              <w:rPr>
                <w:rFonts w:ascii="Times New Roman" w:hAnsi="Times New Roman" w:cs="Times New Roman"/>
                <w:b/>
                <w:bCs/>
                <w:color w:val="000000" w:themeColor="text1"/>
                <w:sz w:val="20"/>
                <w:szCs w:val="20"/>
              </w:rPr>
              <w:t xml:space="preserve">] (Relator: </w:t>
            </w:r>
            <w:r w:rsidR="00713BEC" w:rsidRPr="003115D1">
              <w:rPr>
                <w:rFonts w:ascii="Times New Roman" w:hAnsi="Times New Roman" w:cs="Times New Roman"/>
                <w:color w:val="000000" w:themeColor="text1"/>
                <w:sz w:val="20"/>
                <w:szCs w:val="20"/>
              </w:rPr>
              <w:t>Cecília Maria Rabelo Geraldo</w:t>
            </w:r>
            <w:r w:rsidR="00B76E1D" w:rsidRPr="003115D1">
              <w:rPr>
                <w:rFonts w:ascii="Times New Roman" w:hAnsi="Times New Roman" w:cs="Times New Roman"/>
                <w:b/>
                <w:bCs/>
                <w:color w:val="000000" w:themeColor="text1"/>
                <w:sz w:val="20"/>
                <w:szCs w:val="20"/>
              </w:rPr>
              <w:t>)</w:t>
            </w:r>
            <w:r w:rsidR="00B76E1D" w:rsidRPr="00193D23">
              <w:rPr>
                <w:rFonts w:ascii="Times New Roman" w:hAnsi="Times New Roman" w:cs="Times New Roman"/>
                <w:b/>
                <w:bCs/>
                <w:color w:val="000000" w:themeColor="text1"/>
                <w:sz w:val="20"/>
                <w:szCs w:val="20"/>
              </w:rPr>
              <w:t xml:space="preserve"> </w:t>
            </w:r>
          </w:p>
        </w:tc>
      </w:tr>
      <w:tr w:rsidR="00B76E1D" w:rsidRPr="00193D23" w14:paraId="2FE1B8E3" w14:textId="77777777" w:rsidTr="00EF0C19">
        <w:trPr>
          <w:trHeight w:val="330"/>
        </w:trPr>
        <w:tc>
          <w:tcPr>
            <w:tcW w:w="2316" w:type="dxa"/>
            <w:tcBorders>
              <w:bottom w:val="single" w:sz="4" w:space="0" w:color="000000" w:themeColor="text1"/>
            </w:tcBorders>
            <w:shd w:val="clear" w:color="auto" w:fill="D9D9D9" w:themeFill="background1" w:themeFillShade="D9"/>
            <w:vAlign w:val="center"/>
          </w:tcPr>
          <w:p w14:paraId="01A4F0C2" w14:textId="77777777" w:rsidR="00B76E1D" w:rsidRPr="00193D23" w:rsidRDefault="00B76E1D" w:rsidP="00B76E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5F5B77E" w14:textId="6E8D594D" w:rsidR="001C77EB" w:rsidRPr="00AC779D" w:rsidRDefault="001C77EB" w:rsidP="007E538E">
            <w:pPr>
              <w:rPr>
                <w:rFonts w:ascii="Times New Roman" w:hAnsi="Times New Roman" w:cs="Times New Roman"/>
                <w:color w:val="000000" w:themeColor="text1"/>
                <w:sz w:val="20"/>
                <w:szCs w:val="20"/>
              </w:rPr>
            </w:pPr>
          </w:p>
          <w:p w14:paraId="4538DA5E" w14:textId="09D6AFBC" w:rsidR="00FC0ABC" w:rsidRPr="00AC779D" w:rsidRDefault="008C6754" w:rsidP="00FC0ABC">
            <w:pPr>
              <w:spacing w:line="288" w:lineRule="auto"/>
              <w:ind w:right="187"/>
              <w:jc w:val="both"/>
              <w:rPr>
                <w:rFonts w:ascii="Times New Roman" w:hAnsi="Times New Roman"/>
                <w:color w:val="000000" w:themeColor="text1"/>
                <w:sz w:val="20"/>
                <w:szCs w:val="20"/>
              </w:rPr>
            </w:pPr>
            <w:r w:rsidRPr="00AC779D">
              <w:rPr>
                <w:rFonts w:ascii="Times New Roman" w:hAnsi="Times New Roman" w:cs="Times New Roman"/>
                <w:color w:val="000000" w:themeColor="text1"/>
                <w:sz w:val="20"/>
                <w:szCs w:val="20"/>
              </w:rPr>
              <w:t>Na última reunião da CED-CAU/MG a</w:t>
            </w:r>
            <w:r w:rsidR="001C77EB" w:rsidRPr="00AC779D">
              <w:rPr>
                <w:rFonts w:ascii="Times New Roman" w:hAnsi="Times New Roman" w:cs="Times New Roman"/>
                <w:color w:val="000000" w:themeColor="text1"/>
                <w:sz w:val="20"/>
                <w:szCs w:val="20"/>
              </w:rPr>
              <w:t xml:space="preserve"> Conselheira Relatora emitiu seu Relatório e Voto admitindo a denúncia e solicitando comunicação das partes e apresentação de defesa pela parte denunciada. Todos os presentes votaram a favor.</w:t>
            </w:r>
            <w:r w:rsidR="00BC059E" w:rsidRPr="00AC779D">
              <w:rPr>
                <w:rFonts w:ascii="Times New Roman" w:hAnsi="Times New Roman"/>
                <w:color w:val="000000" w:themeColor="text1"/>
                <w:sz w:val="20"/>
                <w:szCs w:val="20"/>
              </w:rPr>
              <w:t xml:space="preserve"> A conselheira Isabela Stiegert não estava presente no momento.</w:t>
            </w:r>
            <w:r w:rsidRPr="00AC779D">
              <w:rPr>
                <w:rFonts w:ascii="Times New Roman" w:hAnsi="Times New Roman"/>
                <w:color w:val="000000" w:themeColor="text1"/>
                <w:sz w:val="20"/>
                <w:szCs w:val="20"/>
              </w:rPr>
              <w:t xml:space="preserve"> A confirmação de recebimento da intimação foi anexada aos autos no dia 27/07/2022, portanto a parte denunciada terá 30 dias a partir dessa data para apresentar a sua defesa.</w:t>
            </w:r>
          </w:p>
          <w:p w14:paraId="154269CE" w14:textId="2888C765" w:rsidR="00FC0ABC" w:rsidRPr="00AC779D" w:rsidRDefault="00FC0ABC" w:rsidP="00FC0ABC">
            <w:pPr>
              <w:spacing w:line="288" w:lineRule="auto"/>
              <w:ind w:right="187"/>
              <w:jc w:val="both"/>
              <w:rPr>
                <w:rFonts w:ascii="Times New Roman" w:hAnsi="Times New Roman" w:cs="Times New Roman"/>
                <w:color w:val="000000" w:themeColor="text1"/>
                <w:sz w:val="20"/>
                <w:szCs w:val="20"/>
              </w:rPr>
            </w:pPr>
          </w:p>
        </w:tc>
      </w:tr>
    </w:tbl>
    <w:p w14:paraId="017EA706" w14:textId="211ED909" w:rsidR="00C52930" w:rsidRDefault="00C52930" w:rsidP="00C5293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C52930" w:rsidRPr="00193D23" w14:paraId="258DDD60" w14:textId="77777777" w:rsidTr="00EF0C19">
        <w:trPr>
          <w:trHeight w:val="330"/>
        </w:trPr>
        <w:tc>
          <w:tcPr>
            <w:tcW w:w="2316" w:type="dxa"/>
            <w:tcBorders>
              <w:top w:val="single" w:sz="4" w:space="0" w:color="000000" w:themeColor="text1"/>
            </w:tcBorders>
            <w:shd w:val="clear" w:color="auto" w:fill="D9D9D9" w:themeFill="background1" w:themeFillShade="D9"/>
            <w:vAlign w:val="center"/>
          </w:tcPr>
          <w:p w14:paraId="72DA3A63" w14:textId="77777777" w:rsidR="00C52930" w:rsidRPr="00193D23" w:rsidRDefault="00C52930" w:rsidP="00EF0C1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8FEE46C" w14:textId="017DAF7B" w:rsidR="00C52930" w:rsidRPr="00193D23" w:rsidRDefault="00E162A2" w:rsidP="00EF0C19">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C52930" w:rsidRPr="00193D23">
              <w:rPr>
                <w:rFonts w:ascii="Times New Roman" w:hAnsi="Times New Roman" w:cs="Times New Roman"/>
                <w:b/>
                <w:bCs/>
                <w:color w:val="000000" w:themeColor="text1"/>
                <w:sz w:val="20"/>
                <w:szCs w:val="20"/>
              </w:rPr>
              <w:t>.</w:t>
            </w:r>
            <w:r w:rsidR="007F654B">
              <w:rPr>
                <w:rFonts w:ascii="Times New Roman" w:hAnsi="Times New Roman" w:cs="Times New Roman"/>
                <w:b/>
                <w:bCs/>
                <w:color w:val="000000" w:themeColor="text1"/>
                <w:sz w:val="20"/>
                <w:szCs w:val="20"/>
              </w:rPr>
              <w:t>3</w:t>
            </w:r>
            <w:r w:rsidR="005A5247">
              <w:rPr>
                <w:rFonts w:ascii="Times New Roman" w:hAnsi="Times New Roman" w:cs="Times New Roman"/>
                <w:b/>
                <w:bCs/>
                <w:color w:val="000000" w:themeColor="text1"/>
                <w:sz w:val="20"/>
                <w:szCs w:val="20"/>
              </w:rPr>
              <w:t>0</w:t>
            </w:r>
            <w:r w:rsidR="00C52930" w:rsidRPr="00193D23">
              <w:rPr>
                <w:rFonts w:ascii="Times New Roman" w:hAnsi="Times New Roman" w:cs="Times New Roman"/>
                <w:b/>
                <w:bCs/>
                <w:color w:val="000000" w:themeColor="text1"/>
                <w:sz w:val="20"/>
                <w:szCs w:val="20"/>
              </w:rPr>
              <w:t xml:space="preserve"> [PROT. Nº </w:t>
            </w:r>
            <w:r w:rsidR="007F654B" w:rsidRPr="00700CE4">
              <w:rPr>
                <w:rFonts w:ascii="Times New Roman" w:eastAsia="Times New Roman" w:hAnsi="Times New Roman" w:cs="Times New Roman"/>
                <w:b/>
                <w:bCs/>
                <w:color w:val="000000" w:themeColor="text1"/>
                <w:sz w:val="20"/>
                <w:szCs w:val="20"/>
              </w:rPr>
              <w:t>1526788</w:t>
            </w:r>
            <w:r w:rsidR="00C52930" w:rsidRPr="00193D23">
              <w:rPr>
                <w:rFonts w:ascii="Times New Roman" w:eastAsia="Times New Roman" w:hAnsi="Times New Roman" w:cs="Times New Roman"/>
                <w:b/>
                <w:bCs/>
                <w:color w:val="000000" w:themeColor="text1"/>
                <w:sz w:val="20"/>
                <w:szCs w:val="20"/>
              </w:rPr>
              <w:t>/2022</w:t>
            </w:r>
            <w:r w:rsidR="00C52930" w:rsidRPr="00193D23">
              <w:rPr>
                <w:rFonts w:ascii="Times New Roman" w:hAnsi="Times New Roman" w:cs="Times New Roman"/>
                <w:b/>
                <w:bCs/>
                <w:color w:val="000000" w:themeColor="text1"/>
                <w:sz w:val="20"/>
                <w:szCs w:val="20"/>
              </w:rPr>
              <w:t xml:space="preserve">] (Relator: </w:t>
            </w:r>
            <w:r w:rsidR="008D2120" w:rsidRPr="008D2120">
              <w:rPr>
                <w:rFonts w:ascii="Times New Roman" w:hAnsi="Times New Roman" w:cs="Times New Roman"/>
                <w:color w:val="000000" w:themeColor="text1"/>
                <w:sz w:val="20"/>
                <w:szCs w:val="20"/>
              </w:rPr>
              <w:t>Sergio Myssior</w:t>
            </w:r>
            <w:r w:rsidR="00C52930" w:rsidRPr="00193D23">
              <w:rPr>
                <w:rFonts w:ascii="Times New Roman" w:hAnsi="Times New Roman" w:cs="Times New Roman"/>
                <w:b/>
                <w:bCs/>
                <w:color w:val="000000" w:themeColor="text1"/>
                <w:sz w:val="20"/>
                <w:szCs w:val="20"/>
              </w:rPr>
              <w:t xml:space="preserve">) </w:t>
            </w:r>
          </w:p>
        </w:tc>
      </w:tr>
      <w:tr w:rsidR="00C52930" w:rsidRPr="00193D23" w14:paraId="52523512" w14:textId="77777777" w:rsidTr="00EF0C19">
        <w:trPr>
          <w:trHeight w:val="330"/>
        </w:trPr>
        <w:tc>
          <w:tcPr>
            <w:tcW w:w="2316" w:type="dxa"/>
            <w:tcBorders>
              <w:bottom w:val="single" w:sz="4" w:space="0" w:color="000000" w:themeColor="text1"/>
            </w:tcBorders>
            <w:shd w:val="clear" w:color="auto" w:fill="D9D9D9" w:themeFill="background1" w:themeFillShade="D9"/>
            <w:vAlign w:val="center"/>
          </w:tcPr>
          <w:p w14:paraId="4E72730E" w14:textId="77777777" w:rsidR="00C52930" w:rsidRPr="00193D23" w:rsidRDefault="00C52930" w:rsidP="00EF0C1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D5D61A2" w14:textId="77777777" w:rsidR="00713BEC" w:rsidRDefault="00713BEC" w:rsidP="00713BEC">
            <w:pPr>
              <w:rPr>
                <w:rFonts w:ascii="Times New Roman" w:hAnsi="Times New Roman" w:cs="Times New Roman"/>
                <w:color w:val="808080" w:themeColor="background1" w:themeShade="80"/>
                <w:sz w:val="20"/>
                <w:szCs w:val="20"/>
              </w:rPr>
            </w:pPr>
          </w:p>
          <w:p w14:paraId="4C445BCA" w14:textId="77777777" w:rsidR="008502CD" w:rsidRDefault="008502CD" w:rsidP="008502CD">
            <w:pPr>
              <w:pStyle w:val="Default"/>
              <w:jc w:val="both"/>
              <w:rPr>
                <w:rFonts w:ascii="Times New Roman" w:eastAsia="Calibri" w:hAnsi="Times New Roman"/>
                <w:color w:val="000000" w:themeColor="text1"/>
                <w:sz w:val="20"/>
                <w:szCs w:val="20"/>
              </w:rPr>
            </w:pPr>
            <w:bookmarkStart w:id="78" w:name="_Hlk110869717"/>
            <w:bookmarkStart w:id="79" w:name="_Hlk107582756"/>
            <w:r w:rsidRPr="00DB167A">
              <w:rPr>
                <w:rFonts w:ascii="Times New Roman" w:eastAsia="Calibri" w:hAnsi="Times New Roman"/>
                <w:color w:val="000000" w:themeColor="text1"/>
                <w:sz w:val="20"/>
                <w:szCs w:val="20"/>
              </w:rPr>
              <w:t xml:space="preserve">Considerando a ausência do conselheiro relator, </w:t>
            </w:r>
            <w:r>
              <w:rPr>
                <w:rFonts w:ascii="Times New Roman" w:eastAsia="Calibri" w:hAnsi="Times New Roman"/>
                <w:color w:val="000000" w:themeColor="text1"/>
                <w:sz w:val="20"/>
                <w:szCs w:val="20"/>
              </w:rPr>
              <w:t>estando presente o conselheiro suplente, foram discutidos os encaminhamentos necessários para a próxima reunião</w:t>
            </w:r>
            <w:r w:rsidRPr="00DB167A">
              <w:rPr>
                <w:rFonts w:ascii="Times New Roman" w:eastAsia="Calibri" w:hAnsi="Times New Roman"/>
                <w:color w:val="000000" w:themeColor="text1"/>
                <w:sz w:val="20"/>
                <w:szCs w:val="20"/>
              </w:rPr>
              <w:t xml:space="preserve">. </w:t>
            </w:r>
          </w:p>
          <w:bookmarkEnd w:id="78"/>
          <w:bookmarkEnd w:id="79"/>
          <w:p w14:paraId="6F05F343" w14:textId="596055A4" w:rsidR="00713BEC" w:rsidRPr="00152DBF" w:rsidRDefault="00713BEC" w:rsidP="00FC54E2">
            <w:pPr>
              <w:rPr>
                <w:rFonts w:ascii="Times New Roman" w:hAnsi="Times New Roman" w:cs="Times New Roman"/>
                <w:sz w:val="20"/>
                <w:szCs w:val="20"/>
              </w:rPr>
            </w:pPr>
          </w:p>
        </w:tc>
      </w:tr>
    </w:tbl>
    <w:p w14:paraId="0B9D62CF" w14:textId="77777777" w:rsidR="008D2120" w:rsidRDefault="008D2120" w:rsidP="008D212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8D2120" w:rsidRPr="00193D23" w14:paraId="7133744B" w14:textId="77777777" w:rsidTr="00720F23">
        <w:trPr>
          <w:trHeight w:val="330"/>
        </w:trPr>
        <w:tc>
          <w:tcPr>
            <w:tcW w:w="2316" w:type="dxa"/>
            <w:tcBorders>
              <w:top w:val="single" w:sz="4" w:space="0" w:color="000000" w:themeColor="text1"/>
            </w:tcBorders>
            <w:shd w:val="clear" w:color="auto" w:fill="D9D9D9" w:themeFill="background1" w:themeFillShade="D9"/>
            <w:vAlign w:val="center"/>
          </w:tcPr>
          <w:p w14:paraId="2FE466D5" w14:textId="77777777" w:rsidR="008D2120" w:rsidRPr="00193D23" w:rsidRDefault="008D2120" w:rsidP="00720F23">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849C5BB" w14:textId="1B415837" w:rsidR="008D2120" w:rsidRPr="00193D23" w:rsidRDefault="00E162A2" w:rsidP="00720F23">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8D2120" w:rsidRPr="00193D23">
              <w:rPr>
                <w:rFonts w:ascii="Times New Roman" w:hAnsi="Times New Roman" w:cs="Times New Roman"/>
                <w:b/>
                <w:bCs/>
                <w:color w:val="000000" w:themeColor="text1"/>
                <w:sz w:val="20"/>
                <w:szCs w:val="20"/>
              </w:rPr>
              <w:t>.</w:t>
            </w:r>
            <w:r w:rsidR="008D2120">
              <w:rPr>
                <w:rFonts w:ascii="Times New Roman" w:hAnsi="Times New Roman" w:cs="Times New Roman"/>
                <w:b/>
                <w:bCs/>
                <w:color w:val="000000" w:themeColor="text1"/>
                <w:sz w:val="20"/>
                <w:szCs w:val="20"/>
              </w:rPr>
              <w:t>3</w:t>
            </w:r>
            <w:r w:rsidR="005A5247">
              <w:rPr>
                <w:rFonts w:ascii="Times New Roman" w:hAnsi="Times New Roman" w:cs="Times New Roman"/>
                <w:b/>
                <w:bCs/>
                <w:color w:val="000000" w:themeColor="text1"/>
                <w:sz w:val="20"/>
                <w:szCs w:val="20"/>
              </w:rPr>
              <w:t>1</w:t>
            </w:r>
            <w:r w:rsidR="008D2120" w:rsidRPr="00193D23">
              <w:rPr>
                <w:rFonts w:ascii="Times New Roman" w:hAnsi="Times New Roman" w:cs="Times New Roman"/>
                <w:b/>
                <w:bCs/>
                <w:color w:val="000000" w:themeColor="text1"/>
                <w:sz w:val="20"/>
                <w:szCs w:val="20"/>
              </w:rPr>
              <w:t xml:space="preserve"> [PROT. Nº </w:t>
            </w:r>
            <w:r w:rsidR="008D2120" w:rsidRPr="008D2120">
              <w:rPr>
                <w:rFonts w:ascii="Times New Roman" w:eastAsia="Times New Roman" w:hAnsi="Times New Roman" w:cs="Times New Roman"/>
                <w:b/>
                <w:bCs/>
                <w:color w:val="000000" w:themeColor="text1"/>
                <w:sz w:val="20"/>
                <w:szCs w:val="20"/>
              </w:rPr>
              <w:t>1542652/2022</w:t>
            </w:r>
            <w:r w:rsidR="008D2120" w:rsidRPr="00193D23">
              <w:rPr>
                <w:rFonts w:ascii="Times New Roman" w:hAnsi="Times New Roman" w:cs="Times New Roman"/>
                <w:b/>
                <w:bCs/>
                <w:color w:val="000000" w:themeColor="text1"/>
                <w:sz w:val="20"/>
                <w:szCs w:val="20"/>
              </w:rPr>
              <w:t xml:space="preserve">] (Relator: </w:t>
            </w:r>
            <w:r w:rsidR="0035350E" w:rsidRPr="0035350E">
              <w:rPr>
                <w:rFonts w:ascii="Times New Roman" w:hAnsi="Times New Roman" w:cs="Times New Roman"/>
                <w:color w:val="000000" w:themeColor="text1"/>
                <w:sz w:val="20"/>
                <w:szCs w:val="20"/>
              </w:rPr>
              <w:t>Cecília Maria Rabelo Geraldo</w:t>
            </w:r>
            <w:r w:rsidR="008D2120" w:rsidRPr="00193D23">
              <w:rPr>
                <w:rFonts w:ascii="Times New Roman" w:hAnsi="Times New Roman" w:cs="Times New Roman"/>
                <w:b/>
                <w:bCs/>
                <w:color w:val="000000" w:themeColor="text1"/>
                <w:sz w:val="20"/>
                <w:szCs w:val="20"/>
              </w:rPr>
              <w:t xml:space="preserve">) </w:t>
            </w:r>
            <w:r w:rsidR="00EF4B10">
              <w:rPr>
                <w:rFonts w:ascii="Times New Roman" w:hAnsi="Times New Roman" w:cs="Times New Roman"/>
                <w:b/>
                <w:bCs/>
                <w:color w:val="000000" w:themeColor="text1"/>
                <w:sz w:val="20"/>
                <w:szCs w:val="20"/>
              </w:rPr>
              <w:t xml:space="preserve"> </w:t>
            </w:r>
          </w:p>
        </w:tc>
      </w:tr>
      <w:tr w:rsidR="008D2120" w:rsidRPr="00193D23" w14:paraId="6936CD07" w14:textId="77777777" w:rsidTr="00720F23">
        <w:trPr>
          <w:trHeight w:val="330"/>
        </w:trPr>
        <w:tc>
          <w:tcPr>
            <w:tcW w:w="2316" w:type="dxa"/>
            <w:tcBorders>
              <w:bottom w:val="single" w:sz="4" w:space="0" w:color="000000" w:themeColor="text1"/>
            </w:tcBorders>
            <w:shd w:val="clear" w:color="auto" w:fill="D9D9D9" w:themeFill="background1" w:themeFillShade="D9"/>
            <w:vAlign w:val="center"/>
          </w:tcPr>
          <w:p w14:paraId="5E014786" w14:textId="77777777" w:rsidR="008D2120" w:rsidRPr="00193D23" w:rsidRDefault="008D2120" w:rsidP="00720F23">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F1D6072" w14:textId="77777777" w:rsidR="00FD62AE" w:rsidRDefault="00FD62AE" w:rsidP="00DC433A">
            <w:pPr>
              <w:jc w:val="both"/>
              <w:rPr>
                <w:rFonts w:ascii="Times New Roman" w:hAnsi="Times New Roman" w:cs="Times New Roman"/>
                <w:sz w:val="20"/>
                <w:szCs w:val="20"/>
              </w:rPr>
            </w:pPr>
          </w:p>
          <w:p w14:paraId="51850EFB" w14:textId="4BBD9D36" w:rsidR="00FD62AE" w:rsidRPr="00E0452F" w:rsidRDefault="00FD62AE" w:rsidP="00DC433A">
            <w:pPr>
              <w:jc w:val="both"/>
              <w:rPr>
                <w:rFonts w:ascii="Times New Roman" w:hAnsi="Times New Roman" w:cs="Times New Roman"/>
                <w:sz w:val="20"/>
                <w:szCs w:val="20"/>
              </w:rPr>
            </w:pPr>
            <w:r w:rsidRPr="00FD62AE">
              <w:rPr>
                <w:rFonts w:ascii="Times New Roman" w:hAnsi="Times New Roman" w:cs="Times New Roman"/>
                <w:sz w:val="20"/>
                <w:szCs w:val="20"/>
              </w:rPr>
              <w:t>A conselheira relatora emitiu um despacho solicitando informações relativas ao processo à fiscalização</w:t>
            </w:r>
            <w:r w:rsidR="00066499">
              <w:rPr>
                <w:rFonts w:ascii="Times New Roman" w:hAnsi="Times New Roman" w:cs="Times New Roman"/>
                <w:sz w:val="20"/>
                <w:szCs w:val="20"/>
              </w:rPr>
              <w:t>.</w:t>
            </w:r>
          </w:p>
          <w:p w14:paraId="06118563" w14:textId="5E0A8E42" w:rsidR="00DC433A" w:rsidRPr="00152DBF" w:rsidRDefault="00DC433A" w:rsidP="00DC433A">
            <w:pPr>
              <w:jc w:val="both"/>
              <w:rPr>
                <w:rFonts w:ascii="Times New Roman" w:hAnsi="Times New Roman" w:cs="Times New Roman"/>
                <w:sz w:val="20"/>
                <w:szCs w:val="20"/>
              </w:rPr>
            </w:pPr>
          </w:p>
        </w:tc>
      </w:tr>
    </w:tbl>
    <w:p w14:paraId="582444ED" w14:textId="77777777" w:rsidR="003077C6" w:rsidRDefault="003077C6" w:rsidP="003077C6">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3077C6" w:rsidRPr="00193D23" w14:paraId="7CAB0572" w14:textId="77777777" w:rsidTr="00795B2B">
        <w:trPr>
          <w:trHeight w:val="330"/>
        </w:trPr>
        <w:tc>
          <w:tcPr>
            <w:tcW w:w="2316" w:type="dxa"/>
            <w:tcBorders>
              <w:top w:val="single" w:sz="4" w:space="0" w:color="000000" w:themeColor="text1"/>
            </w:tcBorders>
            <w:shd w:val="clear" w:color="auto" w:fill="D9D9D9" w:themeFill="background1" w:themeFillShade="D9"/>
            <w:vAlign w:val="center"/>
          </w:tcPr>
          <w:p w14:paraId="027525B9" w14:textId="77777777" w:rsidR="003077C6" w:rsidRPr="00193D23" w:rsidRDefault="003077C6" w:rsidP="00795B2B">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334D3B7" w14:textId="5E830899" w:rsidR="003077C6" w:rsidRPr="00193D23" w:rsidRDefault="00E162A2" w:rsidP="00795B2B">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3077C6" w:rsidRPr="00193D23">
              <w:rPr>
                <w:rFonts w:ascii="Times New Roman" w:hAnsi="Times New Roman" w:cs="Times New Roman"/>
                <w:b/>
                <w:bCs/>
                <w:color w:val="000000" w:themeColor="text1"/>
                <w:sz w:val="20"/>
                <w:szCs w:val="20"/>
              </w:rPr>
              <w:t>.</w:t>
            </w:r>
            <w:r w:rsidR="003077C6">
              <w:rPr>
                <w:rFonts w:ascii="Times New Roman" w:hAnsi="Times New Roman" w:cs="Times New Roman"/>
                <w:b/>
                <w:bCs/>
                <w:color w:val="000000" w:themeColor="text1"/>
                <w:sz w:val="20"/>
                <w:szCs w:val="20"/>
              </w:rPr>
              <w:t>3</w:t>
            </w:r>
            <w:r w:rsidR="005A5247">
              <w:rPr>
                <w:rFonts w:ascii="Times New Roman" w:hAnsi="Times New Roman" w:cs="Times New Roman"/>
                <w:b/>
                <w:bCs/>
                <w:color w:val="000000" w:themeColor="text1"/>
                <w:sz w:val="20"/>
                <w:szCs w:val="20"/>
              </w:rPr>
              <w:t>2</w:t>
            </w:r>
            <w:r w:rsidR="003077C6" w:rsidRPr="00193D23">
              <w:rPr>
                <w:rFonts w:ascii="Times New Roman" w:hAnsi="Times New Roman" w:cs="Times New Roman"/>
                <w:b/>
                <w:bCs/>
                <w:color w:val="000000" w:themeColor="text1"/>
                <w:sz w:val="20"/>
                <w:szCs w:val="20"/>
              </w:rPr>
              <w:t xml:space="preserve"> [PROT. Nº </w:t>
            </w:r>
            <w:bookmarkStart w:id="80" w:name="_Hlk110418695"/>
            <w:r w:rsidR="003077C6" w:rsidRPr="003077C6">
              <w:rPr>
                <w:rFonts w:ascii="Times New Roman" w:eastAsia="Times New Roman" w:hAnsi="Times New Roman" w:cs="Times New Roman"/>
                <w:b/>
                <w:bCs/>
                <w:color w:val="000000" w:themeColor="text1"/>
                <w:sz w:val="20"/>
                <w:szCs w:val="20"/>
              </w:rPr>
              <w:t>1563355/2022</w:t>
            </w:r>
            <w:bookmarkEnd w:id="80"/>
            <w:r w:rsidR="003077C6" w:rsidRPr="00193D23">
              <w:rPr>
                <w:rFonts w:ascii="Times New Roman" w:hAnsi="Times New Roman" w:cs="Times New Roman"/>
                <w:b/>
                <w:bCs/>
                <w:color w:val="000000" w:themeColor="text1"/>
                <w:sz w:val="20"/>
                <w:szCs w:val="20"/>
              </w:rPr>
              <w:t xml:space="preserve">] (Relator: </w:t>
            </w:r>
            <w:r w:rsidR="00DC433A" w:rsidRPr="00DC433A">
              <w:rPr>
                <w:rFonts w:ascii="Times New Roman" w:hAnsi="Times New Roman" w:cs="Times New Roman"/>
                <w:color w:val="000000" w:themeColor="text1"/>
                <w:sz w:val="20"/>
                <w:szCs w:val="20"/>
              </w:rPr>
              <w:t>Fernanda Basques Moura Quintão</w:t>
            </w:r>
            <w:r w:rsidR="003077C6" w:rsidRPr="00193D23">
              <w:rPr>
                <w:rFonts w:ascii="Times New Roman" w:hAnsi="Times New Roman" w:cs="Times New Roman"/>
                <w:b/>
                <w:bCs/>
                <w:color w:val="000000" w:themeColor="text1"/>
                <w:sz w:val="20"/>
                <w:szCs w:val="20"/>
              </w:rPr>
              <w:t xml:space="preserve">) </w:t>
            </w:r>
            <w:r w:rsidR="003077C6">
              <w:rPr>
                <w:rFonts w:ascii="Times New Roman" w:hAnsi="Times New Roman" w:cs="Times New Roman"/>
                <w:b/>
                <w:bCs/>
                <w:color w:val="000000" w:themeColor="text1"/>
                <w:sz w:val="20"/>
                <w:szCs w:val="20"/>
              </w:rPr>
              <w:t xml:space="preserve"> </w:t>
            </w:r>
          </w:p>
        </w:tc>
      </w:tr>
      <w:tr w:rsidR="003077C6" w:rsidRPr="00193D23" w14:paraId="2B32989D" w14:textId="77777777" w:rsidTr="00795B2B">
        <w:trPr>
          <w:trHeight w:val="330"/>
        </w:trPr>
        <w:tc>
          <w:tcPr>
            <w:tcW w:w="2316" w:type="dxa"/>
            <w:tcBorders>
              <w:bottom w:val="single" w:sz="4" w:space="0" w:color="000000" w:themeColor="text1"/>
            </w:tcBorders>
            <w:shd w:val="clear" w:color="auto" w:fill="D9D9D9" w:themeFill="background1" w:themeFillShade="D9"/>
            <w:vAlign w:val="center"/>
          </w:tcPr>
          <w:p w14:paraId="47FCE1D2" w14:textId="77777777" w:rsidR="003077C6" w:rsidRPr="00193D23" w:rsidRDefault="003077C6" w:rsidP="00795B2B">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B70156C" w14:textId="77777777" w:rsidR="003077C6" w:rsidRDefault="003077C6" w:rsidP="00795B2B">
            <w:pPr>
              <w:rPr>
                <w:rFonts w:ascii="Times New Roman" w:hAnsi="Times New Roman" w:cs="Times New Roman"/>
                <w:color w:val="000000" w:themeColor="text1"/>
                <w:sz w:val="20"/>
                <w:szCs w:val="20"/>
              </w:rPr>
            </w:pPr>
          </w:p>
          <w:p w14:paraId="51F8385F" w14:textId="4C51FE93" w:rsidR="00F70FDA" w:rsidRDefault="00F70FDA" w:rsidP="00795B2B">
            <w:pPr>
              <w:rPr>
                <w:rFonts w:ascii="Times New Roman" w:hAnsi="Times New Roman" w:cs="Times New Roman"/>
                <w:sz w:val="20"/>
                <w:szCs w:val="20"/>
              </w:rPr>
            </w:pPr>
            <w:r>
              <w:rPr>
                <w:rFonts w:ascii="Times New Roman" w:hAnsi="Times New Roman" w:cs="Times New Roman"/>
                <w:sz w:val="20"/>
                <w:szCs w:val="20"/>
              </w:rPr>
              <w:t>Não houve tempo hábil para análise do processo.</w:t>
            </w:r>
          </w:p>
          <w:p w14:paraId="24389ED8" w14:textId="129D3AD5" w:rsidR="003077C6" w:rsidRPr="00152DBF" w:rsidRDefault="001530D1" w:rsidP="00F70FDA">
            <w:pPr>
              <w:rPr>
                <w:rFonts w:ascii="Times New Roman" w:hAnsi="Times New Roman" w:cs="Times New Roman"/>
                <w:sz w:val="20"/>
                <w:szCs w:val="20"/>
              </w:rPr>
            </w:pPr>
            <w:r w:rsidRPr="008C2BA1">
              <w:rPr>
                <w:rFonts w:ascii="Times New Roman" w:hAnsi="Times New Roman" w:cs="Times New Roman"/>
                <w:sz w:val="20"/>
                <w:szCs w:val="20"/>
              </w:rPr>
              <w:t xml:space="preserve"> </w:t>
            </w:r>
          </w:p>
        </w:tc>
      </w:tr>
    </w:tbl>
    <w:p w14:paraId="1CA4405E" w14:textId="77777777" w:rsidR="0073597C" w:rsidRDefault="0073597C" w:rsidP="0073597C">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73597C" w:rsidRPr="00193D23" w14:paraId="0A10188B" w14:textId="77777777" w:rsidTr="00E411C1">
        <w:trPr>
          <w:trHeight w:val="330"/>
        </w:trPr>
        <w:tc>
          <w:tcPr>
            <w:tcW w:w="2316" w:type="dxa"/>
            <w:tcBorders>
              <w:top w:val="single" w:sz="4" w:space="0" w:color="000000" w:themeColor="text1"/>
            </w:tcBorders>
            <w:shd w:val="clear" w:color="auto" w:fill="D9D9D9" w:themeFill="background1" w:themeFillShade="D9"/>
            <w:vAlign w:val="center"/>
          </w:tcPr>
          <w:p w14:paraId="6446195B" w14:textId="77777777" w:rsidR="0073597C" w:rsidRPr="00193D23" w:rsidRDefault="0073597C" w:rsidP="00E411C1">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047B5A3" w14:textId="34356874" w:rsidR="0073597C" w:rsidRPr="00193D23" w:rsidRDefault="00E162A2" w:rsidP="00E411C1">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73597C" w:rsidRPr="00193D23">
              <w:rPr>
                <w:rFonts w:ascii="Times New Roman" w:hAnsi="Times New Roman" w:cs="Times New Roman"/>
                <w:b/>
                <w:bCs/>
                <w:color w:val="000000" w:themeColor="text1"/>
                <w:sz w:val="20"/>
                <w:szCs w:val="20"/>
              </w:rPr>
              <w:t>.</w:t>
            </w:r>
            <w:r w:rsidR="0073597C">
              <w:rPr>
                <w:rFonts w:ascii="Times New Roman" w:hAnsi="Times New Roman" w:cs="Times New Roman"/>
                <w:b/>
                <w:bCs/>
                <w:color w:val="000000" w:themeColor="text1"/>
                <w:sz w:val="20"/>
                <w:szCs w:val="20"/>
              </w:rPr>
              <w:t>33</w:t>
            </w:r>
            <w:r w:rsidR="0073597C" w:rsidRPr="00193D23">
              <w:rPr>
                <w:rFonts w:ascii="Times New Roman" w:hAnsi="Times New Roman" w:cs="Times New Roman"/>
                <w:b/>
                <w:bCs/>
                <w:color w:val="000000" w:themeColor="text1"/>
                <w:sz w:val="20"/>
                <w:szCs w:val="20"/>
              </w:rPr>
              <w:t xml:space="preserve"> [PROT. Nº </w:t>
            </w:r>
            <w:r w:rsidR="0073597C" w:rsidRPr="0073597C">
              <w:rPr>
                <w:rFonts w:ascii="Times New Roman" w:eastAsia="Times New Roman" w:hAnsi="Times New Roman" w:cs="Times New Roman"/>
                <w:b/>
                <w:bCs/>
                <w:color w:val="000000" w:themeColor="text1"/>
                <w:sz w:val="20"/>
                <w:szCs w:val="20"/>
              </w:rPr>
              <w:t>1586714/2022</w:t>
            </w:r>
            <w:r w:rsidR="0073597C" w:rsidRPr="00193D23">
              <w:rPr>
                <w:rFonts w:ascii="Times New Roman" w:hAnsi="Times New Roman" w:cs="Times New Roman"/>
                <w:b/>
                <w:bCs/>
                <w:color w:val="000000" w:themeColor="text1"/>
                <w:sz w:val="20"/>
                <w:szCs w:val="20"/>
              </w:rPr>
              <w:t xml:space="preserve">] (Relator: </w:t>
            </w:r>
            <w:r w:rsidR="0073597C">
              <w:rPr>
                <w:rFonts w:ascii="Times New Roman" w:hAnsi="Times New Roman" w:cs="Times New Roman"/>
                <w:color w:val="000000" w:themeColor="text1"/>
                <w:sz w:val="20"/>
                <w:szCs w:val="20"/>
              </w:rPr>
              <w:t>a nomear</w:t>
            </w:r>
            <w:r w:rsidR="0073597C" w:rsidRPr="00193D23">
              <w:rPr>
                <w:rFonts w:ascii="Times New Roman" w:hAnsi="Times New Roman" w:cs="Times New Roman"/>
                <w:b/>
                <w:bCs/>
                <w:color w:val="000000" w:themeColor="text1"/>
                <w:sz w:val="20"/>
                <w:szCs w:val="20"/>
              </w:rPr>
              <w:t xml:space="preserve">) </w:t>
            </w:r>
            <w:r w:rsidR="0073597C">
              <w:rPr>
                <w:rFonts w:ascii="Times New Roman" w:hAnsi="Times New Roman" w:cs="Times New Roman"/>
                <w:b/>
                <w:bCs/>
                <w:color w:val="000000" w:themeColor="text1"/>
                <w:sz w:val="20"/>
                <w:szCs w:val="20"/>
              </w:rPr>
              <w:t xml:space="preserve"> </w:t>
            </w:r>
          </w:p>
        </w:tc>
      </w:tr>
      <w:tr w:rsidR="0073597C" w:rsidRPr="00193D23" w14:paraId="473C792C" w14:textId="77777777" w:rsidTr="00E411C1">
        <w:trPr>
          <w:trHeight w:val="330"/>
        </w:trPr>
        <w:tc>
          <w:tcPr>
            <w:tcW w:w="2316" w:type="dxa"/>
            <w:tcBorders>
              <w:bottom w:val="single" w:sz="4" w:space="0" w:color="000000" w:themeColor="text1"/>
            </w:tcBorders>
            <w:shd w:val="clear" w:color="auto" w:fill="D9D9D9" w:themeFill="background1" w:themeFillShade="D9"/>
            <w:vAlign w:val="center"/>
          </w:tcPr>
          <w:p w14:paraId="268A3662" w14:textId="77777777" w:rsidR="0073597C" w:rsidRPr="00193D23" w:rsidRDefault="0073597C" w:rsidP="00E411C1">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F5515AF" w14:textId="77777777" w:rsidR="0073597C" w:rsidRDefault="0073597C" w:rsidP="00E411C1">
            <w:pPr>
              <w:rPr>
                <w:rFonts w:ascii="Times New Roman" w:hAnsi="Times New Roman" w:cs="Times New Roman"/>
                <w:color w:val="000000" w:themeColor="text1"/>
                <w:sz w:val="20"/>
                <w:szCs w:val="20"/>
              </w:rPr>
            </w:pPr>
          </w:p>
          <w:p w14:paraId="58EDE982" w14:textId="7A4B1029" w:rsidR="0073597C" w:rsidRPr="00FD6FE1" w:rsidRDefault="0073597C" w:rsidP="00E411C1">
            <w:pPr>
              <w:rPr>
                <w:rFonts w:ascii="Times New Roman" w:hAnsi="Times New Roman" w:cs="Times New Roman"/>
                <w:color w:val="000000" w:themeColor="text1"/>
                <w:sz w:val="20"/>
                <w:szCs w:val="20"/>
              </w:rPr>
            </w:pPr>
            <w:r w:rsidRPr="00FD6FE1">
              <w:rPr>
                <w:rFonts w:ascii="Times New Roman" w:hAnsi="Times New Roman" w:cs="Times New Roman"/>
                <w:color w:val="000000" w:themeColor="text1"/>
                <w:sz w:val="20"/>
                <w:szCs w:val="20"/>
              </w:rPr>
              <w:t xml:space="preserve">Foi nomeada a Conselheira </w:t>
            </w:r>
            <w:r w:rsidR="00FD6FE1" w:rsidRPr="00DC433A">
              <w:rPr>
                <w:rFonts w:ascii="Times New Roman" w:hAnsi="Times New Roman" w:cs="Times New Roman"/>
                <w:color w:val="000000" w:themeColor="text1"/>
                <w:sz w:val="20"/>
                <w:szCs w:val="20"/>
              </w:rPr>
              <w:t>Fernanda Basques Moura Quintão</w:t>
            </w:r>
            <w:r w:rsidRPr="00FD6FE1">
              <w:rPr>
                <w:rFonts w:ascii="Times New Roman" w:hAnsi="Times New Roman" w:cs="Times New Roman"/>
                <w:color w:val="000000" w:themeColor="text1"/>
                <w:sz w:val="20"/>
                <w:szCs w:val="20"/>
              </w:rPr>
              <w:t xml:space="preserve"> como relatora da denúncia. </w:t>
            </w:r>
          </w:p>
          <w:p w14:paraId="53282C68" w14:textId="77777777" w:rsidR="0073597C" w:rsidRPr="00152DBF" w:rsidRDefault="0073597C" w:rsidP="0073597C">
            <w:pPr>
              <w:rPr>
                <w:rFonts w:ascii="Times New Roman" w:hAnsi="Times New Roman" w:cs="Times New Roman"/>
                <w:sz w:val="20"/>
                <w:szCs w:val="20"/>
              </w:rPr>
            </w:pPr>
          </w:p>
        </w:tc>
      </w:tr>
    </w:tbl>
    <w:p w14:paraId="36AB98AF" w14:textId="77777777" w:rsidR="0073597C" w:rsidRDefault="0073597C" w:rsidP="0073597C">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73597C" w:rsidRPr="00193D23" w14:paraId="0512F031" w14:textId="77777777" w:rsidTr="00E411C1">
        <w:trPr>
          <w:trHeight w:val="330"/>
        </w:trPr>
        <w:tc>
          <w:tcPr>
            <w:tcW w:w="2316" w:type="dxa"/>
            <w:tcBorders>
              <w:top w:val="single" w:sz="4" w:space="0" w:color="000000" w:themeColor="text1"/>
            </w:tcBorders>
            <w:shd w:val="clear" w:color="auto" w:fill="D9D9D9" w:themeFill="background1" w:themeFillShade="D9"/>
            <w:vAlign w:val="center"/>
          </w:tcPr>
          <w:p w14:paraId="700D4112" w14:textId="77777777" w:rsidR="0073597C" w:rsidRPr="00193D23" w:rsidRDefault="0073597C" w:rsidP="00E411C1">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7864507" w14:textId="750B4CD6" w:rsidR="0073597C" w:rsidRPr="00193D23" w:rsidRDefault="00E162A2" w:rsidP="00E411C1">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73597C" w:rsidRPr="00193D23">
              <w:rPr>
                <w:rFonts w:ascii="Times New Roman" w:hAnsi="Times New Roman" w:cs="Times New Roman"/>
                <w:b/>
                <w:bCs/>
                <w:color w:val="000000" w:themeColor="text1"/>
                <w:sz w:val="20"/>
                <w:szCs w:val="20"/>
              </w:rPr>
              <w:t>.</w:t>
            </w:r>
            <w:r w:rsidR="0073597C">
              <w:rPr>
                <w:rFonts w:ascii="Times New Roman" w:hAnsi="Times New Roman" w:cs="Times New Roman"/>
                <w:b/>
                <w:bCs/>
                <w:color w:val="000000" w:themeColor="text1"/>
                <w:sz w:val="20"/>
                <w:szCs w:val="20"/>
              </w:rPr>
              <w:t>34</w:t>
            </w:r>
            <w:r w:rsidR="0073597C" w:rsidRPr="00193D23">
              <w:rPr>
                <w:rFonts w:ascii="Times New Roman" w:hAnsi="Times New Roman" w:cs="Times New Roman"/>
                <w:b/>
                <w:bCs/>
                <w:color w:val="000000" w:themeColor="text1"/>
                <w:sz w:val="20"/>
                <w:szCs w:val="20"/>
              </w:rPr>
              <w:t xml:space="preserve"> [PROT. Nº </w:t>
            </w:r>
            <w:r w:rsidR="0073597C" w:rsidRPr="0073597C">
              <w:rPr>
                <w:rFonts w:ascii="Times New Roman" w:eastAsia="Times New Roman" w:hAnsi="Times New Roman" w:cs="Times New Roman"/>
                <w:b/>
                <w:bCs/>
                <w:color w:val="000000" w:themeColor="text1"/>
                <w:sz w:val="20"/>
                <w:szCs w:val="20"/>
              </w:rPr>
              <w:t>1586724/2022</w:t>
            </w:r>
            <w:r w:rsidR="0073597C" w:rsidRPr="00193D23">
              <w:rPr>
                <w:rFonts w:ascii="Times New Roman" w:hAnsi="Times New Roman" w:cs="Times New Roman"/>
                <w:b/>
                <w:bCs/>
                <w:color w:val="000000" w:themeColor="text1"/>
                <w:sz w:val="20"/>
                <w:szCs w:val="20"/>
              </w:rPr>
              <w:t xml:space="preserve">] (Relator: </w:t>
            </w:r>
            <w:r w:rsidR="0073597C">
              <w:rPr>
                <w:rFonts w:ascii="Times New Roman" w:hAnsi="Times New Roman" w:cs="Times New Roman"/>
                <w:color w:val="000000" w:themeColor="text1"/>
                <w:sz w:val="20"/>
                <w:szCs w:val="20"/>
              </w:rPr>
              <w:t>a nomear</w:t>
            </w:r>
            <w:r w:rsidR="0073597C" w:rsidRPr="00193D23">
              <w:rPr>
                <w:rFonts w:ascii="Times New Roman" w:hAnsi="Times New Roman" w:cs="Times New Roman"/>
                <w:b/>
                <w:bCs/>
                <w:color w:val="000000" w:themeColor="text1"/>
                <w:sz w:val="20"/>
                <w:szCs w:val="20"/>
              </w:rPr>
              <w:t xml:space="preserve">) </w:t>
            </w:r>
            <w:r w:rsidR="0073597C">
              <w:rPr>
                <w:rFonts w:ascii="Times New Roman" w:hAnsi="Times New Roman" w:cs="Times New Roman"/>
                <w:b/>
                <w:bCs/>
                <w:color w:val="000000" w:themeColor="text1"/>
                <w:sz w:val="20"/>
                <w:szCs w:val="20"/>
              </w:rPr>
              <w:t xml:space="preserve"> </w:t>
            </w:r>
          </w:p>
        </w:tc>
      </w:tr>
      <w:tr w:rsidR="0073597C" w:rsidRPr="00193D23" w14:paraId="5DD9DBB7" w14:textId="77777777" w:rsidTr="00E411C1">
        <w:trPr>
          <w:trHeight w:val="330"/>
        </w:trPr>
        <w:tc>
          <w:tcPr>
            <w:tcW w:w="2316" w:type="dxa"/>
            <w:tcBorders>
              <w:bottom w:val="single" w:sz="4" w:space="0" w:color="000000" w:themeColor="text1"/>
            </w:tcBorders>
            <w:shd w:val="clear" w:color="auto" w:fill="D9D9D9" w:themeFill="background1" w:themeFillShade="D9"/>
            <w:vAlign w:val="center"/>
          </w:tcPr>
          <w:p w14:paraId="429548B0" w14:textId="77777777" w:rsidR="0073597C" w:rsidRPr="00193D23" w:rsidRDefault="0073597C" w:rsidP="00E411C1">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4126D50" w14:textId="77777777" w:rsidR="0073597C" w:rsidRDefault="0073597C" w:rsidP="00E411C1">
            <w:pPr>
              <w:rPr>
                <w:rFonts w:ascii="Times New Roman" w:hAnsi="Times New Roman" w:cs="Times New Roman"/>
                <w:color w:val="000000" w:themeColor="text1"/>
                <w:sz w:val="20"/>
                <w:szCs w:val="20"/>
              </w:rPr>
            </w:pPr>
          </w:p>
          <w:p w14:paraId="01F88D0E" w14:textId="0987F6CD" w:rsidR="0073597C" w:rsidRPr="00FD6FE1" w:rsidRDefault="0073597C" w:rsidP="00E411C1">
            <w:pPr>
              <w:rPr>
                <w:rFonts w:ascii="Times New Roman" w:hAnsi="Times New Roman" w:cs="Times New Roman"/>
                <w:sz w:val="20"/>
                <w:szCs w:val="20"/>
              </w:rPr>
            </w:pPr>
            <w:r w:rsidRPr="00FD6FE1">
              <w:rPr>
                <w:rFonts w:ascii="Times New Roman" w:hAnsi="Times New Roman" w:cs="Times New Roman"/>
                <w:sz w:val="20"/>
                <w:szCs w:val="20"/>
              </w:rPr>
              <w:t xml:space="preserve">Foi nomeada a Conselheira </w:t>
            </w:r>
            <w:r w:rsidR="00FD6FE1" w:rsidRPr="00FD6FE1">
              <w:rPr>
                <w:rFonts w:ascii="Times New Roman" w:hAnsi="Times New Roman" w:cs="Times New Roman"/>
                <w:sz w:val="20"/>
                <w:szCs w:val="20"/>
              </w:rPr>
              <w:t>Cecília Maria Rabelo Geraldo</w:t>
            </w:r>
            <w:r w:rsidRPr="00FD6FE1">
              <w:rPr>
                <w:rFonts w:ascii="Times New Roman" w:hAnsi="Times New Roman" w:cs="Times New Roman"/>
                <w:sz w:val="20"/>
                <w:szCs w:val="20"/>
              </w:rPr>
              <w:t xml:space="preserve"> como relatora da denúncia. </w:t>
            </w:r>
          </w:p>
          <w:p w14:paraId="3747F048" w14:textId="77777777" w:rsidR="0073597C" w:rsidRPr="00152DBF" w:rsidRDefault="0073597C" w:rsidP="00E411C1">
            <w:pPr>
              <w:rPr>
                <w:rFonts w:ascii="Times New Roman" w:hAnsi="Times New Roman" w:cs="Times New Roman"/>
                <w:sz w:val="20"/>
                <w:szCs w:val="20"/>
              </w:rPr>
            </w:pPr>
          </w:p>
        </w:tc>
      </w:tr>
    </w:tbl>
    <w:p w14:paraId="09CED8FF" w14:textId="77777777" w:rsidR="0073597C" w:rsidRDefault="0073597C" w:rsidP="0073597C">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73597C" w:rsidRPr="00193D23" w14:paraId="6A10D023" w14:textId="77777777" w:rsidTr="00E411C1">
        <w:trPr>
          <w:trHeight w:val="330"/>
        </w:trPr>
        <w:tc>
          <w:tcPr>
            <w:tcW w:w="2316" w:type="dxa"/>
            <w:tcBorders>
              <w:top w:val="single" w:sz="4" w:space="0" w:color="000000" w:themeColor="text1"/>
            </w:tcBorders>
            <w:shd w:val="clear" w:color="auto" w:fill="D9D9D9" w:themeFill="background1" w:themeFillShade="D9"/>
            <w:vAlign w:val="center"/>
          </w:tcPr>
          <w:p w14:paraId="5F67561F" w14:textId="77777777" w:rsidR="0073597C" w:rsidRPr="00193D23" w:rsidRDefault="0073597C" w:rsidP="00E411C1">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A5FD8E7" w14:textId="1ADA7CA1" w:rsidR="0073597C" w:rsidRPr="00193D23" w:rsidRDefault="00E162A2" w:rsidP="00E411C1">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r w:rsidR="0073597C" w:rsidRPr="00193D23">
              <w:rPr>
                <w:rFonts w:ascii="Times New Roman" w:hAnsi="Times New Roman" w:cs="Times New Roman"/>
                <w:b/>
                <w:bCs/>
                <w:color w:val="000000" w:themeColor="text1"/>
                <w:sz w:val="20"/>
                <w:szCs w:val="20"/>
              </w:rPr>
              <w:t>.</w:t>
            </w:r>
            <w:r w:rsidR="0073597C">
              <w:rPr>
                <w:rFonts w:ascii="Times New Roman" w:hAnsi="Times New Roman" w:cs="Times New Roman"/>
                <w:b/>
                <w:bCs/>
                <w:color w:val="000000" w:themeColor="text1"/>
                <w:sz w:val="20"/>
                <w:szCs w:val="20"/>
              </w:rPr>
              <w:t>35</w:t>
            </w:r>
            <w:r w:rsidR="0073597C" w:rsidRPr="00193D23">
              <w:rPr>
                <w:rFonts w:ascii="Times New Roman" w:hAnsi="Times New Roman" w:cs="Times New Roman"/>
                <w:b/>
                <w:bCs/>
                <w:color w:val="000000" w:themeColor="text1"/>
                <w:sz w:val="20"/>
                <w:szCs w:val="20"/>
              </w:rPr>
              <w:t xml:space="preserve"> [PROT. Nº </w:t>
            </w:r>
            <w:r w:rsidR="0073597C" w:rsidRPr="0073597C">
              <w:rPr>
                <w:rFonts w:ascii="Times New Roman" w:eastAsia="Times New Roman" w:hAnsi="Times New Roman" w:cs="Times New Roman"/>
                <w:b/>
                <w:bCs/>
                <w:color w:val="000000" w:themeColor="text1"/>
                <w:sz w:val="20"/>
                <w:szCs w:val="20"/>
              </w:rPr>
              <w:t>1586733/2022</w:t>
            </w:r>
            <w:r w:rsidR="0073597C" w:rsidRPr="00193D23">
              <w:rPr>
                <w:rFonts w:ascii="Times New Roman" w:hAnsi="Times New Roman" w:cs="Times New Roman"/>
                <w:b/>
                <w:bCs/>
                <w:color w:val="000000" w:themeColor="text1"/>
                <w:sz w:val="20"/>
                <w:szCs w:val="20"/>
              </w:rPr>
              <w:t xml:space="preserve">] (Relator: </w:t>
            </w:r>
            <w:r w:rsidR="0073597C">
              <w:rPr>
                <w:rFonts w:ascii="Times New Roman" w:hAnsi="Times New Roman" w:cs="Times New Roman"/>
                <w:color w:val="000000" w:themeColor="text1"/>
                <w:sz w:val="20"/>
                <w:szCs w:val="20"/>
              </w:rPr>
              <w:t>a nomear</w:t>
            </w:r>
            <w:r w:rsidR="0073597C" w:rsidRPr="00193D23">
              <w:rPr>
                <w:rFonts w:ascii="Times New Roman" w:hAnsi="Times New Roman" w:cs="Times New Roman"/>
                <w:b/>
                <w:bCs/>
                <w:color w:val="000000" w:themeColor="text1"/>
                <w:sz w:val="20"/>
                <w:szCs w:val="20"/>
              </w:rPr>
              <w:t xml:space="preserve">) </w:t>
            </w:r>
            <w:r w:rsidR="0073597C">
              <w:rPr>
                <w:rFonts w:ascii="Times New Roman" w:hAnsi="Times New Roman" w:cs="Times New Roman"/>
                <w:b/>
                <w:bCs/>
                <w:color w:val="000000" w:themeColor="text1"/>
                <w:sz w:val="20"/>
                <w:szCs w:val="20"/>
              </w:rPr>
              <w:t xml:space="preserve"> </w:t>
            </w:r>
          </w:p>
        </w:tc>
      </w:tr>
      <w:tr w:rsidR="0073597C" w:rsidRPr="00193D23" w14:paraId="5E663017" w14:textId="77777777" w:rsidTr="00E411C1">
        <w:trPr>
          <w:trHeight w:val="330"/>
        </w:trPr>
        <w:tc>
          <w:tcPr>
            <w:tcW w:w="2316" w:type="dxa"/>
            <w:tcBorders>
              <w:bottom w:val="single" w:sz="4" w:space="0" w:color="000000" w:themeColor="text1"/>
            </w:tcBorders>
            <w:shd w:val="clear" w:color="auto" w:fill="D9D9D9" w:themeFill="background1" w:themeFillShade="D9"/>
            <w:vAlign w:val="center"/>
          </w:tcPr>
          <w:p w14:paraId="220DADBA" w14:textId="77777777" w:rsidR="0073597C" w:rsidRPr="00193D23" w:rsidRDefault="0073597C" w:rsidP="00E411C1">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01CE7857" w14:textId="77777777" w:rsidR="0073597C" w:rsidRDefault="0073597C" w:rsidP="00E411C1">
            <w:pPr>
              <w:rPr>
                <w:rFonts w:ascii="Times New Roman" w:hAnsi="Times New Roman" w:cs="Times New Roman"/>
                <w:color w:val="000000" w:themeColor="text1"/>
                <w:sz w:val="20"/>
                <w:szCs w:val="20"/>
              </w:rPr>
            </w:pPr>
          </w:p>
          <w:p w14:paraId="68EB44D2" w14:textId="7BAD18C3" w:rsidR="0073597C" w:rsidRPr="00FD6FE1" w:rsidRDefault="0073597C" w:rsidP="00E411C1">
            <w:pPr>
              <w:rPr>
                <w:rFonts w:ascii="Times New Roman" w:hAnsi="Times New Roman" w:cs="Times New Roman"/>
                <w:sz w:val="20"/>
                <w:szCs w:val="20"/>
              </w:rPr>
            </w:pPr>
            <w:r w:rsidRPr="00FD6FE1">
              <w:rPr>
                <w:rFonts w:ascii="Times New Roman" w:hAnsi="Times New Roman" w:cs="Times New Roman"/>
                <w:sz w:val="20"/>
                <w:szCs w:val="20"/>
              </w:rPr>
              <w:t>Foi nomead</w:t>
            </w:r>
            <w:r w:rsidR="00FD6FE1" w:rsidRPr="00FD6FE1">
              <w:rPr>
                <w:rFonts w:ascii="Times New Roman" w:hAnsi="Times New Roman" w:cs="Times New Roman"/>
                <w:sz w:val="20"/>
                <w:szCs w:val="20"/>
              </w:rPr>
              <w:t>o</w:t>
            </w:r>
            <w:r w:rsidRPr="00FD6FE1">
              <w:rPr>
                <w:rFonts w:ascii="Times New Roman" w:hAnsi="Times New Roman" w:cs="Times New Roman"/>
                <w:sz w:val="20"/>
                <w:szCs w:val="20"/>
              </w:rPr>
              <w:t xml:space="preserve"> </w:t>
            </w:r>
            <w:r w:rsidR="00FD6FE1" w:rsidRPr="00FD6FE1">
              <w:rPr>
                <w:rFonts w:ascii="Times New Roman" w:hAnsi="Times New Roman" w:cs="Times New Roman"/>
                <w:sz w:val="20"/>
                <w:szCs w:val="20"/>
              </w:rPr>
              <w:t>o</w:t>
            </w:r>
            <w:r w:rsidRPr="00FD6FE1">
              <w:rPr>
                <w:rFonts w:ascii="Times New Roman" w:hAnsi="Times New Roman" w:cs="Times New Roman"/>
                <w:sz w:val="20"/>
                <w:szCs w:val="20"/>
              </w:rPr>
              <w:t xml:space="preserve"> Conselheir</w:t>
            </w:r>
            <w:r w:rsidR="00FD6FE1" w:rsidRPr="00FD6FE1">
              <w:rPr>
                <w:rFonts w:ascii="Times New Roman" w:hAnsi="Times New Roman" w:cs="Times New Roman"/>
                <w:sz w:val="20"/>
                <w:szCs w:val="20"/>
              </w:rPr>
              <w:t>o</w:t>
            </w:r>
            <w:r w:rsidRPr="00FD6FE1">
              <w:rPr>
                <w:rFonts w:ascii="Times New Roman" w:hAnsi="Times New Roman" w:cs="Times New Roman"/>
                <w:sz w:val="20"/>
                <w:szCs w:val="20"/>
              </w:rPr>
              <w:t xml:space="preserve"> </w:t>
            </w:r>
            <w:r w:rsidR="00FD6FE1" w:rsidRPr="00FD6FE1">
              <w:rPr>
                <w:rFonts w:ascii="Times New Roman" w:hAnsi="Times New Roman" w:cs="Times New Roman"/>
                <w:sz w:val="20"/>
                <w:szCs w:val="20"/>
              </w:rPr>
              <w:t>Rafael Decina Arantes</w:t>
            </w:r>
            <w:r w:rsidRPr="00FD6FE1">
              <w:rPr>
                <w:rFonts w:ascii="Times New Roman" w:hAnsi="Times New Roman" w:cs="Times New Roman"/>
                <w:sz w:val="20"/>
                <w:szCs w:val="20"/>
              </w:rPr>
              <w:t xml:space="preserve"> como relator da denúncia. </w:t>
            </w:r>
          </w:p>
          <w:p w14:paraId="24BC145E" w14:textId="77777777" w:rsidR="0073597C" w:rsidRPr="00152DBF" w:rsidRDefault="0073597C" w:rsidP="00E411C1">
            <w:pPr>
              <w:rPr>
                <w:rFonts w:ascii="Times New Roman" w:hAnsi="Times New Roman" w:cs="Times New Roman"/>
                <w:sz w:val="20"/>
                <w:szCs w:val="20"/>
              </w:rPr>
            </w:pPr>
          </w:p>
        </w:tc>
      </w:tr>
    </w:tbl>
    <w:p w14:paraId="75A98599" w14:textId="77777777" w:rsidR="00FC0ABC" w:rsidRDefault="00FC0ABC" w:rsidP="00CB5DC4">
      <w:pPr>
        <w:pStyle w:val="PargrafodaLista"/>
        <w:ind w:left="720"/>
        <w:rPr>
          <w:rFonts w:ascii="Times New Roman" w:eastAsia="Times New Roman" w:hAnsi="Times New Roman" w:cs="Times New Roman"/>
          <w:b/>
          <w:bCs/>
          <w:color w:val="000000" w:themeColor="text1"/>
          <w:sz w:val="20"/>
          <w:szCs w:val="20"/>
        </w:rPr>
      </w:pPr>
    </w:p>
    <w:p w14:paraId="4E66250E" w14:textId="4E331D88" w:rsidR="00CB51B7" w:rsidRDefault="00355750" w:rsidP="003B130C">
      <w:pPr>
        <w:pStyle w:val="PargrafodaLista"/>
        <w:numPr>
          <w:ilvl w:val="0"/>
          <w:numId w:val="1"/>
        </w:numPr>
        <w:rPr>
          <w:rFonts w:ascii="Times New Roman" w:eastAsia="Times New Roman" w:hAnsi="Times New Roman" w:cs="Times New Roman"/>
          <w:b/>
          <w:bCs/>
          <w:color w:val="000000" w:themeColor="text1"/>
          <w:sz w:val="20"/>
          <w:szCs w:val="20"/>
        </w:rPr>
      </w:pPr>
      <w:r w:rsidRPr="002A71C5">
        <w:rPr>
          <w:rFonts w:ascii="Times New Roman" w:eastAsia="Times New Roman" w:hAnsi="Times New Roman" w:cs="Times New Roman"/>
          <w:b/>
          <w:bCs/>
          <w:color w:val="000000" w:themeColor="text1"/>
          <w:sz w:val="20"/>
          <w:szCs w:val="20"/>
        </w:rPr>
        <w:t>Encerramento:</w:t>
      </w:r>
    </w:p>
    <w:tbl>
      <w:tblPr>
        <w:tblStyle w:val="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F14D2F" w:rsidRPr="002A71C5" w14:paraId="12D5A734"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3FA85B89"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8CC5B41" w14:textId="5A6B4551" w:rsidR="00CB51B7" w:rsidRPr="002A71C5" w:rsidRDefault="00E162A2" w:rsidP="00147558">
            <w:pPr>
              <w:jc w:val="both"/>
              <w:rPr>
                <w:rFonts w:ascii="Times New Roman" w:eastAsia="Times New Roman" w:hAnsi="Times New Roman" w:cs="Times New Roman"/>
                <w:color w:val="808080" w:themeColor="background1" w:themeShade="80"/>
                <w:sz w:val="20"/>
                <w:szCs w:val="20"/>
              </w:rPr>
            </w:pPr>
            <w:r>
              <w:rPr>
                <w:rFonts w:ascii="Times New Roman" w:eastAsia="Times New Roman" w:hAnsi="Times New Roman" w:cs="Times New Roman"/>
                <w:color w:val="000000" w:themeColor="text1"/>
                <w:sz w:val="20"/>
                <w:szCs w:val="20"/>
              </w:rPr>
              <w:t>6</w:t>
            </w:r>
            <w:r w:rsidR="00355750" w:rsidRPr="002A71C5">
              <w:rPr>
                <w:rFonts w:ascii="Times New Roman" w:eastAsia="Times New Roman" w:hAnsi="Times New Roman" w:cs="Times New Roman"/>
                <w:color w:val="000000" w:themeColor="text1"/>
                <w:sz w:val="20"/>
                <w:szCs w:val="20"/>
              </w:rPr>
              <w:t>. Encerramento:</w:t>
            </w:r>
          </w:p>
        </w:tc>
      </w:tr>
      <w:tr w:rsidR="007D73AB" w:rsidRPr="002A71C5" w14:paraId="60FB3DE4"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297C4085" w14:textId="77777777" w:rsidR="007D73AB" w:rsidRPr="00FD6FE1" w:rsidRDefault="007D73AB" w:rsidP="007D73AB">
            <w:pPr>
              <w:jc w:val="both"/>
              <w:rPr>
                <w:rFonts w:ascii="Times New Roman" w:eastAsia="Times New Roman" w:hAnsi="Times New Roman" w:cs="Times New Roman"/>
                <w:sz w:val="20"/>
                <w:szCs w:val="20"/>
              </w:rPr>
            </w:pPr>
            <w:r w:rsidRPr="00FD6FE1">
              <w:rPr>
                <w:rFonts w:ascii="Times New Roman" w:eastAsia="Times New Roman" w:hAnsi="Times New Roman" w:cs="Times New Roman"/>
                <w:sz w:val="20"/>
                <w:szCs w:val="20"/>
              </w:rPr>
              <w:t>DISCUSSÕES, DELIBERAÇÕES E ENCAMINHAMENTOS:</w:t>
            </w:r>
          </w:p>
        </w:tc>
        <w:tc>
          <w:tcPr>
            <w:tcW w:w="7872" w:type="dxa"/>
            <w:tcBorders>
              <w:bottom w:val="single" w:sz="4" w:space="0" w:color="000000" w:themeColor="text1"/>
            </w:tcBorders>
            <w:vAlign w:val="bottom"/>
          </w:tcPr>
          <w:p w14:paraId="0DA6A646" w14:textId="77777777" w:rsidR="00FF7778" w:rsidRPr="00FD6FE1" w:rsidRDefault="00FF7778" w:rsidP="00D706C6">
            <w:pPr>
              <w:jc w:val="both"/>
              <w:rPr>
                <w:rFonts w:ascii="Times New Roman" w:hAnsi="Times New Roman" w:cs="Times New Roman"/>
                <w:sz w:val="20"/>
                <w:szCs w:val="20"/>
              </w:rPr>
            </w:pPr>
          </w:p>
          <w:p w14:paraId="352382E7" w14:textId="0B0DC9A9" w:rsidR="00D706C6" w:rsidRPr="00FD6FE1" w:rsidRDefault="00D706C6" w:rsidP="00D706C6">
            <w:pPr>
              <w:jc w:val="both"/>
              <w:rPr>
                <w:rFonts w:ascii="Times New Roman" w:hAnsi="Times New Roman" w:cs="Times New Roman"/>
                <w:sz w:val="20"/>
                <w:szCs w:val="20"/>
              </w:rPr>
            </w:pPr>
            <w:r w:rsidRPr="00FD6FE1">
              <w:rPr>
                <w:rFonts w:ascii="Times New Roman" w:hAnsi="Times New Roman" w:cs="Times New Roman"/>
                <w:sz w:val="20"/>
                <w:szCs w:val="20"/>
              </w:rPr>
              <w:t xml:space="preserve">A reunião entrou em intervalo para almoço às </w:t>
            </w:r>
            <w:r w:rsidR="00A62E30" w:rsidRPr="00FD6FE1">
              <w:rPr>
                <w:rFonts w:ascii="Times New Roman" w:hAnsi="Times New Roman" w:cs="Times New Roman"/>
                <w:sz w:val="20"/>
                <w:szCs w:val="20"/>
              </w:rPr>
              <w:t>12</w:t>
            </w:r>
            <w:r w:rsidRPr="00FD6FE1">
              <w:rPr>
                <w:rFonts w:ascii="Times New Roman" w:hAnsi="Times New Roman" w:cs="Times New Roman"/>
                <w:sz w:val="20"/>
                <w:szCs w:val="20"/>
              </w:rPr>
              <w:t>h</w:t>
            </w:r>
            <w:r w:rsidR="00A62E30" w:rsidRPr="00FD6FE1">
              <w:rPr>
                <w:rFonts w:ascii="Times New Roman" w:hAnsi="Times New Roman" w:cs="Times New Roman"/>
                <w:sz w:val="20"/>
                <w:szCs w:val="20"/>
              </w:rPr>
              <w:t>06</w:t>
            </w:r>
            <w:r w:rsidRPr="00FD6FE1">
              <w:rPr>
                <w:rFonts w:ascii="Times New Roman" w:hAnsi="Times New Roman" w:cs="Times New Roman"/>
                <w:sz w:val="20"/>
                <w:szCs w:val="20"/>
              </w:rPr>
              <w:t xml:space="preserve">min retornando às </w:t>
            </w:r>
            <w:r w:rsidR="00A62E30" w:rsidRPr="00FD6FE1">
              <w:rPr>
                <w:rFonts w:ascii="Times New Roman" w:hAnsi="Times New Roman" w:cs="Times New Roman"/>
                <w:sz w:val="20"/>
                <w:szCs w:val="20"/>
              </w:rPr>
              <w:t>13</w:t>
            </w:r>
            <w:r w:rsidRPr="00FD6FE1">
              <w:rPr>
                <w:rFonts w:ascii="Times New Roman" w:hAnsi="Times New Roman" w:cs="Times New Roman"/>
                <w:sz w:val="20"/>
                <w:szCs w:val="20"/>
              </w:rPr>
              <w:t>h</w:t>
            </w:r>
            <w:r w:rsidR="00FD6FE1" w:rsidRPr="00FD6FE1">
              <w:rPr>
                <w:rFonts w:ascii="Times New Roman" w:hAnsi="Times New Roman" w:cs="Times New Roman"/>
                <w:sz w:val="20"/>
                <w:szCs w:val="20"/>
              </w:rPr>
              <w:t>4</w:t>
            </w:r>
            <w:r w:rsidR="00A62E30" w:rsidRPr="00FD6FE1">
              <w:rPr>
                <w:rFonts w:ascii="Times New Roman" w:hAnsi="Times New Roman" w:cs="Times New Roman"/>
                <w:sz w:val="20"/>
                <w:szCs w:val="20"/>
              </w:rPr>
              <w:t>0</w:t>
            </w:r>
            <w:r w:rsidRPr="00FD6FE1">
              <w:rPr>
                <w:rFonts w:ascii="Times New Roman" w:hAnsi="Times New Roman" w:cs="Times New Roman"/>
                <w:sz w:val="20"/>
                <w:szCs w:val="20"/>
              </w:rPr>
              <w:t xml:space="preserve">min. </w:t>
            </w:r>
          </w:p>
          <w:p w14:paraId="6E272998" w14:textId="43EE2109" w:rsidR="007D73AB" w:rsidRPr="00FD6FE1" w:rsidRDefault="00D706C6" w:rsidP="00D706C6">
            <w:pPr>
              <w:jc w:val="both"/>
              <w:rPr>
                <w:rFonts w:ascii="Times New Roman" w:hAnsi="Times New Roman" w:cs="Times New Roman"/>
                <w:sz w:val="20"/>
                <w:szCs w:val="20"/>
              </w:rPr>
            </w:pPr>
            <w:r w:rsidRPr="00FD6FE1">
              <w:rPr>
                <w:rFonts w:ascii="Times New Roman" w:hAnsi="Times New Roman" w:cs="Times New Roman"/>
                <w:sz w:val="20"/>
                <w:szCs w:val="20"/>
              </w:rPr>
              <w:t>A Coordenadora Fernanda Basques Moura Quintão encerrou a 20</w:t>
            </w:r>
            <w:r w:rsidR="0073597C" w:rsidRPr="00FD6FE1">
              <w:rPr>
                <w:rFonts w:ascii="Times New Roman" w:hAnsi="Times New Roman" w:cs="Times New Roman"/>
                <w:sz w:val="20"/>
                <w:szCs w:val="20"/>
              </w:rPr>
              <w:t>6</w:t>
            </w:r>
            <w:r w:rsidRPr="00FD6FE1">
              <w:rPr>
                <w:rFonts w:ascii="Times New Roman" w:hAnsi="Times New Roman" w:cs="Times New Roman"/>
                <w:sz w:val="20"/>
                <w:szCs w:val="20"/>
              </w:rPr>
              <w:t xml:space="preserve">ª Reunião (ordinária) da Comissão de Ética e Disciplina do CAU/MG às </w:t>
            </w:r>
            <w:r w:rsidR="00FD6FE1" w:rsidRPr="00FD6FE1">
              <w:rPr>
                <w:rFonts w:ascii="Times New Roman" w:hAnsi="Times New Roman" w:cs="Times New Roman"/>
                <w:sz w:val="20"/>
                <w:szCs w:val="20"/>
              </w:rPr>
              <w:t>17</w:t>
            </w:r>
            <w:r w:rsidRPr="00FD6FE1">
              <w:rPr>
                <w:rFonts w:ascii="Times New Roman" w:hAnsi="Times New Roman" w:cs="Times New Roman"/>
                <w:sz w:val="20"/>
                <w:szCs w:val="20"/>
              </w:rPr>
              <w:t>h</w:t>
            </w:r>
            <w:r w:rsidR="00FD6FE1" w:rsidRPr="00FD6FE1">
              <w:rPr>
                <w:rFonts w:ascii="Times New Roman" w:hAnsi="Times New Roman" w:cs="Times New Roman"/>
                <w:sz w:val="20"/>
                <w:szCs w:val="20"/>
              </w:rPr>
              <w:t>20</w:t>
            </w:r>
            <w:r w:rsidRPr="00FD6FE1">
              <w:rPr>
                <w:rFonts w:ascii="Times New Roman" w:hAnsi="Times New Roman" w:cs="Times New Roman"/>
                <w:sz w:val="20"/>
                <w:szCs w:val="20"/>
              </w:rPr>
              <w:t>min. Para os devidos fins, eu, Carolina Martins de Oliveira Barbosa, Arquiteta e Urbanista Assessora da CED/MG lavrei esta Súmula</w:t>
            </w:r>
          </w:p>
          <w:p w14:paraId="1EC404DC" w14:textId="223F36D4" w:rsidR="00FC0ABC" w:rsidRPr="00FD6FE1" w:rsidRDefault="00FC0ABC" w:rsidP="00D706C6">
            <w:pPr>
              <w:jc w:val="both"/>
              <w:rPr>
                <w:rFonts w:asciiTheme="majorHAnsi" w:hAnsiTheme="majorHAnsi"/>
                <w:sz w:val="20"/>
                <w:szCs w:val="20"/>
              </w:rPr>
            </w:pPr>
          </w:p>
        </w:tc>
      </w:tr>
    </w:tbl>
    <w:p w14:paraId="21824918" w14:textId="19ECE173" w:rsidR="00CB51B7" w:rsidRPr="002A71C5" w:rsidRDefault="00CB51B7" w:rsidP="00147558">
      <w:pPr>
        <w:jc w:val="both"/>
        <w:rPr>
          <w:rFonts w:ascii="Times New Roman" w:eastAsia="Times New Roman" w:hAnsi="Times New Roman" w:cs="Times New Roman"/>
          <w:b/>
          <w:color w:val="808080" w:themeColor="background1" w:themeShade="80"/>
          <w:sz w:val="20"/>
          <w:szCs w:val="20"/>
        </w:rPr>
      </w:pPr>
    </w:p>
    <w:p w14:paraId="795A3BBD" w14:textId="48AB38BC" w:rsidR="000E2D99" w:rsidRDefault="000E2D99" w:rsidP="000E2D99">
      <w:pPr>
        <w:jc w:val="both"/>
        <w:rPr>
          <w:rFonts w:ascii="Times New Roman" w:eastAsia="Times New Roman" w:hAnsi="Times New Roman" w:cs="Times New Roman"/>
          <w:color w:val="000000" w:themeColor="text1"/>
          <w:sz w:val="20"/>
          <w:szCs w:val="20"/>
          <w:highlight w:val="yellow"/>
        </w:rPr>
      </w:pPr>
    </w:p>
    <w:p w14:paraId="6BAC616E" w14:textId="77777777" w:rsidR="006069DF" w:rsidRPr="002A71C5" w:rsidRDefault="006069DF" w:rsidP="000E2D99">
      <w:pPr>
        <w:jc w:val="both"/>
        <w:rPr>
          <w:rFonts w:ascii="Times New Roman" w:eastAsia="Times New Roman" w:hAnsi="Times New Roman" w:cs="Times New Roman"/>
          <w:color w:val="000000" w:themeColor="text1"/>
          <w:sz w:val="20"/>
          <w:szCs w:val="20"/>
          <w:highlight w:val="yellow"/>
        </w:rPr>
      </w:pPr>
    </w:p>
    <w:p w14:paraId="15B2C516" w14:textId="557E7F20" w:rsidR="000E2D99" w:rsidRPr="002A71C5" w:rsidRDefault="00D706C6" w:rsidP="000E2D99">
      <w:pPr>
        <w:jc w:val="both"/>
        <w:rPr>
          <w:rFonts w:ascii="Times New Roman" w:eastAsia="Times New Roman" w:hAnsi="Times New Roman" w:cs="Times New Roman"/>
          <w:color w:val="000000" w:themeColor="text1"/>
          <w:sz w:val="20"/>
          <w:szCs w:val="20"/>
        </w:rPr>
      </w:pPr>
      <w:r w:rsidRPr="00D706C6">
        <w:rPr>
          <w:rFonts w:ascii="Times New Roman" w:hAnsi="Times New Roman" w:cs="Times New Roman"/>
          <w:b/>
          <w:bCs/>
          <w:color w:val="000000" w:themeColor="text1"/>
          <w:sz w:val="20"/>
          <w:szCs w:val="20"/>
        </w:rPr>
        <w:t xml:space="preserve">Fernanda Basques Moura Quintão </w:t>
      </w:r>
      <w:r w:rsidR="006069DF">
        <w:rPr>
          <w:rFonts w:ascii="Times New Roman" w:hAnsi="Times New Roman" w:cs="Times New Roman"/>
          <w:b/>
          <w:bCs/>
          <w:color w:val="000000" w:themeColor="text1"/>
          <w:sz w:val="20"/>
          <w:szCs w:val="20"/>
        </w:rPr>
        <w:t xml:space="preserve">                                </w:t>
      </w:r>
      <w:r w:rsidR="000E2D99" w:rsidRPr="002A71C5">
        <w:rPr>
          <w:rFonts w:ascii="Times New Roman" w:eastAsia="Times New Roman" w:hAnsi="Times New Roman" w:cs="Times New Roman"/>
          <w:color w:val="000000" w:themeColor="text1"/>
          <w:sz w:val="20"/>
          <w:szCs w:val="20"/>
        </w:rPr>
        <w:t>____________________________________</w:t>
      </w:r>
    </w:p>
    <w:p w14:paraId="3D981B91" w14:textId="5DC57C5A" w:rsidR="000E2D99" w:rsidRDefault="00D706C6" w:rsidP="000E2D99">
      <w:pPr>
        <w:jc w:val="both"/>
        <w:rPr>
          <w:rFonts w:ascii="Times New Roman" w:eastAsia="Times New Roman" w:hAnsi="Times New Roman" w:cs="Times New Roman"/>
          <w:color w:val="000000" w:themeColor="text1"/>
          <w:sz w:val="20"/>
          <w:szCs w:val="20"/>
        </w:rPr>
      </w:pPr>
      <w:r w:rsidRPr="00D706C6">
        <w:rPr>
          <w:rFonts w:ascii="Times New Roman" w:eastAsia="Times New Roman" w:hAnsi="Times New Roman" w:cs="Times New Roman"/>
          <w:color w:val="000000" w:themeColor="text1"/>
          <w:sz w:val="20"/>
          <w:szCs w:val="20"/>
        </w:rPr>
        <w:t xml:space="preserve">Coordenadora da CED-CAU/MG  </w:t>
      </w:r>
    </w:p>
    <w:p w14:paraId="0AD280FE" w14:textId="77777777" w:rsidR="006069DF" w:rsidRDefault="006069DF" w:rsidP="000E2D99">
      <w:pPr>
        <w:jc w:val="both"/>
        <w:rPr>
          <w:rFonts w:ascii="Times New Roman" w:eastAsia="Times New Roman" w:hAnsi="Times New Roman" w:cs="Times New Roman"/>
          <w:color w:val="000000" w:themeColor="text1"/>
          <w:sz w:val="20"/>
          <w:szCs w:val="20"/>
        </w:rPr>
      </w:pPr>
    </w:p>
    <w:p w14:paraId="1F49F8CE" w14:textId="77777777" w:rsidR="00D706C6" w:rsidRDefault="00D706C6" w:rsidP="00147558">
      <w:pPr>
        <w:jc w:val="both"/>
        <w:rPr>
          <w:rFonts w:ascii="Times New Roman" w:eastAsia="Times New Roman" w:hAnsi="Times New Roman" w:cs="Times New Roman"/>
          <w:b/>
          <w:bCs/>
          <w:color w:val="000000" w:themeColor="text1"/>
          <w:sz w:val="20"/>
          <w:szCs w:val="20"/>
        </w:rPr>
      </w:pPr>
      <w:bookmarkStart w:id="81" w:name="_Hlk62479820"/>
    </w:p>
    <w:p w14:paraId="1E3ADB76" w14:textId="2CC867FC"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b/>
          <w:bCs/>
          <w:color w:val="000000" w:themeColor="text1"/>
          <w:sz w:val="20"/>
          <w:szCs w:val="20"/>
        </w:rPr>
        <w:t xml:space="preserve">Cecília Maria Rabelo Geraldo                              </w:t>
      </w:r>
      <w:r w:rsidR="00021A90">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color w:val="000000" w:themeColor="text1"/>
          <w:sz w:val="20"/>
          <w:szCs w:val="20"/>
        </w:rPr>
        <w:t>____________________________________</w:t>
      </w:r>
    </w:p>
    <w:p w14:paraId="089FDC5F" w14:textId="702DEC20" w:rsidR="007669B9" w:rsidRDefault="00D706C6" w:rsidP="00147558">
      <w:pPr>
        <w:jc w:val="both"/>
        <w:rPr>
          <w:rFonts w:ascii="Times New Roman" w:eastAsia="Times New Roman" w:hAnsi="Times New Roman" w:cs="Times New Roman"/>
          <w:color w:val="000000" w:themeColor="text1"/>
          <w:sz w:val="20"/>
          <w:szCs w:val="20"/>
        </w:rPr>
      </w:pPr>
      <w:r w:rsidRPr="00D706C6">
        <w:rPr>
          <w:rFonts w:ascii="Times New Roman" w:eastAsia="Times New Roman" w:hAnsi="Times New Roman" w:cs="Times New Roman"/>
          <w:color w:val="000000" w:themeColor="text1"/>
          <w:sz w:val="20"/>
          <w:szCs w:val="20"/>
        </w:rPr>
        <w:t>Membro titular da CED-CAU/MG</w:t>
      </w:r>
    </w:p>
    <w:p w14:paraId="648921B2" w14:textId="73DAAA89" w:rsidR="000E2D99" w:rsidRDefault="000E2D99" w:rsidP="00147558">
      <w:pPr>
        <w:jc w:val="both"/>
        <w:rPr>
          <w:rFonts w:ascii="Times New Roman" w:eastAsia="Times New Roman" w:hAnsi="Times New Roman" w:cs="Times New Roman"/>
          <w:color w:val="000000" w:themeColor="text1"/>
          <w:sz w:val="20"/>
          <w:szCs w:val="20"/>
        </w:rPr>
      </w:pPr>
    </w:p>
    <w:p w14:paraId="26CD3059" w14:textId="77777777" w:rsidR="00D706C6" w:rsidRPr="002A71C5" w:rsidRDefault="00D706C6" w:rsidP="00147558">
      <w:pPr>
        <w:jc w:val="both"/>
        <w:rPr>
          <w:rFonts w:ascii="Times New Roman" w:eastAsia="Times New Roman" w:hAnsi="Times New Roman" w:cs="Times New Roman"/>
          <w:color w:val="000000" w:themeColor="text1"/>
          <w:sz w:val="20"/>
          <w:szCs w:val="20"/>
        </w:rPr>
      </w:pPr>
    </w:p>
    <w:p w14:paraId="423FF712" w14:textId="67392462" w:rsidR="003D391B" w:rsidRPr="002A71C5" w:rsidRDefault="00185237" w:rsidP="003D391B">
      <w:pPr>
        <w:jc w:val="both"/>
        <w:rPr>
          <w:rFonts w:ascii="Times New Roman" w:eastAsia="Times New Roman" w:hAnsi="Times New Roman" w:cs="Times New Roman"/>
          <w:color w:val="000000" w:themeColor="text1"/>
          <w:sz w:val="20"/>
          <w:szCs w:val="20"/>
        </w:rPr>
      </w:pPr>
      <w:r w:rsidRPr="00185237">
        <w:rPr>
          <w:rFonts w:ascii="Times New Roman" w:eastAsia="MS Mincho" w:hAnsi="Times New Roman" w:cs="Times New Roman"/>
          <w:b/>
          <w:bCs/>
          <w:color w:val="000000" w:themeColor="text1"/>
          <w:sz w:val="20"/>
          <w:szCs w:val="20"/>
        </w:rPr>
        <w:t xml:space="preserve">Isabela Stiegert </w:t>
      </w:r>
      <w:r>
        <w:rPr>
          <w:rFonts w:ascii="Times New Roman" w:eastAsia="MS Mincho" w:hAnsi="Times New Roman" w:cs="Times New Roman"/>
          <w:b/>
          <w:bCs/>
          <w:color w:val="000000" w:themeColor="text1"/>
          <w:sz w:val="20"/>
          <w:szCs w:val="20"/>
        </w:rPr>
        <w:t xml:space="preserve">            </w:t>
      </w:r>
      <w:r w:rsidR="00C85EC8" w:rsidRPr="00C85EC8">
        <w:rPr>
          <w:rFonts w:ascii="Times New Roman" w:eastAsia="MS Mincho" w:hAnsi="Times New Roman" w:cs="Times New Roman"/>
          <w:b/>
          <w:bCs/>
          <w:color w:val="000000" w:themeColor="text1"/>
          <w:sz w:val="20"/>
          <w:szCs w:val="20"/>
        </w:rPr>
        <w:t xml:space="preserve"> </w:t>
      </w:r>
      <w:r w:rsidR="00C85EC8">
        <w:rPr>
          <w:rFonts w:ascii="Times New Roman" w:eastAsia="MS Mincho" w:hAnsi="Times New Roman" w:cs="Times New Roman"/>
          <w:b/>
          <w:bCs/>
          <w:color w:val="000000" w:themeColor="text1"/>
          <w:sz w:val="20"/>
          <w:szCs w:val="20"/>
        </w:rPr>
        <w:t xml:space="preserve">                                                    </w:t>
      </w:r>
      <w:r w:rsidR="003D391B" w:rsidRPr="002A71C5">
        <w:rPr>
          <w:rFonts w:ascii="Times New Roman" w:eastAsia="Times New Roman" w:hAnsi="Times New Roman" w:cs="Times New Roman"/>
          <w:color w:val="000000" w:themeColor="text1"/>
          <w:sz w:val="20"/>
          <w:szCs w:val="20"/>
        </w:rPr>
        <w:t>___________</w:t>
      </w:r>
      <w:r w:rsidR="00C85EC8">
        <w:rPr>
          <w:rFonts w:ascii="Times New Roman" w:eastAsia="Times New Roman" w:hAnsi="Times New Roman" w:cs="Times New Roman"/>
          <w:color w:val="000000" w:themeColor="text1"/>
          <w:sz w:val="20"/>
          <w:szCs w:val="20"/>
        </w:rPr>
        <w:t>__</w:t>
      </w:r>
      <w:r w:rsidR="003D391B" w:rsidRPr="002A71C5">
        <w:rPr>
          <w:rFonts w:ascii="Times New Roman" w:eastAsia="Times New Roman" w:hAnsi="Times New Roman" w:cs="Times New Roman"/>
          <w:color w:val="000000" w:themeColor="text1"/>
          <w:sz w:val="20"/>
          <w:szCs w:val="20"/>
        </w:rPr>
        <w:t>__</w:t>
      </w:r>
      <w:r w:rsidR="00E056A3">
        <w:rPr>
          <w:rFonts w:ascii="Times New Roman" w:eastAsia="Times New Roman" w:hAnsi="Times New Roman" w:cs="Times New Roman"/>
          <w:color w:val="000000" w:themeColor="text1"/>
          <w:sz w:val="20"/>
          <w:szCs w:val="20"/>
        </w:rPr>
        <w:t>_____</w:t>
      </w:r>
      <w:r w:rsidR="00C85EC8">
        <w:rPr>
          <w:rFonts w:ascii="Times New Roman" w:eastAsia="Times New Roman" w:hAnsi="Times New Roman" w:cs="Times New Roman"/>
          <w:color w:val="000000" w:themeColor="text1"/>
          <w:sz w:val="20"/>
          <w:szCs w:val="20"/>
        </w:rPr>
        <w:t>____</w:t>
      </w:r>
      <w:r w:rsidR="003D391B" w:rsidRPr="002A71C5">
        <w:rPr>
          <w:rFonts w:ascii="Times New Roman" w:eastAsia="Times New Roman" w:hAnsi="Times New Roman" w:cs="Times New Roman"/>
          <w:color w:val="000000" w:themeColor="text1"/>
          <w:sz w:val="20"/>
          <w:szCs w:val="20"/>
        </w:rPr>
        <w:t>_________</w:t>
      </w:r>
      <w:r w:rsidR="003377D6">
        <w:rPr>
          <w:rFonts w:ascii="Times New Roman" w:eastAsia="Times New Roman" w:hAnsi="Times New Roman" w:cs="Times New Roman"/>
          <w:color w:val="000000" w:themeColor="text1"/>
          <w:sz w:val="20"/>
          <w:szCs w:val="20"/>
        </w:rPr>
        <w:t>__</w:t>
      </w:r>
    </w:p>
    <w:p w14:paraId="2AF64641" w14:textId="5AB895C8" w:rsidR="003D391B" w:rsidRPr="002A71C5" w:rsidRDefault="003D391B" w:rsidP="003D391B">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Membro </w:t>
      </w:r>
      <w:r w:rsidR="00185237">
        <w:rPr>
          <w:rFonts w:ascii="Times New Roman" w:eastAsia="Times New Roman" w:hAnsi="Times New Roman" w:cs="Times New Roman"/>
          <w:color w:val="000000" w:themeColor="text1"/>
          <w:sz w:val="20"/>
          <w:szCs w:val="20"/>
        </w:rPr>
        <w:t>suplente</w:t>
      </w:r>
      <w:r w:rsidRPr="002A71C5">
        <w:rPr>
          <w:rFonts w:ascii="Times New Roman" w:eastAsia="Times New Roman" w:hAnsi="Times New Roman" w:cs="Times New Roman"/>
          <w:color w:val="000000" w:themeColor="text1"/>
          <w:sz w:val="20"/>
          <w:szCs w:val="20"/>
        </w:rPr>
        <w:t xml:space="preserve"> da CED-CAU/MG</w:t>
      </w:r>
    </w:p>
    <w:p w14:paraId="02CE0181" w14:textId="0C869CC2" w:rsidR="003D391B" w:rsidRDefault="003D391B" w:rsidP="00147558">
      <w:pPr>
        <w:jc w:val="both"/>
        <w:rPr>
          <w:rFonts w:ascii="Times New Roman" w:eastAsia="Times New Roman" w:hAnsi="Times New Roman" w:cs="Times New Roman"/>
          <w:color w:val="000000" w:themeColor="text1"/>
          <w:sz w:val="20"/>
          <w:szCs w:val="20"/>
        </w:rPr>
      </w:pPr>
    </w:p>
    <w:p w14:paraId="2338868F" w14:textId="77777777" w:rsidR="000E2D99" w:rsidRPr="00B76EA1" w:rsidRDefault="000E2D99" w:rsidP="00147558">
      <w:pPr>
        <w:jc w:val="both"/>
        <w:rPr>
          <w:rFonts w:ascii="Times New Roman" w:eastAsia="Times New Roman" w:hAnsi="Times New Roman" w:cs="Times New Roman"/>
          <w:sz w:val="20"/>
          <w:szCs w:val="20"/>
        </w:rPr>
      </w:pPr>
    </w:p>
    <w:p w14:paraId="7118253F" w14:textId="3A8019B7" w:rsidR="3CD4F285" w:rsidRPr="002A71C5" w:rsidRDefault="00BE5BF7" w:rsidP="00B76EA1">
      <w:pPr>
        <w:rPr>
          <w:rFonts w:ascii="Times New Roman" w:eastAsia="Times New Roman" w:hAnsi="Times New Roman" w:cs="Times New Roman"/>
          <w:color w:val="000000" w:themeColor="text1"/>
          <w:sz w:val="20"/>
          <w:szCs w:val="20"/>
        </w:rPr>
      </w:pPr>
      <w:r w:rsidRPr="00B76EA1">
        <w:rPr>
          <w:rFonts w:ascii="Times New Roman" w:eastAsia="MS Mincho" w:hAnsi="Times New Roman" w:cs="Times New Roman"/>
          <w:b/>
          <w:bCs/>
          <w:sz w:val="20"/>
          <w:szCs w:val="20"/>
        </w:rPr>
        <w:t xml:space="preserve">Ramon </w:t>
      </w:r>
      <w:proofErr w:type="spellStart"/>
      <w:r w:rsidRPr="00B76EA1">
        <w:rPr>
          <w:rFonts w:ascii="Times New Roman" w:eastAsia="MS Mincho" w:hAnsi="Times New Roman" w:cs="Times New Roman"/>
          <w:b/>
          <w:bCs/>
          <w:sz w:val="20"/>
          <w:szCs w:val="20"/>
        </w:rPr>
        <w:t>Dupláa</w:t>
      </w:r>
      <w:proofErr w:type="spellEnd"/>
      <w:r w:rsidRPr="00B76EA1">
        <w:rPr>
          <w:rFonts w:ascii="Times New Roman" w:eastAsia="MS Mincho" w:hAnsi="Times New Roman" w:cs="Times New Roman"/>
          <w:b/>
          <w:bCs/>
          <w:sz w:val="20"/>
          <w:szCs w:val="20"/>
        </w:rPr>
        <w:t xml:space="preserve"> Soares Pinheiro de Araújo Moreira </w:t>
      </w:r>
      <w:r w:rsidR="0001429A" w:rsidRPr="00B76EA1">
        <w:rPr>
          <w:rFonts w:ascii="Times New Roman" w:eastAsia="MS Mincho" w:hAnsi="Times New Roman" w:cs="Times New Roman"/>
          <w:b/>
          <w:bCs/>
          <w:sz w:val="20"/>
          <w:szCs w:val="20"/>
        </w:rPr>
        <w:t xml:space="preserve">  </w:t>
      </w:r>
      <w:r w:rsidR="00B76EA1" w:rsidRPr="00B76EA1">
        <w:rPr>
          <w:rFonts w:ascii="Times New Roman" w:eastAsia="MS Mincho" w:hAnsi="Times New Roman" w:cs="Times New Roman"/>
          <w:b/>
          <w:bCs/>
          <w:sz w:val="20"/>
          <w:szCs w:val="20"/>
        </w:rPr>
        <w:t xml:space="preserve"> </w:t>
      </w:r>
      <w:r w:rsidR="0001429A" w:rsidRPr="00B76EA1">
        <w:rPr>
          <w:rFonts w:ascii="Times New Roman" w:eastAsia="MS Mincho" w:hAnsi="Times New Roman" w:cs="Times New Roman"/>
          <w:b/>
          <w:bCs/>
          <w:sz w:val="20"/>
          <w:szCs w:val="20"/>
        </w:rPr>
        <w:t xml:space="preserve">  </w:t>
      </w:r>
      <w:r w:rsidR="11E3F57C" w:rsidRPr="44A323BF">
        <w:rPr>
          <w:rFonts w:ascii="Times New Roman" w:eastAsia="Times New Roman" w:hAnsi="Times New Roman" w:cs="Times New Roman"/>
          <w:color w:val="000000" w:themeColor="text1"/>
          <w:sz w:val="20"/>
          <w:szCs w:val="20"/>
        </w:rPr>
        <w:t>_____________</w:t>
      </w:r>
      <w:r w:rsidR="76B6B1F4" w:rsidRPr="44A323BF">
        <w:rPr>
          <w:rFonts w:ascii="Times New Roman" w:eastAsia="Times New Roman" w:hAnsi="Times New Roman" w:cs="Times New Roman"/>
          <w:color w:val="000000" w:themeColor="text1"/>
          <w:sz w:val="20"/>
          <w:szCs w:val="20"/>
        </w:rPr>
        <w:t>______</w:t>
      </w:r>
      <w:r w:rsidR="11E3F57C" w:rsidRPr="44A323BF">
        <w:rPr>
          <w:rFonts w:ascii="Times New Roman" w:eastAsia="Times New Roman" w:hAnsi="Times New Roman" w:cs="Times New Roman"/>
          <w:color w:val="000000" w:themeColor="text1"/>
          <w:sz w:val="20"/>
          <w:szCs w:val="20"/>
        </w:rPr>
        <w:t>_______________</w:t>
      </w:r>
    </w:p>
    <w:p w14:paraId="4E9EEB5D" w14:textId="705449B4" w:rsidR="00CB51B7" w:rsidRPr="002A71C5" w:rsidRDefault="11E3F57C" w:rsidP="00147558">
      <w:pPr>
        <w:jc w:val="both"/>
        <w:rPr>
          <w:rFonts w:ascii="Times New Roman" w:eastAsia="Times New Roman" w:hAnsi="Times New Roman" w:cs="Times New Roman"/>
          <w:color w:val="000000" w:themeColor="text1"/>
          <w:sz w:val="20"/>
          <w:szCs w:val="20"/>
        </w:rPr>
      </w:pPr>
      <w:r w:rsidRPr="44A323BF">
        <w:rPr>
          <w:rFonts w:ascii="Times New Roman" w:eastAsia="Times New Roman" w:hAnsi="Times New Roman" w:cs="Times New Roman"/>
          <w:color w:val="000000" w:themeColor="text1"/>
          <w:sz w:val="20"/>
          <w:szCs w:val="20"/>
        </w:rPr>
        <w:t xml:space="preserve">Membro </w:t>
      </w:r>
      <w:r w:rsidR="00BE5BF7">
        <w:rPr>
          <w:rFonts w:ascii="Times New Roman" w:eastAsia="Times New Roman" w:hAnsi="Times New Roman" w:cs="Times New Roman"/>
          <w:color w:val="000000" w:themeColor="text1"/>
          <w:sz w:val="20"/>
          <w:szCs w:val="20"/>
        </w:rPr>
        <w:t>suplente</w:t>
      </w:r>
      <w:r w:rsidR="0BA11F95" w:rsidRPr="44A323BF">
        <w:rPr>
          <w:rFonts w:ascii="Times New Roman" w:eastAsia="Times New Roman" w:hAnsi="Times New Roman" w:cs="Times New Roman"/>
          <w:color w:val="000000" w:themeColor="text1"/>
          <w:sz w:val="20"/>
          <w:szCs w:val="20"/>
        </w:rPr>
        <w:t xml:space="preserve"> </w:t>
      </w:r>
      <w:r w:rsidRPr="44A323BF">
        <w:rPr>
          <w:rFonts w:ascii="Times New Roman" w:eastAsia="Times New Roman" w:hAnsi="Times New Roman" w:cs="Times New Roman"/>
          <w:color w:val="000000" w:themeColor="text1"/>
          <w:sz w:val="20"/>
          <w:szCs w:val="20"/>
        </w:rPr>
        <w:t>da CED-CAU/MG</w:t>
      </w:r>
      <w:r w:rsidR="2BEF44AF" w:rsidRPr="44A323BF">
        <w:rPr>
          <w:rFonts w:ascii="Times New Roman" w:eastAsia="Times New Roman" w:hAnsi="Times New Roman" w:cs="Times New Roman"/>
          <w:color w:val="000000" w:themeColor="text1"/>
          <w:sz w:val="20"/>
          <w:szCs w:val="20"/>
        </w:rPr>
        <w:t xml:space="preserve"> </w:t>
      </w:r>
    </w:p>
    <w:p w14:paraId="1B361400" w14:textId="058C5B6A" w:rsidR="65F19C65" w:rsidRDefault="65F19C65" w:rsidP="00147558">
      <w:pPr>
        <w:jc w:val="both"/>
        <w:rPr>
          <w:rFonts w:ascii="Times New Roman" w:eastAsia="Times New Roman" w:hAnsi="Times New Roman" w:cs="Times New Roman"/>
          <w:color w:val="000000" w:themeColor="text1"/>
          <w:sz w:val="20"/>
          <w:szCs w:val="20"/>
        </w:rPr>
      </w:pPr>
    </w:p>
    <w:p w14:paraId="1021E748" w14:textId="4E916297" w:rsidR="0066166C" w:rsidRPr="002A71C5" w:rsidRDefault="00B76EA1" w:rsidP="0066166C">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p w14:paraId="7FB27ECF" w14:textId="77777777" w:rsidR="0066166C" w:rsidRPr="002A71C5" w:rsidRDefault="0066166C" w:rsidP="0066166C">
      <w:pPr>
        <w:tabs>
          <w:tab w:val="right" w:pos="10198"/>
        </w:tabs>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b/>
          <w:bCs/>
          <w:color w:val="000000" w:themeColor="text1"/>
          <w:sz w:val="20"/>
          <w:szCs w:val="20"/>
        </w:rPr>
        <w:t xml:space="preserve">Carolina Martins de Oliveira Barbosa                </w:t>
      </w:r>
      <w:r>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color w:val="000000" w:themeColor="text1"/>
          <w:sz w:val="20"/>
          <w:szCs w:val="20"/>
        </w:rPr>
        <w:t>____________________________________</w:t>
      </w:r>
      <w:r w:rsidRPr="002A71C5">
        <w:rPr>
          <w:sz w:val="20"/>
          <w:szCs w:val="20"/>
        </w:rPr>
        <w:tab/>
      </w:r>
    </w:p>
    <w:p w14:paraId="7DB7BA3D" w14:textId="023912E0" w:rsidR="0066166C" w:rsidRPr="002A71C5" w:rsidRDefault="0066166C" w:rsidP="0066166C">
      <w:pPr>
        <w:tabs>
          <w:tab w:val="right" w:pos="10198"/>
        </w:tabs>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Assessora </w:t>
      </w:r>
      <w:r w:rsidR="0073597C">
        <w:rPr>
          <w:rFonts w:ascii="Times New Roman" w:eastAsia="Times New Roman" w:hAnsi="Times New Roman" w:cs="Times New Roman"/>
          <w:color w:val="000000" w:themeColor="text1"/>
          <w:sz w:val="20"/>
          <w:szCs w:val="20"/>
        </w:rPr>
        <w:t>técnica d</w:t>
      </w:r>
      <w:r w:rsidRPr="002A71C5">
        <w:rPr>
          <w:rFonts w:ascii="Times New Roman" w:eastAsia="Times New Roman" w:hAnsi="Times New Roman" w:cs="Times New Roman"/>
          <w:color w:val="000000" w:themeColor="text1"/>
          <w:sz w:val="20"/>
          <w:szCs w:val="20"/>
        </w:rPr>
        <w:t>a CED-CAU/MG</w:t>
      </w:r>
    </w:p>
    <w:p w14:paraId="67F6E962" w14:textId="77777777" w:rsidR="000E2D99" w:rsidRPr="002A71C5" w:rsidRDefault="000E2D99" w:rsidP="00147558">
      <w:pPr>
        <w:jc w:val="both"/>
        <w:rPr>
          <w:rFonts w:ascii="Times New Roman" w:eastAsia="Times New Roman" w:hAnsi="Times New Roman" w:cs="Times New Roman"/>
          <w:color w:val="000000" w:themeColor="text1"/>
          <w:sz w:val="20"/>
          <w:szCs w:val="20"/>
        </w:rPr>
      </w:pPr>
    </w:p>
    <w:bookmarkEnd w:id="81"/>
    <w:p w14:paraId="38A5AAE3" w14:textId="77777777" w:rsidR="0073597C" w:rsidRPr="002A71C5" w:rsidRDefault="0073597C" w:rsidP="0073597C">
      <w:pPr>
        <w:jc w:val="both"/>
        <w:rPr>
          <w:rFonts w:ascii="Times New Roman" w:eastAsia="Times New Roman" w:hAnsi="Times New Roman" w:cs="Times New Roman"/>
          <w:color w:val="000000" w:themeColor="text1"/>
          <w:sz w:val="20"/>
          <w:szCs w:val="20"/>
        </w:rPr>
      </w:pPr>
    </w:p>
    <w:p w14:paraId="46998BEC" w14:textId="3172DE86" w:rsidR="0073597C" w:rsidRPr="002A71C5" w:rsidRDefault="0073597C" w:rsidP="0073597C">
      <w:pPr>
        <w:tabs>
          <w:tab w:val="right" w:pos="10198"/>
        </w:tabs>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0"/>
          <w:szCs w:val="20"/>
        </w:rPr>
        <w:t xml:space="preserve">Luiza </w:t>
      </w:r>
      <w:proofErr w:type="spellStart"/>
      <w:r>
        <w:rPr>
          <w:rFonts w:ascii="Times New Roman" w:eastAsia="Times New Roman" w:hAnsi="Times New Roman" w:cs="Times New Roman"/>
          <w:b/>
          <w:bCs/>
          <w:color w:val="000000" w:themeColor="text1"/>
          <w:sz w:val="20"/>
          <w:szCs w:val="20"/>
        </w:rPr>
        <w:t>di</w:t>
      </w:r>
      <w:proofErr w:type="spellEnd"/>
      <w:r>
        <w:rPr>
          <w:rFonts w:ascii="Times New Roman" w:eastAsia="Times New Roman" w:hAnsi="Times New Roman" w:cs="Times New Roman"/>
          <w:b/>
          <w:bCs/>
          <w:color w:val="000000" w:themeColor="text1"/>
          <w:sz w:val="20"/>
          <w:szCs w:val="20"/>
        </w:rPr>
        <w:t xml:space="preserve"> Spirito Braga                          </w:t>
      </w:r>
      <w:r w:rsidRPr="002A71C5">
        <w:rPr>
          <w:rFonts w:ascii="Times New Roman" w:eastAsia="Times New Roman" w:hAnsi="Times New Roman" w:cs="Times New Roman"/>
          <w:b/>
          <w:bCs/>
          <w:color w:val="000000" w:themeColor="text1"/>
          <w:sz w:val="20"/>
          <w:szCs w:val="20"/>
        </w:rPr>
        <w:t xml:space="preserve">                </w:t>
      </w:r>
      <w:r>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color w:val="000000" w:themeColor="text1"/>
          <w:sz w:val="20"/>
          <w:szCs w:val="20"/>
        </w:rPr>
        <w:t>____________________________________</w:t>
      </w:r>
      <w:r w:rsidRPr="002A71C5">
        <w:rPr>
          <w:sz w:val="20"/>
          <w:szCs w:val="20"/>
        </w:rPr>
        <w:tab/>
      </w:r>
    </w:p>
    <w:p w14:paraId="0B99C530" w14:textId="1219CCF0" w:rsidR="0073597C" w:rsidRPr="002A71C5" w:rsidRDefault="0073597C" w:rsidP="0073597C">
      <w:pPr>
        <w:tabs>
          <w:tab w:val="right" w:pos="10198"/>
        </w:tabs>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Assessora </w:t>
      </w:r>
      <w:r>
        <w:rPr>
          <w:rFonts w:ascii="Times New Roman" w:eastAsia="Times New Roman" w:hAnsi="Times New Roman" w:cs="Times New Roman"/>
          <w:color w:val="000000" w:themeColor="text1"/>
          <w:sz w:val="20"/>
          <w:szCs w:val="20"/>
        </w:rPr>
        <w:t xml:space="preserve">jurídica </w:t>
      </w:r>
      <w:r w:rsidRPr="002A71C5">
        <w:rPr>
          <w:rFonts w:ascii="Times New Roman" w:eastAsia="Times New Roman" w:hAnsi="Times New Roman" w:cs="Times New Roman"/>
          <w:color w:val="000000" w:themeColor="text1"/>
          <w:sz w:val="20"/>
          <w:szCs w:val="20"/>
        </w:rPr>
        <w:t>da CED-CAU/MG</w:t>
      </w:r>
    </w:p>
    <w:p w14:paraId="68495DF6" w14:textId="749BB77D" w:rsidR="00C7069C" w:rsidRPr="002A71C5" w:rsidRDefault="0073597C" w:rsidP="00C7069C">
      <w:pPr>
        <w:widowControl/>
        <w:jc w:val="both"/>
        <w:rPr>
          <w:rFonts w:ascii="Times New Roman" w:eastAsia="Times New Roman" w:hAnsi="Times New Roman" w:cs="Times New Roman"/>
          <w:color w:val="808080" w:themeColor="background1" w:themeShade="80"/>
          <w:sz w:val="20"/>
          <w:szCs w:val="20"/>
        </w:rPr>
      </w:pPr>
      <w:r w:rsidRPr="002A71C5">
        <w:rPr>
          <w:rFonts w:ascii="Times New Roman" w:eastAsia="Times New Roman" w:hAnsi="Times New Roman" w:cs="Times New Roman"/>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1B85A082" wp14:editId="192E2F97">
                <wp:simplePos x="0" y="0"/>
                <wp:positionH relativeFrom="margin">
                  <wp:align>left</wp:align>
                </wp:positionH>
                <wp:positionV relativeFrom="paragraph">
                  <wp:posOffset>706120</wp:posOffset>
                </wp:positionV>
                <wp:extent cx="6339205" cy="1077595"/>
                <wp:effectExtent l="0" t="0" r="0"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1077595"/>
                        </a:xfrm>
                        <a:prstGeom prst="rect">
                          <a:avLst/>
                        </a:prstGeom>
                        <a:noFill/>
                        <a:ln w="9525">
                          <a:noFill/>
                          <a:miter lim="800000"/>
                          <a:headEnd/>
                          <a:tailEnd/>
                        </a:ln>
                      </wps:spPr>
                      <wps:txbx>
                        <w:txbxContent>
                          <w:p w14:paraId="7B201B2F" w14:textId="77777777" w:rsidR="00B67E2E" w:rsidRDefault="00B67E2E" w:rsidP="00B67E2E">
                            <w:pPr>
                              <w:jc w:val="center"/>
                            </w:pPr>
                          </w:p>
                          <w:p w14:paraId="19BFD9AE" w14:textId="587A2123" w:rsidR="00B67E2E" w:rsidRDefault="007002B3" w:rsidP="00B67E2E">
                            <w:r>
                              <w:t xml:space="preserve">   </w:t>
                            </w:r>
                            <w:r w:rsidR="00B67E2E">
                              <w:t xml:space="preserve">________________________________________    </w:t>
                            </w:r>
                            <w:r w:rsidR="00F16625">
                              <w:t xml:space="preserve">    </w:t>
                            </w:r>
                            <w:r w:rsidR="003B4A2C">
                              <w:t>___</w:t>
                            </w:r>
                            <w:r w:rsidR="00B67E2E">
                              <w:t>______________________________________</w:t>
                            </w:r>
                          </w:p>
                          <w:p w14:paraId="700EA892" w14:textId="1364363C" w:rsidR="00B67E2E" w:rsidRPr="003F3BE9" w:rsidRDefault="007002B3" w:rsidP="00B67E2E">
                            <w:pPr>
                              <w:rPr>
                                <w:sz w:val="16"/>
                                <w:szCs w:val="16"/>
                              </w:rPr>
                            </w:pPr>
                            <w:r>
                              <w:rPr>
                                <w:sz w:val="16"/>
                                <w:szCs w:val="16"/>
                              </w:rPr>
                              <w:t xml:space="preserve">           </w:t>
                            </w:r>
                            <w:r w:rsidR="00D706C6" w:rsidRPr="00D706C6">
                              <w:rPr>
                                <w:sz w:val="16"/>
                                <w:szCs w:val="16"/>
                              </w:rPr>
                              <w:t>Fernanda Basques Moura Quintão</w:t>
                            </w:r>
                            <w:r w:rsidR="00D706C6">
                              <w:rPr>
                                <w:sz w:val="16"/>
                                <w:szCs w:val="16"/>
                              </w:rPr>
                              <w:t xml:space="preserve"> -</w:t>
                            </w:r>
                            <w:r w:rsidR="00D706C6" w:rsidRPr="00D706C6">
                              <w:rPr>
                                <w:sz w:val="16"/>
                                <w:szCs w:val="16"/>
                              </w:rPr>
                              <w:t xml:space="preserve"> </w:t>
                            </w:r>
                            <w:r w:rsidR="00B67E2E">
                              <w:rPr>
                                <w:sz w:val="16"/>
                                <w:szCs w:val="16"/>
                              </w:rPr>
                              <w:t>Coordenadora da</w:t>
                            </w:r>
                            <w:r w:rsidR="00B67E2E" w:rsidRPr="003F3BE9">
                              <w:rPr>
                                <w:sz w:val="16"/>
                                <w:szCs w:val="16"/>
                              </w:rPr>
                              <w:t xml:space="preserve"> CED-CAU/MG.</w:t>
                            </w:r>
                            <w:r w:rsidR="00B67E2E">
                              <w:rPr>
                                <w:sz w:val="16"/>
                                <w:szCs w:val="16"/>
                              </w:rPr>
                              <w:t xml:space="preserve">      </w:t>
                            </w:r>
                            <w:r w:rsidR="0066166C">
                              <w:rPr>
                                <w:sz w:val="16"/>
                                <w:szCs w:val="16"/>
                              </w:rPr>
                              <w:t>Carolina Barbosa</w:t>
                            </w:r>
                            <w:r w:rsidR="00B67E2E" w:rsidRPr="00AE68D0">
                              <w:rPr>
                                <w:sz w:val="16"/>
                                <w:szCs w:val="16"/>
                              </w:rPr>
                              <w:t xml:space="preserve"> –</w:t>
                            </w:r>
                            <w:r w:rsidR="00B67E2E" w:rsidRPr="003F3BE9">
                              <w:rPr>
                                <w:sz w:val="16"/>
                                <w:szCs w:val="16"/>
                              </w:rPr>
                              <w:t xml:space="preserve"> Arq</w:t>
                            </w:r>
                            <w:r w:rsidR="00AE68D0">
                              <w:rPr>
                                <w:sz w:val="16"/>
                                <w:szCs w:val="16"/>
                              </w:rPr>
                              <w:t>.</w:t>
                            </w:r>
                            <w:r w:rsidR="003B4A2C">
                              <w:rPr>
                                <w:sz w:val="16"/>
                                <w:szCs w:val="16"/>
                              </w:rPr>
                              <w:t xml:space="preserve"> e Urb</w:t>
                            </w:r>
                            <w:r w:rsidR="00AE68D0">
                              <w:rPr>
                                <w:sz w:val="16"/>
                                <w:szCs w:val="16"/>
                              </w:rPr>
                              <w:t>.</w:t>
                            </w:r>
                            <w:r w:rsidR="00B67E2E" w:rsidRPr="003F3BE9">
                              <w:rPr>
                                <w:sz w:val="16"/>
                                <w:szCs w:val="16"/>
                              </w:rPr>
                              <w:t xml:space="preserve"> Assessor</w:t>
                            </w:r>
                            <w:r w:rsidR="003B4A2C">
                              <w:rPr>
                                <w:sz w:val="16"/>
                                <w:szCs w:val="16"/>
                              </w:rPr>
                              <w:t>a</w:t>
                            </w:r>
                            <w:r w:rsidR="00B67E2E" w:rsidRPr="003F3BE9">
                              <w:rPr>
                                <w:sz w:val="16"/>
                                <w:szCs w:val="16"/>
                              </w:rPr>
                              <w:t xml:space="preserve"> da CED-</w:t>
                            </w:r>
                            <w:r w:rsidR="003B4A2C">
                              <w:rPr>
                                <w:sz w:val="16"/>
                                <w:szCs w:val="16"/>
                              </w:rPr>
                              <w:t>CA</w:t>
                            </w:r>
                            <w:r w:rsidR="00B67E2E" w:rsidRPr="003F3BE9">
                              <w:rPr>
                                <w:sz w:val="16"/>
                                <w:szCs w:val="16"/>
                              </w:rPr>
                              <w:t>U/MG.</w:t>
                            </w:r>
                          </w:p>
                          <w:p w14:paraId="5808530D" w14:textId="77777777" w:rsidR="003B4A2C" w:rsidRDefault="003B4A2C" w:rsidP="00B67E2E">
                            <w:pPr>
                              <w:jc w:val="center"/>
                              <w:rPr>
                                <w:sz w:val="16"/>
                                <w:szCs w:val="16"/>
                              </w:rPr>
                            </w:pPr>
                          </w:p>
                          <w:p w14:paraId="7D65EA5D" w14:textId="44E9CA72" w:rsidR="00B67E2E" w:rsidRDefault="00B67E2E" w:rsidP="00B67E2E">
                            <w:pPr>
                              <w:jc w:val="center"/>
                              <w:rPr>
                                <w:sz w:val="16"/>
                                <w:szCs w:val="16"/>
                              </w:rPr>
                            </w:pPr>
                            <w:r w:rsidRPr="00DE4092">
                              <w:rPr>
                                <w:sz w:val="16"/>
                                <w:szCs w:val="16"/>
                              </w:rPr>
                              <w:t xml:space="preserve">Considerando as normas da PORTARIA NORMATIVA N° 01, DE 7 DE MAIO DE 2021, atesto a veracidade e a autenticidade das informações acima prestadas, tendo sido aprovado o presente documento em reunião realizada na data citada com a anuência dos membros da Comissão de </w:t>
                            </w:r>
                            <w:r>
                              <w:rPr>
                                <w:sz w:val="16"/>
                                <w:szCs w:val="16"/>
                              </w:rPr>
                              <w:t>Ética e Disciplina</w:t>
                            </w:r>
                            <w:r w:rsidRPr="00DE4092">
                              <w:rPr>
                                <w:sz w:val="16"/>
                                <w:szCs w:val="16"/>
                              </w:rPr>
                              <w:t xml:space="preserve"> do CAU/MG.</w:t>
                            </w:r>
                          </w:p>
                          <w:p w14:paraId="49DCDF68" w14:textId="77777777" w:rsidR="00B67E2E" w:rsidRPr="003F3BE9" w:rsidRDefault="00B67E2E" w:rsidP="00B67E2E">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5A082" id="_x0000_t202" coordsize="21600,21600" o:spt="202" path="m,l,21600r21600,l21600,xe">
                <v:stroke joinstyle="miter"/>
                <v:path gradientshapeok="t" o:connecttype="rect"/>
              </v:shapetype>
              <v:shape id="Caixa de Texto 2" o:spid="_x0000_s1026" type="#_x0000_t202" style="position:absolute;left:0;text-align:left;margin-left:0;margin-top:55.6pt;width:499.15pt;height:84.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" filled="f" stroked="f">
                <v:textbox>
                  <w:txbxContent>
                    <w:p w14:paraId="7B201B2F" w14:textId="77777777" w:rsidR="00B67E2E" w:rsidRDefault="00B67E2E" w:rsidP="00B67E2E">
                      <w:pPr>
                        <w:jc w:val="center"/>
                      </w:pPr>
                    </w:p>
                    <w:p w14:paraId="19BFD9AE" w14:textId="587A2123" w:rsidR="00B67E2E" w:rsidRDefault="007002B3" w:rsidP="00B67E2E">
                      <w:r>
                        <w:t xml:space="preserve">   </w:t>
                      </w:r>
                      <w:r w:rsidR="00B67E2E">
                        <w:t xml:space="preserve">________________________________________    </w:t>
                      </w:r>
                      <w:r w:rsidR="00F16625">
                        <w:t xml:space="preserve">    </w:t>
                      </w:r>
                      <w:r w:rsidR="003B4A2C">
                        <w:t>___</w:t>
                      </w:r>
                      <w:r w:rsidR="00B67E2E">
                        <w:t>______________________________________</w:t>
                      </w:r>
                    </w:p>
                    <w:p w14:paraId="700EA892" w14:textId="1364363C" w:rsidR="00B67E2E" w:rsidRPr="003F3BE9" w:rsidRDefault="007002B3" w:rsidP="00B67E2E">
                      <w:pPr>
                        <w:rPr>
                          <w:sz w:val="16"/>
                          <w:szCs w:val="16"/>
                        </w:rPr>
                      </w:pPr>
                      <w:r>
                        <w:rPr>
                          <w:sz w:val="16"/>
                          <w:szCs w:val="16"/>
                        </w:rPr>
                        <w:t xml:space="preserve">           </w:t>
                      </w:r>
                      <w:r w:rsidR="00D706C6" w:rsidRPr="00D706C6">
                        <w:rPr>
                          <w:sz w:val="16"/>
                          <w:szCs w:val="16"/>
                        </w:rPr>
                        <w:t>Fernanda Basques Moura Quintão</w:t>
                      </w:r>
                      <w:r w:rsidR="00D706C6">
                        <w:rPr>
                          <w:sz w:val="16"/>
                          <w:szCs w:val="16"/>
                        </w:rPr>
                        <w:t xml:space="preserve"> -</w:t>
                      </w:r>
                      <w:r w:rsidR="00D706C6" w:rsidRPr="00D706C6">
                        <w:rPr>
                          <w:sz w:val="16"/>
                          <w:szCs w:val="16"/>
                        </w:rPr>
                        <w:t xml:space="preserve"> </w:t>
                      </w:r>
                      <w:r w:rsidR="00B67E2E">
                        <w:rPr>
                          <w:sz w:val="16"/>
                          <w:szCs w:val="16"/>
                        </w:rPr>
                        <w:t>Coordenadora da</w:t>
                      </w:r>
                      <w:r w:rsidR="00B67E2E" w:rsidRPr="003F3BE9">
                        <w:rPr>
                          <w:sz w:val="16"/>
                          <w:szCs w:val="16"/>
                        </w:rPr>
                        <w:t xml:space="preserve"> CED-CAU/MG.</w:t>
                      </w:r>
                      <w:r w:rsidR="00B67E2E">
                        <w:rPr>
                          <w:sz w:val="16"/>
                          <w:szCs w:val="16"/>
                        </w:rPr>
                        <w:t xml:space="preserve">      </w:t>
                      </w:r>
                      <w:r w:rsidR="0066166C">
                        <w:rPr>
                          <w:sz w:val="16"/>
                          <w:szCs w:val="16"/>
                        </w:rPr>
                        <w:t>Carolina Barbosa</w:t>
                      </w:r>
                      <w:r w:rsidR="00B67E2E" w:rsidRPr="00AE68D0">
                        <w:rPr>
                          <w:sz w:val="16"/>
                          <w:szCs w:val="16"/>
                        </w:rPr>
                        <w:t xml:space="preserve"> –</w:t>
                      </w:r>
                      <w:r w:rsidR="00B67E2E" w:rsidRPr="003F3BE9">
                        <w:rPr>
                          <w:sz w:val="16"/>
                          <w:szCs w:val="16"/>
                        </w:rPr>
                        <w:t xml:space="preserve"> Arq</w:t>
                      </w:r>
                      <w:r w:rsidR="00AE68D0">
                        <w:rPr>
                          <w:sz w:val="16"/>
                          <w:szCs w:val="16"/>
                        </w:rPr>
                        <w:t>.</w:t>
                      </w:r>
                      <w:r w:rsidR="003B4A2C">
                        <w:rPr>
                          <w:sz w:val="16"/>
                          <w:szCs w:val="16"/>
                        </w:rPr>
                        <w:t xml:space="preserve"> e Urb</w:t>
                      </w:r>
                      <w:r w:rsidR="00AE68D0">
                        <w:rPr>
                          <w:sz w:val="16"/>
                          <w:szCs w:val="16"/>
                        </w:rPr>
                        <w:t>.</w:t>
                      </w:r>
                      <w:r w:rsidR="00B67E2E" w:rsidRPr="003F3BE9">
                        <w:rPr>
                          <w:sz w:val="16"/>
                          <w:szCs w:val="16"/>
                        </w:rPr>
                        <w:t xml:space="preserve"> Assessor</w:t>
                      </w:r>
                      <w:r w:rsidR="003B4A2C">
                        <w:rPr>
                          <w:sz w:val="16"/>
                          <w:szCs w:val="16"/>
                        </w:rPr>
                        <w:t>a</w:t>
                      </w:r>
                      <w:r w:rsidR="00B67E2E" w:rsidRPr="003F3BE9">
                        <w:rPr>
                          <w:sz w:val="16"/>
                          <w:szCs w:val="16"/>
                        </w:rPr>
                        <w:t xml:space="preserve"> da CED-</w:t>
                      </w:r>
                      <w:r w:rsidR="003B4A2C">
                        <w:rPr>
                          <w:sz w:val="16"/>
                          <w:szCs w:val="16"/>
                        </w:rPr>
                        <w:t>CA</w:t>
                      </w:r>
                      <w:r w:rsidR="00B67E2E" w:rsidRPr="003F3BE9">
                        <w:rPr>
                          <w:sz w:val="16"/>
                          <w:szCs w:val="16"/>
                        </w:rPr>
                        <w:t>U/MG.</w:t>
                      </w:r>
                    </w:p>
                    <w:p w14:paraId="5808530D" w14:textId="77777777" w:rsidR="003B4A2C" w:rsidRDefault="003B4A2C" w:rsidP="00B67E2E">
                      <w:pPr>
                        <w:jc w:val="center"/>
                        <w:rPr>
                          <w:sz w:val="16"/>
                          <w:szCs w:val="16"/>
                        </w:rPr>
                      </w:pPr>
                    </w:p>
                    <w:p w14:paraId="7D65EA5D" w14:textId="44E9CA72" w:rsidR="00B67E2E" w:rsidRDefault="00B67E2E" w:rsidP="00B67E2E">
                      <w:pPr>
                        <w:jc w:val="center"/>
                        <w:rPr>
                          <w:sz w:val="16"/>
                          <w:szCs w:val="16"/>
                        </w:rPr>
                      </w:pPr>
                      <w:r w:rsidRPr="00DE4092">
                        <w:rPr>
                          <w:sz w:val="16"/>
                          <w:szCs w:val="16"/>
                        </w:rPr>
                        <w:t xml:space="preserve">Considerando as normas da PORTARIA NORMATIVA N° 01, DE 7 DE MAIO DE 2021, atesto a veracidade e a autenticidade das informações acima prestadas, tendo sido aprovado o presente documento em reunião realizada na data citada com a anuência dos membros da Comissão de </w:t>
                      </w:r>
                      <w:r>
                        <w:rPr>
                          <w:sz w:val="16"/>
                          <w:szCs w:val="16"/>
                        </w:rPr>
                        <w:t>Ética e Disciplina</w:t>
                      </w:r>
                      <w:r w:rsidRPr="00DE4092">
                        <w:rPr>
                          <w:sz w:val="16"/>
                          <w:szCs w:val="16"/>
                        </w:rPr>
                        <w:t xml:space="preserve"> do CAU/MG.</w:t>
                      </w:r>
                    </w:p>
                    <w:p w14:paraId="49DCDF68" w14:textId="77777777" w:rsidR="00B67E2E" w:rsidRPr="003F3BE9" w:rsidRDefault="00B67E2E" w:rsidP="00B67E2E">
                      <w:pPr>
                        <w:jc w:val="center"/>
                        <w:rPr>
                          <w:sz w:val="16"/>
                          <w:szCs w:val="16"/>
                        </w:rPr>
                      </w:pPr>
                    </w:p>
                  </w:txbxContent>
                </v:textbox>
                <w10:wrap type="square" anchorx="margin"/>
              </v:shape>
            </w:pict>
          </mc:Fallback>
        </mc:AlternateContent>
      </w:r>
    </w:p>
    <w:sectPr w:rsidR="00C7069C" w:rsidRPr="002A71C5">
      <w:headerReference w:type="default" r:id="rId9"/>
      <w:footerReference w:type="default" r:id="rId10"/>
      <w:pgSz w:w="11900" w:h="16840"/>
      <w:pgMar w:top="1559"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BF83" w14:textId="77777777" w:rsidR="00663B0C" w:rsidRDefault="00663B0C">
      <w:r>
        <w:separator/>
      </w:r>
    </w:p>
  </w:endnote>
  <w:endnote w:type="continuationSeparator" w:id="0">
    <w:p w14:paraId="58A685CB" w14:textId="77777777" w:rsidR="00663B0C" w:rsidRDefault="0066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92573"/>
      <w:docPartObj>
        <w:docPartGallery w:val="Page Numbers (Bottom of Page)"/>
        <w:docPartUnique/>
      </w:docPartObj>
    </w:sdtPr>
    <w:sdtEndPr/>
    <w:sdtContent>
      <w:sdt>
        <w:sdtPr>
          <w:id w:val="-1769616900"/>
          <w:docPartObj>
            <w:docPartGallery w:val="Page Numbers (Top of Page)"/>
            <w:docPartUnique/>
          </w:docPartObj>
        </w:sdtPr>
        <w:sdtEndPr/>
        <w:sdtContent>
          <w:p w14:paraId="6E43D539" w14:textId="77777777" w:rsidR="00F60D53" w:rsidRDefault="00F60D5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14:paraId="3B57E996" w14:textId="77777777" w:rsidR="00F60D53" w:rsidRDefault="00F60D53">
    <w:pPr>
      <w:pBdr>
        <w:top w:val="nil"/>
        <w:left w:val="nil"/>
        <w:bottom w:val="nil"/>
        <w:right w:val="nil"/>
        <w:between w:val="nil"/>
      </w:pBdr>
      <w:tabs>
        <w:tab w:val="center" w:pos="4252"/>
        <w:tab w:val="right" w:pos="8504"/>
      </w:tabs>
      <w:jc w:val="right"/>
      <w:rPr>
        <w:color w:val="000000"/>
      </w:rPr>
    </w:pPr>
    <w:r>
      <w:rPr>
        <w:noProof/>
      </w:rPr>
      <w:drawing>
        <wp:anchor distT="0" distB="0" distL="114300" distR="114300" simplePos="0" relativeHeight="251661312" behindDoc="1" locked="0" layoutInCell="1" allowOverlap="1" wp14:anchorId="08905DC7" wp14:editId="256A501F">
          <wp:simplePos x="0" y="0"/>
          <wp:positionH relativeFrom="column">
            <wp:posOffset>-542925</wp:posOffset>
          </wp:positionH>
          <wp:positionV relativeFrom="paragraph">
            <wp:posOffset>269240</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4C1F" w14:textId="77777777" w:rsidR="00663B0C" w:rsidRDefault="00663B0C">
      <w:r>
        <w:separator/>
      </w:r>
    </w:p>
  </w:footnote>
  <w:footnote w:type="continuationSeparator" w:id="0">
    <w:p w14:paraId="2C50FA0D" w14:textId="77777777" w:rsidR="00663B0C" w:rsidRDefault="0066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AFCF" w14:textId="77777777" w:rsidR="00F60D53" w:rsidRDefault="00F60D53">
    <w:pPr>
      <w:pBdr>
        <w:top w:val="nil"/>
        <w:left w:val="nil"/>
        <w:bottom w:val="nil"/>
        <w:right w:val="nil"/>
        <w:between w:val="nil"/>
      </w:pBdr>
      <w:tabs>
        <w:tab w:val="center" w:pos="4252"/>
        <w:tab w:val="right" w:pos="8504"/>
      </w:tabs>
      <w:rPr>
        <w:color w:val="000000"/>
      </w:rPr>
    </w:pPr>
    <w:r>
      <w:rPr>
        <w:noProof/>
        <w:color w:val="000000"/>
      </w:rPr>
      <mc:AlternateContent>
        <mc:Choice Requires="wps">
          <w:drawing>
            <wp:anchor distT="0" distB="0" distL="114300" distR="114300" simplePos="0" relativeHeight="251658240" behindDoc="0" locked="0" layoutInCell="1" hidden="0" allowOverlap="1" wp14:anchorId="260028DE" wp14:editId="6F2C927B">
              <wp:simplePos x="0" y="0"/>
              <wp:positionH relativeFrom="rightMargin">
                <wp:align>center</wp:align>
              </wp:positionH>
              <wp:positionV relativeFrom="margin">
                <wp:align>bottom</wp:align>
              </wp:positionV>
              <wp:extent cx="520065" cy="2192655"/>
              <wp:effectExtent l="0" t="0" r="0" b="0"/>
              <wp:wrapNone/>
              <wp:docPr id="574" name="Retângulo 574"/>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7A906AE8" w14:textId="77777777" w:rsidR="00F60D53" w:rsidRDefault="00F60D53">
                          <w:pPr>
                            <w:textDirection w:val="btLr"/>
                          </w:pPr>
                        </w:p>
                      </w:txbxContent>
                    </wps:txbx>
                    <wps:bodyPr spcFirstLastPara="1" wrap="square" lIns="91425" tIns="45700" rIns="91425" bIns="45700" anchor="ctr" anchorCtr="0">
                      <a:noAutofit/>
                    </wps:bodyPr>
                  </wps:wsp>
                </a:graphicData>
              </a:graphic>
            </wp:anchor>
          </w:drawing>
        </mc:Choice>
        <mc:Fallback>
          <w:pict>
            <v:rect w14:anchorId="260028DE" id="Retângulo 574" o:spid="_x0000_s1027" style="position:absolute;margin-left:0;margin-top:0;width:40.95pt;height:172.6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" filled="f" stroked="f">
              <v:textbox inset="2.53958mm,1.2694mm,2.53958mm,1.2694mm">
                <w:txbxContent>
                  <w:p w14:paraId="7A906AE8" w14:textId="77777777" w:rsidR="00F60D53" w:rsidRDefault="00F60D53">
                    <w:pPr>
                      <w:textDirection w:val="btLr"/>
                    </w:pPr>
                  </w:p>
                </w:txbxContent>
              </v:textbox>
              <w10:wrap anchorx="margin" anchory="margin"/>
            </v:rect>
          </w:pict>
        </mc:Fallback>
      </mc:AlternateContent>
    </w:r>
    <w:r>
      <w:rPr>
        <w:noProof/>
        <w:color w:val="000000"/>
      </w:rPr>
      <w:drawing>
        <wp:anchor distT="0" distB="0" distL="114300" distR="114300" simplePos="0" relativeHeight="251659264" behindDoc="0" locked="0" layoutInCell="1" hidden="0" allowOverlap="1" wp14:anchorId="1BFC5D9D" wp14:editId="3BA01D49">
          <wp:simplePos x="0" y="0"/>
          <wp:positionH relativeFrom="margin">
            <wp:posOffset>-536574</wp:posOffset>
          </wp:positionH>
          <wp:positionV relativeFrom="margin">
            <wp:posOffset>-977899</wp:posOffset>
          </wp:positionV>
          <wp:extent cx="7560000" cy="900407"/>
          <wp:effectExtent l="0" t="0" r="0" b="0"/>
          <wp:wrapNone/>
          <wp:docPr id="57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90040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722"/>
    <w:multiLevelType w:val="multilevel"/>
    <w:tmpl w:val="3C865C7C"/>
    <w:lvl w:ilvl="0">
      <w:start w:val="4"/>
      <w:numFmt w:val="decimal"/>
      <w:lvlText w:val="%1."/>
      <w:lvlJc w:val="left"/>
      <w:pPr>
        <w:ind w:left="1211" w:hanging="360"/>
      </w:pPr>
      <w:rPr>
        <w:rFonts w:hint="default"/>
      </w:rPr>
    </w:lvl>
    <w:lvl w:ilvl="1">
      <w:start w:val="5"/>
      <w:numFmt w:val="decimal"/>
      <w:isLgl/>
      <w:lvlText w:val="%1.%2"/>
      <w:lvlJc w:val="left"/>
      <w:pPr>
        <w:ind w:left="1211" w:hanging="360"/>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571" w:hanging="720"/>
      </w:pPr>
      <w:rPr>
        <w:rFonts w:eastAsia="Times New Roman" w:hint="default"/>
      </w:rPr>
    </w:lvl>
    <w:lvl w:ilvl="4">
      <w:start w:val="1"/>
      <w:numFmt w:val="decimal"/>
      <w:isLgl/>
      <w:lvlText w:val="%1.%2.%3.%4.%5"/>
      <w:lvlJc w:val="left"/>
      <w:pPr>
        <w:ind w:left="1571" w:hanging="720"/>
      </w:pPr>
      <w:rPr>
        <w:rFonts w:eastAsia="Times New Roman" w:hint="default"/>
      </w:rPr>
    </w:lvl>
    <w:lvl w:ilvl="5">
      <w:start w:val="1"/>
      <w:numFmt w:val="decimal"/>
      <w:isLgl/>
      <w:lvlText w:val="%1.%2.%3.%4.%5.%6"/>
      <w:lvlJc w:val="left"/>
      <w:pPr>
        <w:ind w:left="1931" w:hanging="1080"/>
      </w:pPr>
      <w:rPr>
        <w:rFonts w:eastAsia="Times New Roman" w:hint="default"/>
      </w:rPr>
    </w:lvl>
    <w:lvl w:ilvl="6">
      <w:start w:val="1"/>
      <w:numFmt w:val="decimal"/>
      <w:isLgl/>
      <w:lvlText w:val="%1.%2.%3.%4.%5.%6.%7"/>
      <w:lvlJc w:val="left"/>
      <w:pPr>
        <w:ind w:left="1931" w:hanging="1080"/>
      </w:pPr>
      <w:rPr>
        <w:rFonts w:eastAsia="Times New Roman" w:hint="default"/>
      </w:rPr>
    </w:lvl>
    <w:lvl w:ilvl="7">
      <w:start w:val="1"/>
      <w:numFmt w:val="decimal"/>
      <w:isLgl/>
      <w:lvlText w:val="%1.%2.%3.%4.%5.%6.%7.%8"/>
      <w:lvlJc w:val="left"/>
      <w:pPr>
        <w:ind w:left="2291" w:hanging="1440"/>
      </w:pPr>
      <w:rPr>
        <w:rFonts w:eastAsia="Times New Roman" w:hint="default"/>
      </w:rPr>
    </w:lvl>
    <w:lvl w:ilvl="8">
      <w:start w:val="1"/>
      <w:numFmt w:val="decimal"/>
      <w:isLgl/>
      <w:lvlText w:val="%1.%2.%3.%4.%5.%6.%7.%8.%9"/>
      <w:lvlJc w:val="left"/>
      <w:pPr>
        <w:ind w:left="2291" w:hanging="1440"/>
      </w:pPr>
      <w:rPr>
        <w:rFonts w:eastAsia="Times New Roman" w:hint="default"/>
      </w:rPr>
    </w:lvl>
  </w:abstractNum>
  <w:abstractNum w:abstractNumId="1" w15:restartNumberingAfterBreak="0">
    <w:nsid w:val="041836D1"/>
    <w:multiLevelType w:val="multilevel"/>
    <w:tmpl w:val="61460E0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0E64F3"/>
    <w:multiLevelType w:val="hybridMultilevel"/>
    <w:tmpl w:val="B5A2B1B0"/>
    <w:lvl w:ilvl="0" w:tplc="F6EA02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E111C1"/>
    <w:multiLevelType w:val="hybridMultilevel"/>
    <w:tmpl w:val="7DB650F4"/>
    <w:lvl w:ilvl="0" w:tplc="CFE29EDE">
      <w:start w:val="1"/>
      <w:numFmt w:val="decimalZero"/>
      <w:lvlText w:val="%1)"/>
      <w:lvlJc w:val="left"/>
      <w:pPr>
        <w:ind w:left="1080" w:hanging="360"/>
      </w:pPr>
    </w:lvl>
    <w:lvl w:ilvl="1" w:tplc="22BAA812">
      <w:start w:val="1"/>
      <w:numFmt w:val="lowerLetter"/>
      <w:lvlText w:val="%2."/>
      <w:lvlJc w:val="left"/>
      <w:pPr>
        <w:ind w:left="1800" w:hanging="360"/>
      </w:pPr>
    </w:lvl>
    <w:lvl w:ilvl="2" w:tplc="38A6AA74">
      <w:start w:val="1"/>
      <w:numFmt w:val="lowerRoman"/>
      <w:lvlText w:val="%3."/>
      <w:lvlJc w:val="right"/>
      <w:pPr>
        <w:ind w:left="2520" w:hanging="180"/>
      </w:pPr>
    </w:lvl>
    <w:lvl w:ilvl="3" w:tplc="B18E22CE">
      <w:start w:val="1"/>
      <w:numFmt w:val="decimal"/>
      <w:lvlText w:val="%4."/>
      <w:lvlJc w:val="left"/>
      <w:pPr>
        <w:ind w:left="3240" w:hanging="360"/>
      </w:pPr>
    </w:lvl>
    <w:lvl w:ilvl="4" w:tplc="BE184E1A">
      <w:start w:val="1"/>
      <w:numFmt w:val="lowerLetter"/>
      <w:lvlText w:val="%5."/>
      <w:lvlJc w:val="left"/>
      <w:pPr>
        <w:ind w:left="3960" w:hanging="360"/>
      </w:pPr>
    </w:lvl>
    <w:lvl w:ilvl="5" w:tplc="BC56DE7A">
      <w:start w:val="1"/>
      <w:numFmt w:val="lowerRoman"/>
      <w:lvlText w:val="%6."/>
      <w:lvlJc w:val="right"/>
      <w:pPr>
        <w:ind w:left="4680" w:hanging="180"/>
      </w:pPr>
    </w:lvl>
    <w:lvl w:ilvl="6" w:tplc="9C12EA16">
      <w:start w:val="1"/>
      <w:numFmt w:val="decimal"/>
      <w:lvlText w:val="%7."/>
      <w:lvlJc w:val="left"/>
      <w:pPr>
        <w:ind w:left="5400" w:hanging="360"/>
      </w:pPr>
    </w:lvl>
    <w:lvl w:ilvl="7" w:tplc="F320B474">
      <w:start w:val="1"/>
      <w:numFmt w:val="lowerLetter"/>
      <w:lvlText w:val="%8."/>
      <w:lvlJc w:val="left"/>
      <w:pPr>
        <w:ind w:left="6120" w:hanging="360"/>
      </w:pPr>
    </w:lvl>
    <w:lvl w:ilvl="8" w:tplc="6CFA4EC6">
      <w:start w:val="1"/>
      <w:numFmt w:val="lowerRoman"/>
      <w:lvlText w:val="%9."/>
      <w:lvlJc w:val="right"/>
      <w:pPr>
        <w:ind w:left="6840" w:hanging="180"/>
      </w:pPr>
    </w:lvl>
  </w:abstractNum>
  <w:abstractNum w:abstractNumId="4" w15:restartNumberingAfterBreak="0">
    <w:nsid w:val="12A2019C"/>
    <w:multiLevelType w:val="hybridMultilevel"/>
    <w:tmpl w:val="4566A654"/>
    <w:lvl w:ilvl="0" w:tplc="098237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C74769"/>
    <w:multiLevelType w:val="hybridMultilevel"/>
    <w:tmpl w:val="8DE4E1C6"/>
    <w:lvl w:ilvl="0" w:tplc="819E21CA">
      <w:start w:val="6"/>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725B11"/>
    <w:multiLevelType w:val="hybridMultilevel"/>
    <w:tmpl w:val="79260836"/>
    <w:lvl w:ilvl="0" w:tplc="E54C1F7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4465D4"/>
    <w:multiLevelType w:val="multilevel"/>
    <w:tmpl w:val="A106CFD2"/>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3159F5"/>
    <w:multiLevelType w:val="multilevel"/>
    <w:tmpl w:val="B2FC0A28"/>
    <w:lvl w:ilvl="0">
      <w:start w:val="1"/>
      <w:numFmt w:val="decimalZero"/>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1F6392"/>
    <w:multiLevelType w:val="multilevel"/>
    <w:tmpl w:val="47E6BFC2"/>
    <w:lvl w:ilvl="0">
      <w:start w:val="5"/>
      <w:numFmt w:val="decimal"/>
      <w:lvlText w:val="%1"/>
      <w:lvlJc w:val="left"/>
      <w:pPr>
        <w:ind w:left="372" w:hanging="372"/>
      </w:pPr>
      <w:rPr>
        <w:rFonts w:hint="default"/>
      </w:rPr>
    </w:lvl>
    <w:lvl w:ilvl="1">
      <w:start w:val="10"/>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27DA09CD"/>
    <w:multiLevelType w:val="multilevel"/>
    <w:tmpl w:val="50507ED2"/>
    <w:lvl w:ilvl="0">
      <w:start w:val="5"/>
      <w:numFmt w:val="decimal"/>
      <w:lvlText w:val="%1"/>
      <w:lvlJc w:val="left"/>
      <w:pPr>
        <w:ind w:left="360" w:hanging="360"/>
      </w:pPr>
      <w:rPr>
        <w:rFonts w:hint="default"/>
        <w:color w:val="auto"/>
      </w:rPr>
    </w:lvl>
    <w:lvl w:ilvl="1">
      <w:start w:val="16"/>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BCF51A0"/>
    <w:multiLevelType w:val="hybridMultilevel"/>
    <w:tmpl w:val="F0F6A436"/>
    <w:lvl w:ilvl="0" w:tplc="2CBC7F0C">
      <w:start w:val="1"/>
      <w:numFmt w:val="lowerLetter"/>
      <w:lvlText w:val="%1)"/>
      <w:lvlJc w:val="left"/>
      <w:pPr>
        <w:ind w:left="1800" w:hanging="360"/>
      </w:pPr>
      <w:rPr>
        <w:rFonts w:ascii="Times New Roman" w:eastAsia="Calibri" w:hAnsi="Times New Roman" w:cs="Times New Roman"/>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15:restartNumberingAfterBreak="0">
    <w:nsid w:val="2E470DF0"/>
    <w:multiLevelType w:val="multilevel"/>
    <w:tmpl w:val="C86A09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ED71DE1"/>
    <w:multiLevelType w:val="hybridMultilevel"/>
    <w:tmpl w:val="0136D738"/>
    <w:lvl w:ilvl="0" w:tplc="FE3251D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AF75F1"/>
    <w:multiLevelType w:val="hybridMultilevel"/>
    <w:tmpl w:val="92D6A74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61E47"/>
    <w:multiLevelType w:val="hybridMultilevel"/>
    <w:tmpl w:val="6C9034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36B3C77"/>
    <w:multiLevelType w:val="multilevel"/>
    <w:tmpl w:val="D67ABA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511000"/>
    <w:multiLevelType w:val="multilevel"/>
    <w:tmpl w:val="0F385D1A"/>
    <w:lvl w:ilvl="0">
      <w:start w:val="1"/>
      <w:numFmt w:val="decimal"/>
      <w:lvlText w:val="%1."/>
      <w:lvlJc w:val="left"/>
      <w:pPr>
        <w:ind w:left="720" w:hanging="360"/>
      </w:pPr>
      <w:rPr>
        <w:rFonts w:hint="default"/>
        <w:color w:val="000000" w:themeColor="text1"/>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36551E2A"/>
    <w:multiLevelType w:val="multilevel"/>
    <w:tmpl w:val="B2CCB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4A4C32"/>
    <w:multiLevelType w:val="hybridMultilevel"/>
    <w:tmpl w:val="9D18218A"/>
    <w:lvl w:ilvl="0" w:tplc="1E38A6BC">
      <w:start w:val="1"/>
      <w:numFmt w:val="lowerLetter"/>
      <w:lvlText w:val="%1)"/>
      <w:lvlJc w:val="left"/>
      <w:pPr>
        <w:ind w:left="1080" w:hanging="360"/>
      </w:pPr>
      <w:rPr>
        <w:rFonts w:hint="default"/>
        <w:color w:val="000000" w:themeColor="text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52F5514"/>
    <w:multiLevelType w:val="multilevel"/>
    <w:tmpl w:val="7048E58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80F3A65"/>
    <w:multiLevelType w:val="hybridMultilevel"/>
    <w:tmpl w:val="926236AA"/>
    <w:lvl w:ilvl="0" w:tplc="C838C0F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5057A9"/>
    <w:multiLevelType w:val="multilevel"/>
    <w:tmpl w:val="92903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453F41"/>
    <w:multiLevelType w:val="multilevel"/>
    <w:tmpl w:val="CD9ECA4A"/>
    <w:lvl w:ilvl="0">
      <w:start w:val="2"/>
      <w:numFmt w:val="decimal"/>
      <w:lvlText w:val="%1"/>
      <w:lvlJc w:val="left"/>
      <w:pPr>
        <w:ind w:left="360" w:hanging="360"/>
      </w:pPr>
      <w:rPr>
        <w:rFonts w:ascii="Calibri" w:eastAsia="Calibri" w:hAnsi="Calibri" w:cs="Calibri" w:hint="default"/>
        <w:color w:val="1F497D"/>
      </w:rPr>
    </w:lvl>
    <w:lvl w:ilvl="1">
      <w:start w:val="1"/>
      <w:numFmt w:val="decimal"/>
      <w:lvlText w:val="%1.%2"/>
      <w:lvlJc w:val="left"/>
      <w:pPr>
        <w:ind w:left="360" w:hanging="360"/>
      </w:pPr>
      <w:rPr>
        <w:rFonts w:ascii="Calibri" w:eastAsia="Calibri" w:hAnsi="Calibri" w:cs="Calibri" w:hint="default"/>
        <w:color w:val="000000" w:themeColor="text1"/>
      </w:rPr>
    </w:lvl>
    <w:lvl w:ilvl="2">
      <w:start w:val="1"/>
      <w:numFmt w:val="decimal"/>
      <w:lvlText w:val="%1.%2.%3"/>
      <w:lvlJc w:val="left"/>
      <w:pPr>
        <w:ind w:left="720" w:hanging="720"/>
      </w:pPr>
      <w:rPr>
        <w:rFonts w:ascii="Calibri" w:eastAsia="Calibri" w:hAnsi="Calibri" w:cs="Calibri" w:hint="default"/>
        <w:color w:val="1F497D"/>
      </w:rPr>
    </w:lvl>
    <w:lvl w:ilvl="3">
      <w:start w:val="1"/>
      <w:numFmt w:val="decimal"/>
      <w:lvlText w:val="%1.%2.%3.%4"/>
      <w:lvlJc w:val="left"/>
      <w:pPr>
        <w:ind w:left="720" w:hanging="720"/>
      </w:pPr>
      <w:rPr>
        <w:rFonts w:ascii="Calibri" w:eastAsia="Calibri" w:hAnsi="Calibri" w:cs="Calibri" w:hint="default"/>
        <w:color w:val="1F497D"/>
      </w:rPr>
    </w:lvl>
    <w:lvl w:ilvl="4">
      <w:start w:val="1"/>
      <w:numFmt w:val="decimal"/>
      <w:lvlText w:val="%1.%2.%3.%4.%5"/>
      <w:lvlJc w:val="left"/>
      <w:pPr>
        <w:ind w:left="1080" w:hanging="1080"/>
      </w:pPr>
      <w:rPr>
        <w:rFonts w:ascii="Calibri" w:eastAsia="Calibri" w:hAnsi="Calibri" w:cs="Calibri" w:hint="default"/>
        <w:color w:val="1F497D"/>
      </w:rPr>
    </w:lvl>
    <w:lvl w:ilvl="5">
      <w:start w:val="1"/>
      <w:numFmt w:val="decimal"/>
      <w:lvlText w:val="%1.%2.%3.%4.%5.%6"/>
      <w:lvlJc w:val="left"/>
      <w:pPr>
        <w:ind w:left="1080" w:hanging="1080"/>
      </w:pPr>
      <w:rPr>
        <w:rFonts w:ascii="Calibri" w:eastAsia="Calibri" w:hAnsi="Calibri" w:cs="Calibri" w:hint="default"/>
        <w:color w:val="1F497D"/>
      </w:rPr>
    </w:lvl>
    <w:lvl w:ilvl="6">
      <w:start w:val="1"/>
      <w:numFmt w:val="decimal"/>
      <w:lvlText w:val="%1.%2.%3.%4.%5.%6.%7"/>
      <w:lvlJc w:val="left"/>
      <w:pPr>
        <w:ind w:left="1440" w:hanging="1440"/>
      </w:pPr>
      <w:rPr>
        <w:rFonts w:ascii="Calibri" w:eastAsia="Calibri" w:hAnsi="Calibri" w:cs="Calibri" w:hint="default"/>
        <w:color w:val="1F497D"/>
      </w:rPr>
    </w:lvl>
    <w:lvl w:ilvl="7">
      <w:start w:val="1"/>
      <w:numFmt w:val="decimal"/>
      <w:lvlText w:val="%1.%2.%3.%4.%5.%6.%7.%8"/>
      <w:lvlJc w:val="left"/>
      <w:pPr>
        <w:ind w:left="1440" w:hanging="1440"/>
      </w:pPr>
      <w:rPr>
        <w:rFonts w:ascii="Calibri" w:eastAsia="Calibri" w:hAnsi="Calibri" w:cs="Calibri" w:hint="default"/>
        <w:color w:val="1F497D"/>
      </w:rPr>
    </w:lvl>
    <w:lvl w:ilvl="8">
      <w:start w:val="1"/>
      <w:numFmt w:val="decimal"/>
      <w:lvlText w:val="%1.%2.%3.%4.%5.%6.%7.%8.%9"/>
      <w:lvlJc w:val="left"/>
      <w:pPr>
        <w:ind w:left="1440" w:hanging="1440"/>
      </w:pPr>
      <w:rPr>
        <w:rFonts w:ascii="Calibri" w:eastAsia="Calibri" w:hAnsi="Calibri" w:cs="Calibri" w:hint="default"/>
        <w:color w:val="1F497D"/>
      </w:rPr>
    </w:lvl>
  </w:abstractNum>
  <w:abstractNum w:abstractNumId="24" w15:restartNumberingAfterBreak="0">
    <w:nsid w:val="4C8D093D"/>
    <w:multiLevelType w:val="hybridMultilevel"/>
    <w:tmpl w:val="E3C6D660"/>
    <w:lvl w:ilvl="0" w:tplc="9EFC8F8C">
      <w:start w:val="3"/>
      <w:numFmt w:val="decimal"/>
      <w:lvlText w:val="%1."/>
      <w:lvlJc w:val="left"/>
      <w:pPr>
        <w:ind w:left="1080" w:hanging="360"/>
      </w:pPr>
      <w:rPr>
        <w:rFonts w:hint="default"/>
        <w:b w:val="0"/>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4D2722DC"/>
    <w:multiLevelType w:val="hybridMultilevel"/>
    <w:tmpl w:val="6F9AD932"/>
    <w:lvl w:ilvl="0" w:tplc="08DC5078">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4DDB7DA5"/>
    <w:multiLevelType w:val="multilevel"/>
    <w:tmpl w:val="060A1076"/>
    <w:lvl w:ilvl="0">
      <w:start w:val="5"/>
      <w:numFmt w:val="decimal"/>
      <w:lvlText w:val="%1"/>
      <w:lvlJc w:val="left"/>
      <w:pPr>
        <w:ind w:left="360" w:hanging="360"/>
      </w:pPr>
      <w:rPr>
        <w:rFonts w:hint="default"/>
      </w:rPr>
    </w:lvl>
    <w:lvl w:ilvl="1">
      <w:start w:val="20"/>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4EB007D4"/>
    <w:multiLevelType w:val="multilevel"/>
    <w:tmpl w:val="6B7E4116"/>
    <w:lvl w:ilvl="0">
      <w:start w:val="5"/>
      <w:numFmt w:val="decimal"/>
      <w:lvlText w:val="%1"/>
      <w:lvlJc w:val="left"/>
      <w:pPr>
        <w:ind w:left="360" w:hanging="360"/>
      </w:pPr>
      <w:rPr>
        <w:rFonts w:hint="default"/>
        <w:color w:val="auto"/>
      </w:rPr>
    </w:lvl>
    <w:lvl w:ilvl="1">
      <w:start w:val="12"/>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4FCB642C"/>
    <w:multiLevelType w:val="hybridMultilevel"/>
    <w:tmpl w:val="12909D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62C1BBE"/>
    <w:multiLevelType w:val="multilevel"/>
    <w:tmpl w:val="1BFAA2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C9D427B"/>
    <w:multiLevelType w:val="multilevel"/>
    <w:tmpl w:val="001EDFB4"/>
    <w:lvl w:ilvl="0">
      <w:start w:val="1"/>
      <w:numFmt w:val="decimal"/>
      <w:lvlText w:val="%1."/>
      <w:lvlJc w:val="left"/>
      <w:pPr>
        <w:ind w:left="720" w:hanging="360"/>
      </w:pPr>
      <w:rPr>
        <w:color w:val="000000" w:themeColor="text1"/>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15:restartNumberingAfterBreak="0">
    <w:nsid w:val="5FED5048"/>
    <w:multiLevelType w:val="multilevel"/>
    <w:tmpl w:val="6622B8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7777AAE"/>
    <w:multiLevelType w:val="hybridMultilevel"/>
    <w:tmpl w:val="19E243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5B3A13"/>
    <w:multiLevelType w:val="multilevel"/>
    <w:tmpl w:val="E5962760"/>
    <w:lvl w:ilvl="0">
      <w:start w:val="1"/>
      <w:numFmt w:val="decimal"/>
      <w:lvlText w:val="%1."/>
      <w:lvlJc w:val="left"/>
      <w:pPr>
        <w:ind w:left="720" w:hanging="360"/>
      </w:pPr>
      <w:rPr>
        <w:color w:val="000000" w:themeColor="text1"/>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6BA61338"/>
    <w:multiLevelType w:val="multilevel"/>
    <w:tmpl w:val="0F385D1A"/>
    <w:lvl w:ilvl="0">
      <w:start w:val="1"/>
      <w:numFmt w:val="decimal"/>
      <w:lvlText w:val="%1."/>
      <w:lvlJc w:val="left"/>
      <w:pPr>
        <w:ind w:left="720" w:hanging="360"/>
      </w:pPr>
      <w:rPr>
        <w:rFonts w:hint="default"/>
        <w:color w:val="000000" w:themeColor="text1"/>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5" w15:restartNumberingAfterBreak="0">
    <w:nsid w:val="6F782FFE"/>
    <w:multiLevelType w:val="multilevel"/>
    <w:tmpl w:val="A106CFD2"/>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70C50CE"/>
    <w:multiLevelType w:val="hybridMultilevel"/>
    <w:tmpl w:val="6A584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A555D4D"/>
    <w:multiLevelType w:val="multilevel"/>
    <w:tmpl w:val="4DEA93D6"/>
    <w:lvl w:ilvl="0">
      <w:start w:val="1"/>
      <w:numFmt w:val="decimal"/>
      <w:lvlText w:val="%1."/>
      <w:lvlJc w:val="left"/>
      <w:pPr>
        <w:ind w:left="720" w:hanging="360"/>
      </w:pPr>
      <w:rPr>
        <w:b/>
        <w:color w:val="000000"/>
      </w:rPr>
    </w:lvl>
    <w:lvl w:ilvl="1">
      <w:start w:val="1"/>
      <w:numFmt w:val="decimal"/>
      <w:lvlText w:val="%1.%2"/>
      <w:lvlJc w:val="left"/>
      <w:pPr>
        <w:ind w:left="1080" w:hanging="360"/>
      </w:pPr>
      <w:rPr>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8" w15:restartNumberingAfterBreak="0">
    <w:nsid w:val="7ABB36BC"/>
    <w:multiLevelType w:val="multilevel"/>
    <w:tmpl w:val="60AE87C0"/>
    <w:lvl w:ilvl="0">
      <w:start w:val="1"/>
      <w:numFmt w:val="decimal"/>
      <w:lvlText w:val="%1."/>
      <w:lvlJc w:val="left"/>
      <w:pPr>
        <w:ind w:left="720" w:hanging="360"/>
      </w:pPr>
      <w:rPr>
        <w:rFonts w:hint="default"/>
        <w:color w:val="000000" w:themeColor="text1"/>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9" w15:restartNumberingAfterBreak="0">
    <w:nsid w:val="7E7B7EF4"/>
    <w:multiLevelType w:val="multilevel"/>
    <w:tmpl w:val="E5962760"/>
    <w:lvl w:ilvl="0">
      <w:start w:val="1"/>
      <w:numFmt w:val="decimal"/>
      <w:lvlText w:val="%1."/>
      <w:lvlJc w:val="left"/>
      <w:pPr>
        <w:ind w:left="720" w:hanging="360"/>
      </w:pPr>
      <w:rPr>
        <w:color w:val="000000" w:themeColor="text1"/>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1365055368">
    <w:abstractNumId w:val="38"/>
  </w:num>
  <w:num w:numId="2" w16cid:durableId="1289819376">
    <w:abstractNumId w:val="8"/>
  </w:num>
  <w:num w:numId="3" w16cid:durableId="394359384">
    <w:abstractNumId w:val="3"/>
  </w:num>
  <w:num w:numId="4" w16cid:durableId="2136755221">
    <w:abstractNumId w:val="37"/>
  </w:num>
  <w:num w:numId="5" w16cid:durableId="2130008318">
    <w:abstractNumId w:val="23"/>
  </w:num>
  <w:num w:numId="6" w16cid:durableId="824932802">
    <w:abstractNumId w:val="35"/>
  </w:num>
  <w:num w:numId="7" w16cid:durableId="1531914311">
    <w:abstractNumId w:val="19"/>
  </w:num>
  <w:num w:numId="8" w16cid:durableId="2033873270">
    <w:abstractNumId w:val="4"/>
  </w:num>
  <w:num w:numId="9" w16cid:durableId="1096903555">
    <w:abstractNumId w:val="28"/>
  </w:num>
  <w:num w:numId="10" w16cid:durableId="1260917598">
    <w:abstractNumId w:val="0"/>
  </w:num>
  <w:num w:numId="11" w16cid:durableId="2004776929">
    <w:abstractNumId w:val="30"/>
  </w:num>
  <w:num w:numId="12" w16cid:durableId="248999901">
    <w:abstractNumId w:val="24"/>
  </w:num>
  <w:num w:numId="13" w16cid:durableId="100221341">
    <w:abstractNumId w:val="14"/>
  </w:num>
  <w:num w:numId="14" w16cid:durableId="257759653">
    <w:abstractNumId w:val="6"/>
  </w:num>
  <w:num w:numId="15" w16cid:durableId="800003753">
    <w:abstractNumId w:val="25"/>
  </w:num>
  <w:num w:numId="16" w16cid:durableId="821234700">
    <w:abstractNumId w:val="13"/>
  </w:num>
  <w:num w:numId="17" w16cid:durableId="1768842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667345">
    <w:abstractNumId w:val="7"/>
  </w:num>
  <w:num w:numId="19" w16cid:durableId="2129231792">
    <w:abstractNumId w:val="1"/>
  </w:num>
  <w:num w:numId="20" w16cid:durableId="722291513">
    <w:abstractNumId w:val="31"/>
  </w:num>
  <w:num w:numId="21" w16cid:durableId="1909801266">
    <w:abstractNumId w:val="39"/>
  </w:num>
  <w:num w:numId="22" w16cid:durableId="320475705">
    <w:abstractNumId w:val="21"/>
  </w:num>
  <w:num w:numId="23" w16cid:durableId="1295525828">
    <w:abstractNumId w:val="12"/>
  </w:num>
  <w:num w:numId="24" w16cid:durableId="440804227">
    <w:abstractNumId w:val="16"/>
  </w:num>
  <w:num w:numId="25" w16cid:durableId="1270240028">
    <w:abstractNumId w:val="29"/>
  </w:num>
  <w:num w:numId="26" w16cid:durableId="76129536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26591">
    <w:abstractNumId w:val="32"/>
  </w:num>
  <w:num w:numId="28" w16cid:durableId="215749015">
    <w:abstractNumId w:val="20"/>
  </w:num>
  <w:num w:numId="29" w16cid:durableId="1487357618">
    <w:abstractNumId w:val="26"/>
  </w:num>
  <w:num w:numId="30" w16cid:durableId="139470283">
    <w:abstractNumId w:val="15"/>
  </w:num>
  <w:num w:numId="31" w16cid:durableId="79106896">
    <w:abstractNumId w:val="10"/>
  </w:num>
  <w:num w:numId="32" w16cid:durableId="389354260">
    <w:abstractNumId w:val="18"/>
  </w:num>
  <w:num w:numId="33" w16cid:durableId="540441332">
    <w:abstractNumId w:val="22"/>
  </w:num>
  <w:num w:numId="34" w16cid:durableId="535700215">
    <w:abstractNumId w:val="11"/>
  </w:num>
  <w:num w:numId="35" w16cid:durableId="638606908">
    <w:abstractNumId w:val="27"/>
  </w:num>
  <w:num w:numId="36" w16cid:durableId="1841044916">
    <w:abstractNumId w:val="9"/>
  </w:num>
  <w:num w:numId="37" w16cid:durableId="1812669510">
    <w:abstractNumId w:val="36"/>
  </w:num>
  <w:num w:numId="38" w16cid:durableId="1163006377">
    <w:abstractNumId w:val="5"/>
  </w:num>
  <w:num w:numId="39" w16cid:durableId="1184707299">
    <w:abstractNumId w:val="2"/>
  </w:num>
  <w:num w:numId="40" w16cid:durableId="461772239">
    <w:abstractNumId w:val="33"/>
  </w:num>
  <w:num w:numId="41" w16cid:durableId="206837229">
    <w:abstractNumId w:val="34"/>
  </w:num>
  <w:num w:numId="42" w16cid:durableId="3360844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B7"/>
    <w:rsid w:val="00000BBC"/>
    <w:rsid w:val="00000D4A"/>
    <w:rsid w:val="00001634"/>
    <w:rsid w:val="000018D0"/>
    <w:rsid w:val="00001F28"/>
    <w:rsid w:val="00002FA4"/>
    <w:rsid w:val="00003CB8"/>
    <w:rsid w:val="00004432"/>
    <w:rsid w:val="0000549D"/>
    <w:rsid w:val="0000559A"/>
    <w:rsid w:val="0000597C"/>
    <w:rsid w:val="000060FB"/>
    <w:rsid w:val="00007347"/>
    <w:rsid w:val="00007C7F"/>
    <w:rsid w:val="00010455"/>
    <w:rsid w:val="000109EA"/>
    <w:rsid w:val="00012578"/>
    <w:rsid w:val="00013EFF"/>
    <w:rsid w:val="0001429A"/>
    <w:rsid w:val="00014C1F"/>
    <w:rsid w:val="00015BE0"/>
    <w:rsid w:val="00015F4B"/>
    <w:rsid w:val="00016DBA"/>
    <w:rsid w:val="00017752"/>
    <w:rsid w:val="000204C4"/>
    <w:rsid w:val="000209E2"/>
    <w:rsid w:val="00020E15"/>
    <w:rsid w:val="0002166D"/>
    <w:rsid w:val="00021A90"/>
    <w:rsid w:val="000221F1"/>
    <w:rsid w:val="000229B8"/>
    <w:rsid w:val="00023C6B"/>
    <w:rsid w:val="00024A09"/>
    <w:rsid w:val="00024F0A"/>
    <w:rsid w:val="00025B0D"/>
    <w:rsid w:val="000263DA"/>
    <w:rsid w:val="00027EC7"/>
    <w:rsid w:val="00027F24"/>
    <w:rsid w:val="00030D3D"/>
    <w:rsid w:val="00032501"/>
    <w:rsid w:val="0003428A"/>
    <w:rsid w:val="00034415"/>
    <w:rsid w:val="00034F40"/>
    <w:rsid w:val="00035046"/>
    <w:rsid w:val="00035743"/>
    <w:rsid w:val="00035822"/>
    <w:rsid w:val="00036015"/>
    <w:rsid w:val="00036B32"/>
    <w:rsid w:val="000376DE"/>
    <w:rsid w:val="00037ECA"/>
    <w:rsid w:val="0004099B"/>
    <w:rsid w:val="00040C78"/>
    <w:rsid w:val="00041989"/>
    <w:rsid w:val="00041CD1"/>
    <w:rsid w:val="00042A51"/>
    <w:rsid w:val="00045650"/>
    <w:rsid w:val="00045B01"/>
    <w:rsid w:val="00046ACC"/>
    <w:rsid w:val="00046E3A"/>
    <w:rsid w:val="00046F43"/>
    <w:rsid w:val="0004759C"/>
    <w:rsid w:val="00047AE3"/>
    <w:rsid w:val="00047DDD"/>
    <w:rsid w:val="00052CD8"/>
    <w:rsid w:val="00053326"/>
    <w:rsid w:val="00053403"/>
    <w:rsid w:val="0005406F"/>
    <w:rsid w:val="00054E7C"/>
    <w:rsid w:val="00055936"/>
    <w:rsid w:val="00056A68"/>
    <w:rsid w:val="0006037E"/>
    <w:rsid w:val="000604B9"/>
    <w:rsid w:val="0006057C"/>
    <w:rsid w:val="00061A80"/>
    <w:rsid w:val="00061C7A"/>
    <w:rsid w:val="0006289B"/>
    <w:rsid w:val="000629AC"/>
    <w:rsid w:val="00062BB5"/>
    <w:rsid w:val="0006339B"/>
    <w:rsid w:val="00064332"/>
    <w:rsid w:val="00064525"/>
    <w:rsid w:val="00064BDF"/>
    <w:rsid w:val="00065750"/>
    <w:rsid w:val="00066499"/>
    <w:rsid w:val="000678CE"/>
    <w:rsid w:val="00070BA0"/>
    <w:rsid w:val="0007157C"/>
    <w:rsid w:val="0007187D"/>
    <w:rsid w:val="00071CBA"/>
    <w:rsid w:val="00071EF4"/>
    <w:rsid w:val="0007207D"/>
    <w:rsid w:val="00073BF1"/>
    <w:rsid w:val="00074322"/>
    <w:rsid w:val="00075110"/>
    <w:rsid w:val="00075218"/>
    <w:rsid w:val="0007632E"/>
    <w:rsid w:val="00076E74"/>
    <w:rsid w:val="00080A97"/>
    <w:rsid w:val="00084073"/>
    <w:rsid w:val="00084CDE"/>
    <w:rsid w:val="000855D2"/>
    <w:rsid w:val="00085811"/>
    <w:rsid w:val="00085C07"/>
    <w:rsid w:val="00086161"/>
    <w:rsid w:val="00086374"/>
    <w:rsid w:val="00086985"/>
    <w:rsid w:val="00086F26"/>
    <w:rsid w:val="000872B5"/>
    <w:rsid w:val="0008733F"/>
    <w:rsid w:val="000874AB"/>
    <w:rsid w:val="0008783E"/>
    <w:rsid w:val="00087B2E"/>
    <w:rsid w:val="000908E7"/>
    <w:rsid w:val="00090B2D"/>
    <w:rsid w:val="00090C95"/>
    <w:rsid w:val="0009166B"/>
    <w:rsid w:val="0009594C"/>
    <w:rsid w:val="00095F80"/>
    <w:rsid w:val="00096BDA"/>
    <w:rsid w:val="0009708C"/>
    <w:rsid w:val="00097BD2"/>
    <w:rsid w:val="000A0A91"/>
    <w:rsid w:val="000A0BAD"/>
    <w:rsid w:val="000A0F31"/>
    <w:rsid w:val="000A1946"/>
    <w:rsid w:val="000A2DD4"/>
    <w:rsid w:val="000A35D5"/>
    <w:rsid w:val="000A3C7C"/>
    <w:rsid w:val="000A41D9"/>
    <w:rsid w:val="000A487F"/>
    <w:rsid w:val="000A5457"/>
    <w:rsid w:val="000A5B90"/>
    <w:rsid w:val="000A6F00"/>
    <w:rsid w:val="000A6FC4"/>
    <w:rsid w:val="000B00BA"/>
    <w:rsid w:val="000B116E"/>
    <w:rsid w:val="000B1AFA"/>
    <w:rsid w:val="000B283B"/>
    <w:rsid w:val="000B2C70"/>
    <w:rsid w:val="000B38BA"/>
    <w:rsid w:val="000B406A"/>
    <w:rsid w:val="000B452E"/>
    <w:rsid w:val="000B4DCB"/>
    <w:rsid w:val="000B4F8E"/>
    <w:rsid w:val="000B592E"/>
    <w:rsid w:val="000B620D"/>
    <w:rsid w:val="000B69E5"/>
    <w:rsid w:val="000B7CDA"/>
    <w:rsid w:val="000C0961"/>
    <w:rsid w:val="000C111D"/>
    <w:rsid w:val="000C11E4"/>
    <w:rsid w:val="000C1860"/>
    <w:rsid w:val="000C1A3F"/>
    <w:rsid w:val="000C1C74"/>
    <w:rsid w:val="000C26C0"/>
    <w:rsid w:val="000C2EC2"/>
    <w:rsid w:val="000C3927"/>
    <w:rsid w:val="000C3A18"/>
    <w:rsid w:val="000C3B6D"/>
    <w:rsid w:val="000C4257"/>
    <w:rsid w:val="000C452F"/>
    <w:rsid w:val="000C51D1"/>
    <w:rsid w:val="000C5343"/>
    <w:rsid w:val="000C6677"/>
    <w:rsid w:val="000C683A"/>
    <w:rsid w:val="000C74B5"/>
    <w:rsid w:val="000C774B"/>
    <w:rsid w:val="000D10F1"/>
    <w:rsid w:val="000D15E7"/>
    <w:rsid w:val="000D1A3D"/>
    <w:rsid w:val="000D1DFB"/>
    <w:rsid w:val="000D2C4F"/>
    <w:rsid w:val="000D3A39"/>
    <w:rsid w:val="000D446A"/>
    <w:rsid w:val="000D4694"/>
    <w:rsid w:val="000D6500"/>
    <w:rsid w:val="000D6E8D"/>
    <w:rsid w:val="000D6F16"/>
    <w:rsid w:val="000D7282"/>
    <w:rsid w:val="000D77EA"/>
    <w:rsid w:val="000E0B4C"/>
    <w:rsid w:val="000E11DA"/>
    <w:rsid w:val="000E28D2"/>
    <w:rsid w:val="000E2D99"/>
    <w:rsid w:val="000E347C"/>
    <w:rsid w:val="000E3E90"/>
    <w:rsid w:val="000E4F3A"/>
    <w:rsid w:val="000E5101"/>
    <w:rsid w:val="000E5A28"/>
    <w:rsid w:val="000E6573"/>
    <w:rsid w:val="000E67A2"/>
    <w:rsid w:val="000E68D1"/>
    <w:rsid w:val="000E6A56"/>
    <w:rsid w:val="000E788B"/>
    <w:rsid w:val="000E7E75"/>
    <w:rsid w:val="000F0636"/>
    <w:rsid w:val="000F0667"/>
    <w:rsid w:val="000F0AF2"/>
    <w:rsid w:val="000F0EC7"/>
    <w:rsid w:val="000F0F92"/>
    <w:rsid w:val="000F1836"/>
    <w:rsid w:val="000F2F12"/>
    <w:rsid w:val="000F31C5"/>
    <w:rsid w:val="000F45EA"/>
    <w:rsid w:val="000F4DB7"/>
    <w:rsid w:val="000F6246"/>
    <w:rsid w:val="000F706D"/>
    <w:rsid w:val="000F714A"/>
    <w:rsid w:val="000F743D"/>
    <w:rsid w:val="000F7558"/>
    <w:rsid w:val="00100B30"/>
    <w:rsid w:val="00100FA9"/>
    <w:rsid w:val="00101664"/>
    <w:rsid w:val="00102556"/>
    <w:rsid w:val="00102981"/>
    <w:rsid w:val="00102D50"/>
    <w:rsid w:val="001031F9"/>
    <w:rsid w:val="001034FD"/>
    <w:rsid w:val="00103D74"/>
    <w:rsid w:val="00103DB3"/>
    <w:rsid w:val="00104B54"/>
    <w:rsid w:val="0010590F"/>
    <w:rsid w:val="0010661D"/>
    <w:rsid w:val="001071F4"/>
    <w:rsid w:val="00107A4A"/>
    <w:rsid w:val="00107E6C"/>
    <w:rsid w:val="00110334"/>
    <w:rsid w:val="00110887"/>
    <w:rsid w:val="001108F0"/>
    <w:rsid w:val="00113BD8"/>
    <w:rsid w:val="001149A6"/>
    <w:rsid w:val="00115015"/>
    <w:rsid w:val="00115D07"/>
    <w:rsid w:val="001162AF"/>
    <w:rsid w:val="00116770"/>
    <w:rsid w:val="00116EDC"/>
    <w:rsid w:val="00117ECC"/>
    <w:rsid w:val="00120A50"/>
    <w:rsid w:val="00121C9B"/>
    <w:rsid w:val="0012377E"/>
    <w:rsid w:val="001251D6"/>
    <w:rsid w:val="001264B2"/>
    <w:rsid w:val="001275E1"/>
    <w:rsid w:val="00127C5A"/>
    <w:rsid w:val="00130404"/>
    <w:rsid w:val="00130DB5"/>
    <w:rsid w:val="00133536"/>
    <w:rsid w:val="00133D17"/>
    <w:rsid w:val="0013473D"/>
    <w:rsid w:val="00134A83"/>
    <w:rsid w:val="00135274"/>
    <w:rsid w:val="00135EAD"/>
    <w:rsid w:val="001374E7"/>
    <w:rsid w:val="00140195"/>
    <w:rsid w:val="0014084F"/>
    <w:rsid w:val="00140F1F"/>
    <w:rsid w:val="00141976"/>
    <w:rsid w:val="00142605"/>
    <w:rsid w:val="00143D98"/>
    <w:rsid w:val="001441B3"/>
    <w:rsid w:val="00144A1E"/>
    <w:rsid w:val="00144EC4"/>
    <w:rsid w:val="00145A13"/>
    <w:rsid w:val="00146172"/>
    <w:rsid w:val="00146C06"/>
    <w:rsid w:val="00147558"/>
    <w:rsid w:val="001513C2"/>
    <w:rsid w:val="00151448"/>
    <w:rsid w:val="00151F2F"/>
    <w:rsid w:val="001527A8"/>
    <w:rsid w:val="00152DBF"/>
    <w:rsid w:val="0015307C"/>
    <w:rsid w:val="001530D1"/>
    <w:rsid w:val="00153B43"/>
    <w:rsid w:val="0015473F"/>
    <w:rsid w:val="00154D7C"/>
    <w:rsid w:val="00155151"/>
    <w:rsid w:val="001556C3"/>
    <w:rsid w:val="00155776"/>
    <w:rsid w:val="001565A4"/>
    <w:rsid w:val="0015719A"/>
    <w:rsid w:val="00157751"/>
    <w:rsid w:val="00160220"/>
    <w:rsid w:val="001605AA"/>
    <w:rsid w:val="00161D72"/>
    <w:rsid w:val="001629AE"/>
    <w:rsid w:val="00162ABF"/>
    <w:rsid w:val="001630C5"/>
    <w:rsid w:val="00163AB9"/>
    <w:rsid w:val="00163B24"/>
    <w:rsid w:val="00163EFA"/>
    <w:rsid w:val="00164068"/>
    <w:rsid w:val="001642BC"/>
    <w:rsid w:val="00164A97"/>
    <w:rsid w:val="00164D9C"/>
    <w:rsid w:val="00165352"/>
    <w:rsid w:val="001659BD"/>
    <w:rsid w:val="001661AD"/>
    <w:rsid w:val="00166ED5"/>
    <w:rsid w:val="00170647"/>
    <w:rsid w:val="0017182A"/>
    <w:rsid w:val="00171917"/>
    <w:rsid w:val="00171E40"/>
    <w:rsid w:val="00172D31"/>
    <w:rsid w:val="00173FCE"/>
    <w:rsid w:val="0017595C"/>
    <w:rsid w:val="00176AD6"/>
    <w:rsid w:val="001805D8"/>
    <w:rsid w:val="00182152"/>
    <w:rsid w:val="0018298E"/>
    <w:rsid w:val="00182999"/>
    <w:rsid w:val="00184472"/>
    <w:rsid w:val="00185237"/>
    <w:rsid w:val="00185A6B"/>
    <w:rsid w:val="00186068"/>
    <w:rsid w:val="00186276"/>
    <w:rsid w:val="001869B8"/>
    <w:rsid w:val="00187537"/>
    <w:rsid w:val="00190C62"/>
    <w:rsid w:val="0019139E"/>
    <w:rsid w:val="00191424"/>
    <w:rsid w:val="00191F6B"/>
    <w:rsid w:val="001922DC"/>
    <w:rsid w:val="00192D67"/>
    <w:rsid w:val="00192FC6"/>
    <w:rsid w:val="00193055"/>
    <w:rsid w:val="0019364D"/>
    <w:rsid w:val="00193D23"/>
    <w:rsid w:val="001941F8"/>
    <w:rsid w:val="00194F45"/>
    <w:rsid w:val="0019505A"/>
    <w:rsid w:val="00195282"/>
    <w:rsid w:val="001A03B5"/>
    <w:rsid w:val="001A0A43"/>
    <w:rsid w:val="001A1690"/>
    <w:rsid w:val="001A1752"/>
    <w:rsid w:val="001A2093"/>
    <w:rsid w:val="001A25B8"/>
    <w:rsid w:val="001A315F"/>
    <w:rsid w:val="001A319E"/>
    <w:rsid w:val="001A346E"/>
    <w:rsid w:val="001A3D19"/>
    <w:rsid w:val="001A6101"/>
    <w:rsid w:val="001A6677"/>
    <w:rsid w:val="001A76B8"/>
    <w:rsid w:val="001A7C07"/>
    <w:rsid w:val="001B1DB3"/>
    <w:rsid w:val="001B22E2"/>
    <w:rsid w:val="001B2442"/>
    <w:rsid w:val="001B4459"/>
    <w:rsid w:val="001B5094"/>
    <w:rsid w:val="001B53F0"/>
    <w:rsid w:val="001B568E"/>
    <w:rsid w:val="001B5954"/>
    <w:rsid w:val="001B5AF9"/>
    <w:rsid w:val="001B5D9F"/>
    <w:rsid w:val="001B5F19"/>
    <w:rsid w:val="001B5FEC"/>
    <w:rsid w:val="001B6017"/>
    <w:rsid w:val="001B69F4"/>
    <w:rsid w:val="001B6DE2"/>
    <w:rsid w:val="001C099E"/>
    <w:rsid w:val="001C0A60"/>
    <w:rsid w:val="001C20DA"/>
    <w:rsid w:val="001C2BE4"/>
    <w:rsid w:val="001C2C02"/>
    <w:rsid w:val="001C307A"/>
    <w:rsid w:val="001C3B77"/>
    <w:rsid w:val="001C3BCB"/>
    <w:rsid w:val="001C6183"/>
    <w:rsid w:val="001C6E54"/>
    <w:rsid w:val="001C6EA8"/>
    <w:rsid w:val="001C77EB"/>
    <w:rsid w:val="001D054D"/>
    <w:rsid w:val="001D0751"/>
    <w:rsid w:val="001D1132"/>
    <w:rsid w:val="001D3198"/>
    <w:rsid w:val="001D3D8B"/>
    <w:rsid w:val="001D436F"/>
    <w:rsid w:val="001D4F15"/>
    <w:rsid w:val="001D5C85"/>
    <w:rsid w:val="001D7E85"/>
    <w:rsid w:val="001E036F"/>
    <w:rsid w:val="001E0400"/>
    <w:rsid w:val="001E0EE6"/>
    <w:rsid w:val="001E0FA9"/>
    <w:rsid w:val="001E1913"/>
    <w:rsid w:val="001E3689"/>
    <w:rsid w:val="001E497D"/>
    <w:rsid w:val="001E74A7"/>
    <w:rsid w:val="001E75D5"/>
    <w:rsid w:val="001E7657"/>
    <w:rsid w:val="001E7DFB"/>
    <w:rsid w:val="001F17A4"/>
    <w:rsid w:val="001F2579"/>
    <w:rsid w:val="001F2B52"/>
    <w:rsid w:val="001F367D"/>
    <w:rsid w:val="001F3859"/>
    <w:rsid w:val="001F4BA9"/>
    <w:rsid w:val="001F5846"/>
    <w:rsid w:val="001F5AF5"/>
    <w:rsid w:val="001F6C20"/>
    <w:rsid w:val="001F7157"/>
    <w:rsid w:val="00200DE0"/>
    <w:rsid w:val="00201F7A"/>
    <w:rsid w:val="00201FB0"/>
    <w:rsid w:val="00202D93"/>
    <w:rsid w:val="00203261"/>
    <w:rsid w:val="00203468"/>
    <w:rsid w:val="00204737"/>
    <w:rsid w:val="00206D50"/>
    <w:rsid w:val="002116F3"/>
    <w:rsid w:val="00211C41"/>
    <w:rsid w:val="00211D80"/>
    <w:rsid w:val="00213402"/>
    <w:rsid w:val="00213E7E"/>
    <w:rsid w:val="002141E1"/>
    <w:rsid w:val="00214883"/>
    <w:rsid w:val="00214B7E"/>
    <w:rsid w:val="002157CE"/>
    <w:rsid w:val="00216906"/>
    <w:rsid w:val="00216F5A"/>
    <w:rsid w:val="00217383"/>
    <w:rsid w:val="00217FC0"/>
    <w:rsid w:val="002209B2"/>
    <w:rsid w:val="00222059"/>
    <w:rsid w:val="00223163"/>
    <w:rsid w:val="00223549"/>
    <w:rsid w:val="0022364B"/>
    <w:rsid w:val="00224353"/>
    <w:rsid w:val="00224DAF"/>
    <w:rsid w:val="00224E07"/>
    <w:rsid w:val="0022660D"/>
    <w:rsid w:val="0023028E"/>
    <w:rsid w:val="00230A0C"/>
    <w:rsid w:val="00230E02"/>
    <w:rsid w:val="0023197E"/>
    <w:rsid w:val="00232AFB"/>
    <w:rsid w:val="00233824"/>
    <w:rsid w:val="0023434C"/>
    <w:rsid w:val="002347C2"/>
    <w:rsid w:val="00234918"/>
    <w:rsid w:val="00234AAA"/>
    <w:rsid w:val="00234E58"/>
    <w:rsid w:val="00235219"/>
    <w:rsid w:val="002360D8"/>
    <w:rsid w:val="00236216"/>
    <w:rsid w:val="00237DDD"/>
    <w:rsid w:val="00237EED"/>
    <w:rsid w:val="00241E7E"/>
    <w:rsid w:val="00242F8A"/>
    <w:rsid w:val="00244951"/>
    <w:rsid w:val="00244A15"/>
    <w:rsid w:val="00244DA4"/>
    <w:rsid w:val="00244F23"/>
    <w:rsid w:val="002454B3"/>
    <w:rsid w:val="002461C4"/>
    <w:rsid w:val="002462A4"/>
    <w:rsid w:val="00246ED3"/>
    <w:rsid w:val="00246FCD"/>
    <w:rsid w:val="002478F6"/>
    <w:rsid w:val="0024799E"/>
    <w:rsid w:val="00250973"/>
    <w:rsid w:val="00250CEA"/>
    <w:rsid w:val="00251356"/>
    <w:rsid w:val="00251383"/>
    <w:rsid w:val="00252BFE"/>
    <w:rsid w:val="002536B7"/>
    <w:rsid w:val="00253F7F"/>
    <w:rsid w:val="00254D8A"/>
    <w:rsid w:val="00255393"/>
    <w:rsid w:val="00257B13"/>
    <w:rsid w:val="00261137"/>
    <w:rsid w:val="00261977"/>
    <w:rsid w:val="002628F4"/>
    <w:rsid w:val="00262989"/>
    <w:rsid w:val="00262E72"/>
    <w:rsid w:val="0026384A"/>
    <w:rsid w:val="00264AF4"/>
    <w:rsid w:val="00264DAA"/>
    <w:rsid w:val="00265775"/>
    <w:rsid w:val="00265A29"/>
    <w:rsid w:val="00266595"/>
    <w:rsid w:val="00266B66"/>
    <w:rsid w:val="00266BB9"/>
    <w:rsid w:val="0026762B"/>
    <w:rsid w:val="002709A1"/>
    <w:rsid w:val="00271266"/>
    <w:rsid w:val="00271AE1"/>
    <w:rsid w:val="00271B86"/>
    <w:rsid w:val="00273D10"/>
    <w:rsid w:val="00275420"/>
    <w:rsid w:val="00275726"/>
    <w:rsid w:val="00275B4B"/>
    <w:rsid w:val="00275CC9"/>
    <w:rsid w:val="00276E75"/>
    <w:rsid w:val="0028002D"/>
    <w:rsid w:val="00280595"/>
    <w:rsid w:val="00280986"/>
    <w:rsid w:val="00280C0D"/>
    <w:rsid w:val="00281A33"/>
    <w:rsid w:val="00281DA2"/>
    <w:rsid w:val="00281F31"/>
    <w:rsid w:val="0028202C"/>
    <w:rsid w:val="002839CA"/>
    <w:rsid w:val="0028467B"/>
    <w:rsid w:val="00285AF8"/>
    <w:rsid w:val="00285F03"/>
    <w:rsid w:val="002866A3"/>
    <w:rsid w:val="002901EF"/>
    <w:rsid w:val="00291503"/>
    <w:rsid w:val="00291E31"/>
    <w:rsid w:val="00292AB6"/>
    <w:rsid w:val="00292C17"/>
    <w:rsid w:val="0029352D"/>
    <w:rsid w:val="00294516"/>
    <w:rsid w:val="00296024"/>
    <w:rsid w:val="002968CD"/>
    <w:rsid w:val="00296AA8"/>
    <w:rsid w:val="00297EF3"/>
    <w:rsid w:val="002A0640"/>
    <w:rsid w:val="002A1853"/>
    <w:rsid w:val="002A258C"/>
    <w:rsid w:val="002A2B1E"/>
    <w:rsid w:val="002A3601"/>
    <w:rsid w:val="002A4837"/>
    <w:rsid w:val="002A4ED8"/>
    <w:rsid w:val="002A5484"/>
    <w:rsid w:val="002A6E31"/>
    <w:rsid w:val="002A71C5"/>
    <w:rsid w:val="002A7567"/>
    <w:rsid w:val="002A7762"/>
    <w:rsid w:val="002B04C0"/>
    <w:rsid w:val="002B093B"/>
    <w:rsid w:val="002B1062"/>
    <w:rsid w:val="002B1D95"/>
    <w:rsid w:val="002B2A26"/>
    <w:rsid w:val="002B2EF0"/>
    <w:rsid w:val="002B35E3"/>
    <w:rsid w:val="002B50F7"/>
    <w:rsid w:val="002B6EDE"/>
    <w:rsid w:val="002B7337"/>
    <w:rsid w:val="002B76F5"/>
    <w:rsid w:val="002C0282"/>
    <w:rsid w:val="002C07D2"/>
    <w:rsid w:val="002C3104"/>
    <w:rsid w:val="002C4007"/>
    <w:rsid w:val="002C4A52"/>
    <w:rsid w:val="002C7048"/>
    <w:rsid w:val="002C7705"/>
    <w:rsid w:val="002C7953"/>
    <w:rsid w:val="002C7AA1"/>
    <w:rsid w:val="002C7F52"/>
    <w:rsid w:val="002D06BA"/>
    <w:rsid w:val="002D095E"/>
    <w:rsid w:val="002D0B70"/>
    <w:rsid w:val="002D127D"/>
    <w:rsid w:val="002D1A9E"/>
    <w:rsid w:val="002D1E1F"/>
    <w:rsid w:val="002D2728"/>
    <w:rsid w:val="002D2F7A"/>
    <w:rsid w:val="002D33FA"/>
    <w:rsid w:val="002D3B4F"/>
    <w:rsid w:val="002D4B96"/>
    <w:rsid w:val="002D4FD1"/>
    <w:rsid w:val="002D55E7"/>
    <w:rsid w:val="002D66F1"/>
    <w:rsid w:val="002E0BC6"/>
    <w:rsid w:val="002E0D26"/>
    <w:rsid w:val="002E0FEE"/>
    <w:rsid w:val="002E177D"/>
    <w:rsid w:val="002E23E2"/>
    <w:rsid w:val="002E267A"/>
    <w:rsid w:val="002E284F"/>
    <w:rsid w:val="002E3A0E"/>
    <w:rsid w:val="002E3EEB"/>
    <w:rsid w:val="002E5022"/>
    <w:rsid w:val="002E522A"/>
    <w:rsid w:val="002E58C9"/>
    <w:rsid w:val="002E6059"/>
    <w:rsid w:val="002E60F8"/>
    <w:rsid w:val="002E6D5B"/>
    <w:rsid w:val="002F06B6"/>
    <w:rsid w:val="002F0D55"/>
    <w:rsid w:val="002F2538"/>
    <w:rsid w:val="002F28BA"/>
    <w:rsid w:val="002F34F0"/>
    <w:rsid w:val="002F3785"/>
    <w:rsid w:val="002F43DA"/>
    <w:rsid w:val="002F4F27"/>
    <w:rsid w:val="002F6FA2"/>
    <w:rsid w:val="00300982"/>
    <w:rsid w:val="00301402"/>
    <w:rsid w:val="003015E0"/>
    <w:rsid w:val="00301A96"/>
    <w:rsid w:val="00301EBB"/>
    <w:rsid w:val="0030242C"/>
    <w:rsid w:val="00302CD7"/>
    <w:rsid w:val="00302E1E"/>
    <w:rsid w:val="0030316F"/>
    <w:rsid w:val="0030440C"/>
    <w:rsid w:val="00304601"/>
    <w:rsid w:val="003051AF"/>
    <w:rsid w:val="00306A7D"/>
    <w:rsid w:val="0030727C"/>
    <w:rsid w:val="003077C6"/>
    <w:rsid w:val="00311314"/>
    <w:rsid w:val="003115D1"/>
    <w:rsid w:val="00311BA1"/>
    <w:rsid w:val="00312C50"/>
    <w:rsid w:val="003131B2"/>
    <w:rsid w:val="00313FE6"/>
    <w:rsid w:val="00315403"/>
    <w:rsid w:val="0031651E"/>
    <w:rsid w:val="00317BED"/>
    <w:rsid w:val="00320539"/>
    <w:rsid w:val="00321732"/>
    <w:rsid w:val="00321F13"/>
    <w:rsid w:val="00322536"/>
    <w:rsid w:val="003230EE"/>
    <w:rsid w:val="003237D3"/>
    <w:rsid w:val="003238A0"/>
    <w:rsid w:val="00323CA1"/>
    <w:rsid w:val="00324308"/>
    <w:rsid w:val="00324827"/>
    <w:rsid w:val="003260BF"/>
    <w:rsid w:val="0032745F"/>
    <w:rsid w:val="00327A13"/>
    <w:rsid w:val="00327D93"/>
    <w:rsid w:val="0033020C"/>
    <w:rsid w:val="00330714"/>
    <w:rsid w:val="00330F72"/>
    <w:rsid w:val="00331C91"/>
    <w:rsid w:val="00332242"/>
    <w:rsid w:val="0033265B"/>
    <w:rsid w:val="003330D5"/>
    <w:rsid w:val="00333308"/>
    <w:rsid w:val="0033352B"/>
    <w:rsid w:val="003358C1"/>
    <w:rsid w:val="00335D8A"/>
    <w:rsid w:val="00336135"/>
    <w:rsid w:val="003368CF"/>
    <w:rsid w:val="003377CA"/>
    <w:rsid w:val="003377D6"/>
    <w:rsid w:val="00340060"/>
    <w:rsid w:val="00340C3B"/>
    <w:rsid w:val="00342483"/>
    <w:rsid w:val="00343146"/>
    <w:rsid w:val="00344021"/>
    <w:rsid w:val="00344208"/>
    <w:rsid w:val="0034435D"/>
    <w:rsid w:val="00345310"/>
    <w:rsid w:val="0034600F"/>
    <w:rsid w:val="003503EA"/>
    <w:rsid w:val="00350A26"/>
    <w:rsid w:val="00351F88"/>
    <w:rsid w:val="0035350E"/>
    <w:rsid w:val="00353740"/>
    <w:rsid w:val="00353F09"/>
    <w:rsid w:val="003544B5"/>
    <w:rsid w:val="003546B5"/>
    <w:rsid w:val="003546E0"/>
    <w:rsid w:val="0035494B"/>
    <w:rsid w:val="00354A86"/>
    <w:rsid w:val="00354D3E"/>
    <w:rsid w:val="00355750"/>
    <w:rsid w:val="003559D8"/>
    <w:rsid w:val="003565CD"/>
    <w:rsid w:val="003578F9"/>
    <w:rsid w:val="00357C42"/>
    <w:rsid w:val="00360536"/>
    <w:rsid w:val="00360837"/>
    <w:rsid w:val="00360BD4"/>
    <w:rsid w:val="00362D40"/>
    <w:rsid w:val="003631F9"/>
    <w:rsid w:val="003635BB"/>
    <w:rsid w:val="003648E0"/>
    <w:rsid w:val="003650B8"/>
    <w:rsid w:val="00365A92"/>
    <w:rsid w:val="00365FD0"/>
    <w:rsid w:val="00370F11"/>
    <w:rsid w:val="00371A46"/>
    <w:rsid w:val="00371DFB"/>
    <w:rsid w:val="00372D82"/>
    <w:rsid w:val="00373281"/>
    <w:rsid w:val="00373362"/>
    <w:rsid w:val="00373A64"/>
    <w:rsid w:val="00373DCD"/>
    <w:rsid w:val="00374BDA"/>
    <w:rsid w:val="00374E3C"/>
    <w:rsid w:val="0037596C"/>
    <w:rsid w:val="00375AA5"/>
    <w:rsid w:val="00375B92"/>
    <w:rsid w:val="00376AFF"/>
    <w:rsid w:val="00376CFA"/>
    <w:rsid w:val="0038031B"/>
    <w:rsid w:val="00381973"/>
    <w:rsid w:val="003835BF"/>
    <w:rsid w:val="00383B28"/>
    <w:rsid w:val="00383C43"/>
    <w:rsid w:val="00383C69"/>
    <w:rsid w:val="003848D5"/>
    <w:rsid w:val="00384E11"/>
    <w:rsid w:val="00386FE1"/>
    <w:rsid w:val="00387335"/>
    <w:rsid w:val="00387885"/>
    <w:rsid w:val="0039041D"/>
    <w:rsid w:val="003913F3"/>
    <w:rsid w:val="00391C34"/>
    <w:rsid w:val="00392A6D"/>
    <w:rsid w:val="00392CB3"/>
    <w:rsid w:val="00392D57"/>
    <w:rsid w:val="0039431E"/>
    <w:rsid w:val="00395064"/>
    <w:rsid w:val="00395399"/>
    <w:rsid w:val="00395DF1"/>
    <w:rsid w:val="003960AD"/>
    <w:rsid w:val="00397219"/>
    <w:rsid w:val="003976B3"/>
    <w:rsid w:val="003A000F"/>
    <w:rsid w:val="003A19F7"/>
    <w:rsid w:val="003A1FEF"/>
    <w:rsid w:val="003A2157"/>
    <w:rsid w:val="003A323D"/>
    <w:rsid w:val="003A37B8"/>
    <w:rsid w:val="003A43A0"/>
    <w:rsid w:val="003A5331"/>
    <w:rsid w:val="003A591A"/>
    <w:rsid w:val="003A6BF1"/>
    <w:rsid w:val="003A77FD"/>
    <w:rsid w:val="003B0732"/>
    <w:rsid w:val="003B0D58"/>
    <w:rsid w:val="003B130C"/>
    <w:rsid w:val="003B172B"/>
    <w:rsid w:val="003B1FE4"/>
    <w:rsid w:val="003B24BA"/>
    <w:rsid w:val="003B2737"/>
    <w:rsid w:val="003B402A"/>
    <w:rsid w:val="003B458B"/>
    <w:rsid w:val="003B4A2C"/>
    <w:rsid w:val="003B5945"/>
    <w:rsid w:val="003B5E95"/>
    <w:rsid w:val="003B7143"/>
    <w:rsid w:val="003B7ABF"/>
    <w:rsid w:val="003C0080"/>
    <w:rsid w:val="003C176B"/>
    <w:rsid w:val="003C17E1"/>
    <w:rsid w:val="003C21D8"/>
    <w:rsid w:val="003C2A32"/>
    <w:rsid w:val="003C2EEF"/>
    <w:rsid w:val="003C33D7"/>
    <w:rsid w:val="003C39CB"/>
    <w:rsid w:val="003C57D9"/>
    <w:rsid w:val="003C6EE8"/>
    <w:rsid w:val="003C75B9"/>
    <w:rsid w:val="003C7F87"/>
    <w:rsid w:val="003D0565"/>
    <w:rsid w:val="003D0A49"/>
    <w:rsid w:val="003D1427"/>
    <w:rsid w:val="003D167F"/>
    <w:rsid w:val="003D1808"/>
    <w:rsid w:val="003D391B"/>
    <w:rsid w:val="003D42DB"/>
    <w:rsid w:val="003D4861"/>
    <w:rsid w:val="003D4A46"/>
    <w:rsid w:val="003D59FD"/>
    <w:rsid w:val="003D5ECC"/>
    <w:rsid w:val="003D7976"/>
    <w:rsid w:val="003D7C97"/>
    <w:rsid w:val="003E0ECD"/>
    <w:rsid w:val="003E13BF"/>
    <w:rsid w:val="003E2F40"/>
    <w:rsid w:val="003E339F"/>
    <w:rsid w:val="003E3C59"/>
    <w:rsid w:val="003E48EF"/>
    <w:rsid w:val="003E4B31"/>
    <w:rsid w:val="003E5DF1"/>
    <w:rsid w:val="003E743B"/>
    <w:rsid w:val="003E7D89"/>
    <w:rsid w:val="003F07CB"/>
    <w:rsid w:val="003F0EB0"/>
    <w:rsid w:val="003F3B9F"/>
    <w:rsid w:val="003F4445"/>
    <w:rsid w:val="003F4636"/>
    <w:rsid w:val="003F46F6"/>
    <w:rsid w:val="003F4868"/>
    <w:rsid w:val="003F48E3"/>
    <w:rsid w:val="003F4B41"/>
    <w:rsid w:val="003F55B5"/>
    <w:rsid w:val="003F614E"/>
    <w:rsid w:val="003F78ED"/>
    <w:rsid w:val="00400338"/>
    <w:rsid w:val="00401944"/>
    <w:rsid w:val="00401E7B"/>
    <w:rsid w:val="0040206B"/>
    <w:rsid w:val="004035DA"/>
    <w:rsid w:val="00404BD1"/>
    <w:rsid w:val="00405FFA"/>
    <w:rsid w:val="004067D0"/>
    <w:rsid w:val="004079B9"/>
    <w:rsid w:val="00410350"/>
    <w:rsid w:val="004119A1"/>
    <w:rsid w:val="00411F8D"/>
    <w:rsid w:val="004127A1"/>
    <w:rsid w:val="00412B9E"/>
    <w:rsid w:val="00413F8D"/>
    <w:rsid w:val="00415FFE"/>
    <w:rsid w:val="00416FC0"/>
    <w:rsid w:val="0041738E"/>
    <w:rsid w:val="00420D57"/>
    <w:rsid w:val="00420D78"/>
    <w:rsid w:val="004217CF"/>
    <w:rsid w:val="00421D13"/>
    <w:rsid w:val="0042239A"/>
    <w:rsid w:val="0042339D"/>
    <w:rsid w:val="004233EC"/>
    <w:rsid w:val="00423534"/>
    <w:rsid w:val="00423AE2"/>
    <w:rsid w:val="0042419E"/>
    <w:rsid w:val="004243B4"/>
    <w:rsid w:val="004249D8"/>
    <w:rsid w:val="004258DA"/>
    <w:rsid w:val="004262E8"/>
    <w:rsid w:val="00427A06"/>
    <w:rsid w:val="00427CDB"/>
    <w:rsid w:val="00427F6A"/>
    <w:rsid w:val="00430956"/>
    <w:rsid w:val="00430BEB"/>
    <w:rsid w:val="00431562"/>
    <w:rsid w:val="004317D3"/>
    <w:rsid w:val="00431C96"/>
    <w:rsid w:val="00431F14"/>
    <w:rsid w:val="00432EE8"/>
    <w:rsid w:val="00433074"/>
    <w:rsid w:val="00434948"/>
    <w:rsid w:val="00434C81"/>
    <w:rsid w:val="00434CF8"/>
    <w:rsid w:val="00434D92"/>
    <w:rsid w:val="00435687"/>
    <w:rsid w:val="00436933"/>
    <w:rsid w:val="0043743F"/>
    <w:rsid w:val="004379E9"/>
    <w:rsid w:val="004405F9"/>
    <w:rsid w:val="00441BB9"/>
    <w:rsid w:val="00442B07"/>
    <w:rsid w:val="00443F46"/>
    <w:rsid w:val="00444040"/>
    <w:rsid w:val="00444E90"/>
    <w:rsid w:val="004458FB"/>
    <w:rsid w:val="00445AB3"/>
    <w:rsid w:val="00445B66"/>
    <w:rsid w:val="00446BAA"/>
    <w:rsid w:val="00446E5C"/>
    <w:rsid w:val="00446FE6"/>
    <w:rsid w:val="00447097"/>
    <w:rsid w:val="00447A2A"/>
    <w:rsid w:val="0044858E"/>
    <w:rsid w:val="00451825"/>
    <w:rsid w:val="00451F49"/>
    <w:rsid w:val="00452A99"/>
    <w:rsid w:val="00452CAF"/>
    <w:rsid w:val="004558CF"/>
    <w:rsid w:val="00456F4F"/>
    <w:rsid w:val="00461FEE"/>
    <w:rsid w:val="00462857"/>
    <w:rsid w:val="00462D89"/>
    <w:rsid w:val="0046353A"/>
    <w:rsid w:val="00464BA1"/>
    <w:rsid w:val="00464DC8"/>
    <w:rsid w:val="00464F0C"/>
    <w:rsid w:val="00465F60"/>
    <w:rsid w:val="0046695B"/>
    <w:rsid w:val="004673FB"/>
    <w:rsid w:val="00467714"/>
    <w:rsid w:val="00467B4F"/>
    <w:rsid w:val="00470E76"/>
    <w:rsid w:val="0047148E"/>
    <w:rsid w:val="00471505"/>
    <w:rsid w:val="00471697"/>
    <w:rsid w:val="00471A62"/>
    <w:rsid w:val="004729B5"/>
    <w:rsid w:val="00472B87"/>
    <w:rsid w:val="00473002"/>
    <w:rsid w:val="0047417E"/>
    <w:rsid w:val="00474A18"/>
    <w:rsid w:val="00474D50"/>
    <w:rsid w:val="00475486"/>
    <w:rsid w:val="00475511"/>
    <w:rsid w:val="004761DC"/>
    <w:rsid w:val="00477009"/>
    <w:rsid w:val="00477989"/>
    <w:rsid w:val="00477ED1"/>
    <w:rsid w:val="00480618"/>
    <w:rsid w:val="00480628"/>
    <w:rsid w:val="004824E4"/>
    <w:rsid w:val="004828A6"/>
    <w:rsid w:val="00482DAD"/>
    <w:rsid w:val="00482E31"/>
    <w:rsid w:val="00483CB4"/>
    <w:rsid w:val="004848BF"/>
    <w:rsid w:val="00485877"/>
    <w:rsid w:val="004869C4"/>
    <w:rsid w:val="004875A0"/>
    <w:rsid w:val="0049081D"/>
    <w:rsid w:val="004909A6"/>
    <w:rsid w:val="004914F7"/>
    <w:rsid w:val="00491C17"/>
    <w:rsid w:val="00492AF0"/>
    <w:rsid w:val="00492D32"/>
    <w:rsid w:val="004933A6"/>
    <w:rsid w:val="004937C2"/>
    <w:rsid w:val="00493917"/>
    <w:rsid w:val="00494430"/>
    <w:rsid w:val="00494E74"/>
    <w:rsid w:val="00495292"/>
    <w:rsid w:val="00495387"/>
    <w:rsid w:val="00496557"/>
    <w:rsid w:val="0049694D"/>
    <w:rsid w:val="00496E2C"/>
    <w:rsid w:val="0049705D"/>
    <w:rsid w:val="004970FE"/>
    <w:rsid w:val="004974DC"/>
    <w:rsid w:val="004976B6"/>
    <w:rsid w:val="004A0D6E"/>
    <w:rsid w:val="004A24FE"/>
    <w:rsid w:val="004A3EB1"/>
    <w:rsid w:val="004A43DA"/>
    <w:rsid w:val="004A44A3"/>
    <w:rsid w:val="004A4B42"/>
    <w:rsid w:val="004A4F71"/>
    <w:rsid w:val="004A4FEC"/>
    <w:rsid w:val="004A5341"/>
    <w:rsid w:val="004A5578"/>
    <w:rsid w:val="004A597B"/>
    <w:rsid w:val="004A709E"/>
    <w:rsid w:val="004B03B8"/>
    <w:rsid w:val="004B05BF"/>
    <w:rsid w:val="004B0F77"/>
    <w:rsid w:val="004B0FE3"/>
    <w:rsid w:val="004B1090"/>
    <w:rsid w:val="004B110C"/>
    <w:rsid w:val="004B118F"/>
    <w:rsid w:val="004B1971"/>
    <w:rsid w:val="004B3B4B"/>
    <w:rsid w:val="004B3BAF"/>
    <w:rsid w:val="004B3E91"/>
    <w:rsid w:val="004B3FB7"/>
    <w:rsid w:val="004B4A53"/>
    <w:rsid w:val="004B5249"/>
    <w:rsid w:val="004B55EA"/>
    <w:rsid w:val="004B58E8"/>
    <w:rsid w:val="004C0B65"/>
    <w:rsid w:val="004C0CB6"/>
    <w:rsid w:val="004C0D91"/>
    <w:rsid w:val="004C15B2"/>
    <w:rsid w:val="004C1AAD"/>
    <w:rsid w:val="004C30DF"/>
    <w:rsid w:val="004C40E7"/>
    <w:rsid w:val="004C57FC"/>
    <w:rsid w:val="004C5AD3"/>
    <w:rsid w:val="004C5BFC"/>
    <w:rsid w:val="004C7804"/>
    <w:rsid w:val="004D0028"/>
    <w:rsid w:val="004D0636"/>
    <w:rsid w:val="004D0AAA"/>
    <w:rsid w:val="004D17FD"/>
    <w:rsid w:val="004D25A3"/>
    <w:rsid w:val="004D2D00"/>
    <w:rsid w:val="004D4CCF"/>
    <w:rsid w:val="004D5E84"/>
    <w:rsid w:val="004D6428"/>
    <w:rsid w:val="004D7082"/>
    <w:rsid w:val="004E04BE"/>
    <w:rsid w:val="004E0C33"/>
    <w:rsid w:val="004E138C"/>
    <w:rsid w:val="004E16C1"/>
    <w:rsid w:val="004E1FAC"/>
    <w:rsid w:val="004E323B"/>
    <w:rsid w:val="004E3BB1"/>
    <w:rsid w:val="004E4664"/>
    <w:rsid w:val="004E5AF1"/>
    <w:rsid w:val="004E5F55"/>
    <w:rsid w:val="004E630E"/>
    <w:rsid w:val="004E69ED"/>
    <w:rsid w:val="004E6F35"/>
    <w:rsid w:val="004F0206"/>
    <w:rsid w:val="004F1F1C"/>
    <w:rsid w:val="004F2111"/>
    <w:rsid w:val="004F25A5"/>
    <w:rsid w:val="004F295D"/>
    <w:rsid w:val="004F329D"/>
    <w:rsid w:val="004F394F"/>
    <w:rsid w:val="004F3B0E"/>
    <w:rsid w:val="004F4181"/>
    <w:rsid w:val="004F4835"/>
    <w:rsid w:val="004F4B8A"/>
    <w:rsid w:val="004F5DED"/>
    <w:rsid w:val="004F5E06"/>
    <w:rsid w:val="004F6548"/>
    <w:rsid w:val="004F65B0"/>
    <w:rsid w:val="004F72CD"/>
    <w:rsid w:val="004F7B5D"/>
    <w:rsid w:val="0050117B"/>
    <w:rsid w:val="00502832"/>
    <w:rsid w:val="0050286E"/>
    <w:rsid w:val="00502CBD"/>
    <w:rsid w:val="0050490D"/>
    <w:rsid w:val="005050C2"/>
    <w:rsid w:val="00505228"/>
    <w:rsid w:val="005054A7"/>
    <w:rsid w:val="005079E5"/>
    <w:rsid w:val="00510130"/>
    <w:rsid w:val="005105F0"/>
    <w:rsid w:val="00511275"/>
    <w:rsid w:val="00511BA7"/>
    <w:rsid w:val="00512C32"/>
    <w:rsid w:val="00512CA6"/>
    <w:rsid w:val="00513075"/>
    <w:rsid w:val="00513F5B"/>
    <w:rsid w:val="00514432"/>
    <w:rsid w:val="00514610"/>
    <w:rsid w:val="00514A73"/>
    <w:rsid w:val="00514DEE"/>
    <w:rsid w:val="00517D8F"/>
    <w:rsid w:val="0052049C"/>
    <w:rsid w:val="00520970"/>
    <w:rsid w:val="00521380"/>
    <w:rsid w:val="005215CE"/>
    <w:rsid w:val="005221E4"/>
    <w:rsid w:val="00523CAF"/>
    <w:rsid w:val="00524340"/>
    <w:rsid w:val="00524524"/>
    <w:rsid w:val="00530BBC"/>
    <w:rsid w:val="00530C6A"/>
    <w:rsid w:val="00530D5E"/>
    <w:rsid w:val="0053191C"/>
    <w:rsid w:val="00531D2A"/>
    <w:rsid w:val="005320DD"/>
    <w:rsid w:val="00532273"/>
    <w:rsid w:val="00532541"/>
    <w:rsid w:val="00532781"/>
    <w:rsid w:val="00533585"/>
    <w:rsid w:val="0053406C"/>
    <w:rsid w:val="005342E9"/>
    <w:rsid w:val="005344C7"/>
    <w:rsid w:val="00534B44"/>
    <w:rsid w:val="00535945"/>
    <w:rsid w:val="00535C01"/>
    <w:rsid w:val="0053666F"/>
    <w:rsid w:val="005374E6"/>
    <w:rsid w:val="00537E33"/>
    <w:rsid w:val="00540706"/>
    <w:rsid w:val="00540870"/>
    <w:rsid w:val="00540B53"/>
    <w:rsid w:val="00540BED"/>
    <w:rsid w:val="00541E39"/>
    <w:rsid w:val="005420A0"/>
    <w:rsid w:val="00542249"/>
    <w:rsid w:val="00542DDE"/>
    <w:rsid w:val="00543C0D"/>
    <w:rsid w:val="00544474"/>
    <w:rsid w:val="00544C5B"/>
    <w:rsid w:val="00544C91"/>
    <w:rsid w:val="00545595"/>
    <w:rsid w:val="0054588A"/>
    <w:rsid w:val="005468C7"/>
    <w:rsid w:val="00546A24"/>
    <w:rsid w:val="00550F4C"/>
    <w:rsid w:val="0055208E"/>
    <w:rsid w:val="00552CB8"/>
    <w:rsid w:val="00553197"/>
    <w:rsid w:val="00553561"/>
    <w:rsid w:val="00553BDB"/>
    <w:rsid w:val="00554D2D"/>
    <w:rsid w:val="0055529C"/>
    <w:rsid w:val="0055573E"/>
    <w:rsid w:val="00555C6B"/>
    <w:rsid w:val="00555CB9"/>
    <w:rsid w:val="005564A6"/>
    <w:rsid w:val="00556E78"/>
    <w:rsid w:val="00557004"/>
    <w:rsid w:val="00560976"/>
    <w:rsid w:val="00561D4A"/>
    <w:rsid w:val="00561DB7"/>
    <w:rsid w:val="0056242A"/>
    <w:rsid w:val="00562894"/>
    <w:rsid w:val="00562D57"/>
    <w:rsid w:val="00563FEB"/>
    <w:rsid w:val="0056448A"/>
    <w:rsid w:val="0056619F"/>
    <w:rsid w:val="005669B9"/>
    <w:rsid w:val="005678F8"/>
    <w:rsid w:val="00570091"/>
    <w:rsid w:val="00570EA5"/>
    <w:rsid w:val="005714D8"/>
    <w:rsid w:val="00571CDF"/>
    <w:rsid w:val="005724D0"/>
    <w:rsid w:val="00572CB3"/>
    <w:rsid w:val="00573250"/>
    <w:rsid w:val="005734A5"/>
    <w:rsid w:val="0057400D"/>
    <w:rsid w:val="00574B8B"/>
    <w:rsid w:val="00574C44"/>
    <w:rsid w:val="005751C3"/>
    <w:rsid w:val="00575312"/>
    <w:rsid w:val="005760F6"/>
    <w:rsid w:val="005769B1"/>
    <w:rsid w:val="00577A79"/>
    <w:rsid w:val="00577FA8"/>
    <w:rsid w:val="00580675"/>
    <w:rsid w:val="0058288A"/>
    <w:rsid w:val="00582D14"/>
    <w:rsid w:val="00582F14"/>
    <w:rsid w:val="00583202"/>
    <w:rsid w:val="0058369D"/>
    <w:rsid w:val="00583AEA"/>
    <w:rsid w:val="00583FA2"/>
    <w:rsid w:val="00584BDE"/>
    <w:rsid w:val="00585898"/>
    <w:rsid w:val="00585CA8"/>
    <w:rsid w:val="00586445"/>
    <w:rsid w:val="00586F67"/>
    <w:rsid w:val="0058712E"/>
    <w:rsid w:val="0058755F"/>
    <w:rsid w:val="005877DC"/>
    <w:rsid w:val="00587D58"/>
    <w:rsid w:val="005903F4"/>
    <w:rsid w:val="00590484"/>
    <w:rsid w:val="00591D03"/>
    <w:rsid w:val="00593AD8"/>
    <w:rsid w:val="0059432F"/>
    <w:rsid w:val="0059475A"/>
    <w:rsid w:val="0059508D"/>
    <w:rsid w:val="00595912"/>
    <w:rsid w:val="00595BB0"/>
    <w:rsid w:val="00596C8F"/>
    <w:rsid w:val="005971AD"/>
    <w:rsid w:val="00597756"/>
    <w:rsid w:val="00597C5C"/>
    <w:rsid w:val="005A0FCD"/>
    <w:rsid w:val="005A233E"/>
    <w:rsid w:val="005A245A"/>
    <w:rsid w:val="005A250B"/>
    <w:rsid w:val="005A3302"/>
    <w:rsid w:val="005A33D0"/>
    <w:rsid w:val="005A3E35"/>
    <w:rsid w:val="005A4565"/>
    <w:rsid w:val="005A5045"/>
    <w:rsid w:val="005A5247"/>
    <w:rsid w:val="005A5381"/>
    <w:rsid w:val="005A54FD"/>
    <w:rsid w:val="005A575F"/>
    <w:rsid w:val="005A5C1E"/>
    <w:rsid w:val="005A6C1C"/>
    <w:rsid w:val="005A76BB"/>
    <w:rsid w:val="005B0888"/>
    <w:rsid w:val="005B12B3"/>
    <w:rsid w:val="005B14F3"/>
    <w:rsid w:val="005B1502"/>
    <w:rsid w:val="005B16D9"/>
    <w:rsid w:val="005B23CF"/>
    <w:rsid w:val="005B298B"/>
    <w:rsid w:val="005B2EF0"/>
    <w:rsid w:val="005B3608"/>
    <w:rsid w:val="005B37A1"/>
    <w:rsid w:val="005B3B33"/>
    <w:rsid w:val="005B4A11"/>
    <w:rsid w:val="005B594B"/>
    <w:rsid w:val="005B76E3"/>
    <w:rsid w:val="005B797E"/>
    <w:rsid w:val="005B7A42"/>
    <w:rsid w:val="005C198C"/>
    <w:rsid w:val="005C1DB6"/>
    <w:rsid w:val="005C21AA"/>
    <w:rsid w:val="005C230A"/>
    <w:rsid w:val="005C237D"/>
    <w:rsid w:val="005C2489"/>
    <w:rsid w:val="005C36FB"/>
    <w:rsid w:val="005C493D"/>
    <w:rsid w:val="005C51E8"/>
    <w:rsid w:val="005C53A8"/>
    <w:rsid w:val="005C567F"/>
    <w:rsid w:val="005C594D"/>
    <w:rsid w:val="005C66B0"/>
    <w:rsid w:val="005D005C"/>
    <w:rsid w:val="005D0820"/>
    <w:rsid w:val="005D11DE"/>
    <w:rsid w:val="005D16BB"/>
    <w:rsid w:val="005D2495"/>
    <w:rsid w:val="005D4116"/>
    <w:rsid w:val="005D49C3"/>
    <w:rsid w:val="005D590C"/>
    <w:rsid w:val="005D5A49"/>
    <w:rsid w:val="005D6266"/>
    <w:rsid w:val="005D64DF"/>
    <w:rsid w:val="005D69A6"/>
    <w:rsid w:val="005D6C77"/>
    <w:rsid w:val="005D6CD9"/>
    <w:rsid w:val="005D6F29"/>
    <w:rsid w:val="005D6F48"/>
    <w:rsid w:val="005E08E3"/>
    <w:rsid w:val="005E0D39"/>
    <w:rsid w:val="005E4323"/>
    <w:rsid w:val="005E4F6B"/>
    <w:rsid w:val="005E610E"/>
    <w:rsid w:val="005E61A0"/>
    <w:rsid w:val="005E78C9"/>
    <w:rsid w:val="005E7C58"/>
    <w:rsid w:val="005F032E"/>
    <w:rsid w:val="005F0769"/>
    <w:rsid w:val="005F0E13"/>
    <w:rsid w:val="005F19B6"/>
    <w:rsid w:val="005F30F8"/>
    <w:rsid w:val="005F354C"/>
    <w:rsid w:val="005F3655"/>
    <w:rsid w:val="005F3A9C"/>
    <w:rsid w:val="005F3E91"/>
    <w:rsid w:val="005F4785"/>
    <w:rsid w:val="005F4A52"/>
    <w:rsid w:val="005F4B81"/>
    <w:rsid w:val="005F5FB8"/>
    <w:rsid w:val="005F65EB"/>
    <w:rsid w:val="005F6C26"/>
    <w:rsid w:val="00600E17"/>
    <w:rsid w:val="00601227"/>
    <w:rsid w:val="00602695"/>
    <w:rsid w:val="0060353E"/>
    <w:rsid w:val="006037CF"/>
    <w:rsid w:val="00604A6E"/>
    <w:rsid w:val="00604AA0"/>
    <w:rsid w:val="00605E2C"/>
    <w:rsid w:val="0060636E"/>
    <w:rsid w:val="006069DF"/>
    <w:rsid w:val="006074B1"/>
    <w:rsid w:val="00607CEF"/>
    <w:rsid w:val="0061150B"/>
    <w:rsid w:val="006117AF"/>
    <w:rsid w:val="00611986"/>
    <w:rsid w:val="006120D3"/>
    <w:rsid w:val="006120F7"/>
    <w:rsid w:val="00612A41"/>
    <w:rsid w:val="00612FFE"/>
    <w:rsid w:val="006135A7"/>
    <w:rsid w:val="00615201"/>
    <w:rsid w:val="00615C39"/>
    <w:rsid w:val="00616004"/>
    <w:rsid w:val="006169F5"/>
    <w:rsid w:val="00616B07"/>
    <w:rsid w:val="00616F3A"/>
    <w:rsid w:val="006202A1"/>
    <w:rsid w:val="00621B77"/>
    <w:rsid w:val="006228E7"/>
    <w:rsid w:val="00622FF4"/>
    <w:rsid w:val="006247B9"/>
    <w:rsid w:val="00624C61"/>
    <w:rsid w:val="00624FD3"/>
    <w:rsid w:val="0062588E"/>
    <w:rsid w:val="00625D3E"/>
    <w:rsid w:val="00626336"/>
    <w:rsid w:val="00626C71"/>
    <w:rsid w:val="0062704F"/>
    <w:rsid w:val="00627E47"/>
    <w:rsid w:val="00630084"/>
    <w:rsid w:val="0063195F"/>
    <w:rsid w:val="00631C6E"/>
    <w:rsid w:val="00631CA5"/>
    <w:rsid w:val="00633A46"/>
    <w:rsid w:val="00633E8D"/>
    <w:rsid w:val="00634011"/>
    <w:rsid w:val="006341B1"/>
    <w:rsid w:val="00635268"/>
    <w:rsid w:val="00635948"/>
    <w:rsid w:val="00635D7A"/>
    <w:rsid w:val="006366DC"/>
    <w:rsid w:val="006379AA"/>
    <w:rsid w:val="00640104"/>
    <w:rsid w:val="00640B7B"/>
    <w:rsid w:val="00642A0D"/>
    <w:rsid w:val="00643FD0"/>
    <w:rsid w:val="006444EC"/>
    <w:rsid w:val="006446ED"/>
    <w:rsid w:val="00644A69"/>
    <w:rsid w:val="00644C7B"/>
    <w:rsid w:val="00647046"/>
    <w:rsid w:val="006472E9"/>
    <w:rsid w:val="00647547"/>
    <w:rsid w:val="00647F2D"/>
    <w:rsid w:val="006501F6"/>
    <w:rsid w:val="0065052B"/>
    <w:rsid w:val="00651A31"/>
    <w:rsid w:val="00651D2F"/>
    <w:rsid w:val="0065253D"/>
    <w:rsid w:val="00654C51"/>
    <w:rsid w:val="00655E56"/>
    <w:rsid w:val="00656B64"/>
    <w:rsid w:val="0065719B"/>
    <w:rsid w:val="0065761B"/>
    <w:rsid w:val="00657AB7"/>
    <w:rsid w:val="00657B1F"/>
    <w:rsid w:val="00660063"/>
    <w:rsid w:val="0066166C"/>
    <w:rsid w:val="006622EB"/>
    <w:rsid w:val="00662B7C"/>
    <w:rsid w:val="00662C6A"/>
    <w:rsid w:val="00663B0C"/>
    <w:rsid w:val="006641DB"/>
    <w:rsid w:val="006641FC"/>
    <w:rsid w:val="00665668"/>
    <w:rsid w:val="006657C6"/>
    <w:rsid w:val="00665F3D"/>
    <w:rsid w:val="00667506"/>
    <w:rsid w:val="00667977"/>
    <w:rsid w:val="00670284"/>
    <w:rsid w:val="00670D4E"/>
    <w:rsid w:val="0067104F"/>
    <w:rsid w:val="0067123F"/>
    <w:rsid w:val="00671B05"/>
    <w:rsid w:val="00672688"/>
    <w:rsid w:val="00672A1E"/>
    <w:rsid w:val="00672ACE"/>
    <w:rsid w:val="00672C06"/>
    <w:rsid w:val="00673A63"/>
    <w:rsid w:val="006743CF"/>
    <w:rsid w:val="00674822"/>
    <w:rsid w:val="006757FD"/>
    <w:rsid w:val="00675EE7"/>
    <w:rsid w:val="006777B1"/>
    <w:rsid w:val="0068009C"/>
    <w:rsid w:val="00683133"/>
    <w:rsid w:val="00683537"/>
    <w:rsid w:val="006838A5"/>
    <w:rsid w:val="00684F68"/>
    <w:rsid w:val="00687C84"/>
    <w:rsid w:val="006909ED"/>
    <w:rsid w:val="00690DF0"/>
    <w:rsid w:val="00691ED0"/>
    <w:rsid w:val="006925BA"/>
    <w:rsid w:val="00692A87"/>
    <w:rsid w:val="00693396"/>
    <w:rsid w:val="006944D3"/>
    <w:rsid w:val="006949C2"/>
    <w:rsid w:val="00694EAD"/>
    <w:rsid w:val="006957EA"/>
    <w:rsid w:val="00695A43"/>
    <w:rsid w:val="00696710"/>
    <w:rsid w:val="006976AD"/>
    <w:rsid w:val="00697D55"/>
    <w:rsid w:val="006A01A8"/>
    <w:rsid w:val="006A0A9E"/>
    <w:rsid w:val="006A0BF3"/>
    <w:rsid w:val="006A2DB3"/>
    <w:rsid w:val="006A323C"/>
    <w:rsid w:val="006A4082"/>
    <w:rsid w:val="006A414A"/>
    <w:rsid w:val="006A4BC9"/>
    <w:rsid w:val="006A5DC5"/>
    <w:rsid w:val="006A5EBF"/>
    <w:rsid w:val="006A771C"/>
    <w:rsid w:val="006A7890"/>
    <w:rsid w:val="006A7E55"/>
    <w:rsid w:val="006B1DE7"/>
    <w:rsid w:val="006B2AFE"/>
    <w:rsid w:val="006B2D31"/>
    <w:rsid w:val="006B3C9B"/>
    <w:rsid w:val="006B4B79"/>
    <w:rsid w:val="006B5086"/>
    <w:rsid w:val="006B5452"/>
    <w:rsid w:val="006B74E2"/>
    <w:rsid w:val="006B7722"/>
    <w:rsid w:val="006C05C4"/>
    <w:rsid w:val="006C0955"/>
    <w:rsid w:val="006C12C5"/>
    <w:rsid w:val="006C1C02"/>
    <w:rsid w:val="006C2219"/>
    <w:rsid w:val="006C23DF"/>
    <w:rsid w:val="006C44C6"/>
    <w:rsid w:val="006C4501"/>
    <w:rsid w:val="006C538D"/>
    <w:rsid w:val="006C5A77"/>
    <w:rsid w:val="006C661B"/>
    <w:rsid w:val="006C68C6"/>
    <w:rsid w:val="006C6AC8"/>
    <w:rsid w:val="006C7597"/>
    <w:rsid w:val="006C7913"/>
    <w:rsid w:val="006C7979"/>
    <w:rsid w:val="006C7BF7"/>
    <w:rsid w:val="006D0848"/>
    <w:rsid w:val="006D0F79"/>
    <w:rsid w:val="006D1684"/>
    <w:rsid w:val="006D23F3"/>
    <w:rsid w:val="006D28CA"/>
    <w:rsid w:val="006D2C01"/>
    <w:rsid w:val="006D4143"/>
    <w:rsid w:val="006D4517"/>
    <w:rsid w:val="006D47B7"/>
    <w:rsid w:val="006D51BE"/>
    <w:rsid w:val="006D592C"/>
    <w:rsid w:val="006D632F"/>
    <w:rsid w:val="006D7FB3"/>
    <w:rsid w:val="006E05E9"/>
    <w:rsid w:val="006E2225"/>
    <w:rsid w:val="006E420A"/>
    <w:rsid w:val="006E4251"/>
    <w:rsid w:val="006E496A"/>
    <w:rsid w:val="006E4D01"/>
    <w:rsid w:val="006E4FD4"/>
    <w:rsid w:val="006E5A4B"/>
    <w:rsid w:val="006E6A13"/>
    <w:rsid w:val="006E71F6"/>
    <w:rsid w:val="006F0074"/>
    <w:rsid w:val="006F03DF"/>
    <w:rsid w:val="006F140D"/>
    <w:rsid w:val="006F16DD"/>
    <w:rsid w:val="006F194C"/>
    <w:rsid w:val="006F27B1"/>
    <w:rsid w:val="006F3BB5"/>
    <w:rsid w:val="006F427C"/>
    <w:rsid w:val="006F4A55"/>
    <w:rsid w:val="006F5CBD"/>
    <w:rsid w:val="006F5CFD"/>
    <w:rsid w:val="006F6A20"/>
    <w:rsid w:val="006F6C80"/>
    <w:rsid w:val="006F7100"/>
    <w:rsid w:val="006F74A0"/>
    <w:rsid w:val="006F7D5D"/>
    <w:rsid w:val="00700161"/>
    <w:rsid w:val="007002B3"/>
    <w:rsid w:val="00701A89"/>
    <w:rsid w:val="00701B01"/>
    <w:rsid w:val="0070235A"/>
    <w:rsid w:val="00702A40"/>
    <w:rsid w:val="00703E0E"/>
    <w:rsid w:val="007043AF"/>
    <w:rsid w:val="007060ED"/>
    <w:rsid w:val="0070650E"/>
    <w:rsid w:val="0070680F"/>
    <w:rsid w:val="007075DE"/>
    <w:rsid w:val="00707A1F"/>
    <w:rsid w:val="00712AB0"/>
    <w:rsid w:val="0071382C"/>
    <w:rsid w:val="00713BEC"/>
    <w:rsid w:val="00713E0B"/>
    <w:rsid w:val="0071414D"/>
    <w:rsid w:val="00714321"/>
    <w:rsid w:val="00714FC6"/>
    <w:rsid w:val="00716203"/>
    <w:rsid w:val="0071643A"/>
    <w:rsid w:val="0071645E"/>
    <w:rsid w:val="0071700E"/>
    <w:rsid w:val="00717096"/>
    <w:rsid w:val="00717932"/>
    <w:rsid w:val="00720C6D"/>
    <w:rsid w:val="00721321"/>
    <w:rsid w:val="007215E7"/>
    <w:rsid w:val="00721BCD"/>
    <w:rsid w:val="00722024"/>
    <w:rsid w:val="00722D82"/>
    <w:rsid w:val="0072392A"/>
    <w:rsid w:val="00723D8F"/>
    <w:rsid w:val="00724221"/>
    <w:rsid w:val="007251E9"/>
    <w:rsid w:val="00725400"/>
    <w:rsid w:val="0072713D"/>
    <w:rsid w:val="007271A3"/>
    <w:rsid w:val="00727B15"/>
    <w:rsid w:val="00730490"/>
    <w:rsid w:val="00730791"/>
    <w:rsid w:val="00730D25"/>
    <w:rsid w:val="00730FCF"/>
    <w:rsid w:val="00731916"/>
    <w:rsid w:val="00732C67"/>
    <w:rsid w:val="00732E09"/>
    <w:rsid w:val="007337E3"/>
    <w:rsid w:val="007351BB"/>
    <w:rsid w:val="00735323"/>
    <w:rsid w:val="0073597C"/>
    <w:rsid w:val="00736180"/>
    <w:rsid w:val="00736599"/>
    <w:rsid w:val="00736AFF"/>
    <w:rsid w:val="00740236"/>
    <w:rsid w:val="00742CD4"/>
    <w:rsid w:val="00742D32"/>
    <w:rsid w:val="00744D93"/>
    <w:rsid w:val="00745016"/>
    <w:rsid w:val="00745992"/>
    <w:rsid w:val="007459F8"/>
    <w:rsid w:val="00745A42"/>
    <w:rsid w:val="00745A48"/>
    <w:rsid w:val="00745C37"/>
    <w:rsid w:val="007469C8"/>
    <w:rsid w:val="00747459"/>
    <w:rsid w:val="00750491"/>
    <w:rsid w:val="007508E7"/>
    <w:rsid w:val="0075133D"/>
    <w:rsid w:val="00753AF8"/>
    <w:rsid w:val="00754A43"/>
    <w:rsid w:val="00754CCC"/>
    <w:rsid w:val="00756190"/>
    <w:rsid w:val="007571E2"/>
    <w:rsid w:val="00757CE4"/>
    <w:rsid w:val="00757E56"/>
    <w:rsid w:val="00760EE4"/>
    <w:rsid w:val="0076153B"/>
    <w:rsid w:val="007615B0"/>
    <w:rsid w:val="007633A1"/>
    <w:rsid w:val="00763D51"/>
    <w:rsid w:val="007640DF"/>
    <w:rsid w:val="007646E4"/>
    <w:rsid w:val="00764DD8"/>
    <w:rsid w:val="00765728"/>
    <w:rsid w:val="007661C2"/>
    <w:rsid w:val="007669B9"/>
    <w:rsid w:val="007674FF"/>
    <w:rsid w:val="00767C11"/>
    <w:rsid w:val="00767C1B"/>
    <w:rsid w:val="0077026A"/>
    <w:rsid w:val="00772551"/>
    <w:rsid w:val="0077258D"/>
    <w:rsid w:val="00772A3A"/>
    <w:rsid w:val="00772F44"/>
    <w:rsid w:val="007730F6"/>
    <w:rsid w:val="0077327A"/>
    <w:rsid w:val="00776B8E"/>
    <w:rsid w:val="007771ED"/>
    <w:rsid w:val="007775E5"/>
    <w:rsid w:val="007779CD"/>
    <w:rsid w:val="00777F54"/>
    <w:rsid w:val="007802ED"/>
    <w:rsid w:val="007807A2"/>
    <w:rsid w:val="007815C5"/>
    <w:rsid w:val="00782789"/>
    <w:rsid w:val="00782909"/>
    <w:rsid w:val="00783507"/>
    <w:rsid w:val="0078399A"/>
    <w:rsid w:val="00783A98"/>
    <w:rsid w:val="0078489A"/>
    <w:rsid w:val="00784FA6"/>
    <w:rsid w:val="00785C85"/>
    <w:rsid w:val="007872AC"/>
    <w:rsid w:val="007912B8"/>
    <w:rsid w:val="00791BD4"/>
    <w:rsid w:val="0079242B"/>
    <w:rsid w:val="00792C35"/>
    <w:rsid w:val="00793493"/>
    <w:rsid w:val="00793713"/>
    <w:rsid w:val="0079383E"/>
    <w:rsid w:val="00794CAD"/>
    <w:rsid w:val="007960CD"/>
    <w:rsid w:val="007967B1"/>
    <w:rsid w:val="007967EC"/>
    <w:rsid w:val="007A07E5"/>
    <w:rsid w:val="007A3B55"/>
    <w:rsid w:val="007A44C4"/>
    <w:rsid w:val="007A4AB2"/>
    <w:rsid w:val="007A4C3B"/>
    <w:rsid w:val="007A657C"/>
    <w:rsid w:val="007A67FD"/>
    <w:rsid w:val="007A75B2"/>
    <w:rsid w:val="007A7745"/>
    <w:rsid w:val="007A78BB"/>
    <w:rsid w:val="007B21C5"/>
    <w:rsid w:val="007B410C"/>
    <w:rsid w:val="007B492C"/>
    <w:rsid w:val="007B589F"/>
    <w:rsid w:val="007B5E8A"/>
    <w:rsid w:val="007B6EEB"/>
    <w:rsid w:val="007B748B"/>
    <w:rsid w:val="007B7607"/>
    <w:rsid w:val="007C02B5"/>
    <w:rsid w:val="007C0D4C"/>
    <w:rsid w:val="007C1BEF"/>
    <w:rsid w:val="007C1C1D"/>
    <w:rsid w:val="007C1C87"/>
    <w:rsid w:val="007C1CCF"/>
    <w:rsid w:val="007C1E1C"/>
    <w:rsid w:val="007C27B0"/>
    <w:rsid w:val="007C343E"/>
    <w:rsid w:val="007C46B1"/>
    <w:rsid w:val="007C4862"/>
    <w:rsid w:val="007C4CE6"/>
    <w:rsid w:val="007C6844"/>
    <w:rsid w:val="007C6F3B"/>
    <w:rsid w:val="007C75A1"/>
    <w:rsid w:val="007D0F03"/>
    <w:rsid w:val="007D2107"/>
    <w:rsid w:val="007D210F"/>
    <w:rsid w:val="007D25BD"/>
    <w:rsid w:val="007D39E5"/>
    <w:rsid w:val="007D40F1"/>
    <w:rsid w:val="007D498D"/>
    <w:rsid w:val="007D4CD2"/>
    <w:rsid w:val="007D5A2F"/>
    <w:rsid w:val="007D73AB"/>
    <w:rsid w:val="007E0352"/>
    <w:rsid w:val="007E0447"/>
    <w:rsid w:val="007E1AD7"/>
    <w:rsid w:val="007E249F"/>
    <w:rsid w:val="007E2A70"/>
    <w:rsid w:val="007E3A16"/>
    <w:rsid w:val="007E4665"/>
    <w:rsid w:val="007E48B5"/>
    <w:rsid w:val="007E4FDE"/>
    <w:rsid w:val="007E52DD"/>
    <w:rsid w:val="007E538E"/>
    <w:rsid w:val="007E5F24"/>
    <w:rsid w:val="007E64EF"/>
    <w:rsid w:val="007E715C"/>
    <w:rsid w:val="007E751E"/>
    <w:rsid w:val="007F07EC"/>
    <w:rsid w:val="007F0BF8"/>
    <w:rsid w:val="007F0D59"/>
    <w:rsid w:val="007F0E4F"/>
    <w:rsid w:val="007F19E3"/>
    <w:rsid w:val="007F1D68"/>
    <w:rsid w:val="007F33E1"/>
    <w:rsid w:val="007F35BB"/>
    <w:rsid w:val="007F3691"/>
    <w:rsid w:val="007F4ADD"/>
    <w:rsid w:val="007F60A1"/>
    <w:rsid w:val="007F654B"/>
    <w:rsid w:val="008002E5"/>
    <w:rsid w:val="00800D97"/>
    <w:rsid w:val="00801AF5"/>
    <w:rsid w:val="00801CA6"/>
    <w:rsid w:val="00801FED"/>
    <w:rsid w:val="00803239"/>
    <w:rsid w:val="008034E9"/>
    <w:rsid w:val="0080416D"/>
    <w:rsid w:val="00804274"/>
    <w:rsid w:val="0080472F"/>
    <w:rsid w:val="00805A0F"/>
    <w:rsid w:val="00805E0A"/>
    <w:rsid w:val="00806A5D"/>
    <w:rsid w:val="00807D25"/>
    <w:rsid w:val="008101EA"/>
    <w:rsid w:val="008102C3"/>
    <w:rsid w:val="008103D3"/>
    <w:rsid w:val="0081050C"/>
    <w:rsid w:val="008110D4"/>
    <w:rsid w:val="008112C2"/>
    <w:rsid w:val="00811657"/>
    <w:rsid w:val="00811C83"/>
    <w:rsid w:val="0081310F"/>
    <w:rsid w:val="00814F1A"/>
    <w:rsid w:val="008158ED"/>
    <w:rsid w:val="00816DDB"/>
    <w:rsid w:val="008171AF"/>
    <w:rsid w:val="00817727"/>
    <w:rsid w:val="00817EE9"/>
    <w:rsid w:val="008202A2"/>
    <w:rsid w:val="00821158"/>
    <w:rsid w:val="00822DDB"/>
    <w:rsid w:val="00823D68"/>
    <w:rsid w:val="00824E0C"/>
    <w:rsid w:val="00825413"/>
    <w:rsid w:val="0082651B"/>
    <w:rsid w:val="008272F6"/>
    <w:rsid w:val="0082739E"/>
    <w:rsid w:val="00827754"/>
    <w:rsid w:val="008277CC"/>
    <w:rsid w:val="008305C9"/>
    <w:rsid w:val="00830DD2"/>
    <w:rsid w:val="0083138D"/>
    <w:rsid w:val="0083235A"/>
    <w:rsid w:val="00832ACF"/>
    <w:rsid w:val="00832D41"/>
    <w:rsid w:val="008335F8"/>
    <w:rsid w:val="00833742"/>
    <w:rsid w:val="008344C5"/>
    <w:rsid w:val="008369A5"/>
    <w:rsid w:val="00836AEA"/>
    <w:rsid w:val="00836E21"/>
    <w:rsid w:val="00840B14"/>
    <w:rsid w:val="00840EBC"/>
    <w:rsid w:val="00841392"/>
    <w:rsid w:val="00841F67"/>
    <w:rsid w:val="00841F8C"/>
    <w:rsid w:val="0084255E"/>
    <w:rsid w:val="00842B65"/>
    <w:rsid w:val="008437FB"/>
    <w:rsid w:val="00846AA8"/>
    <w:rsid w:val="00847261"/>
    <w:rsid w:val="00847BB6"/>
    <w:rsid w:val="00847FF6"/>
    <w:rsid w:val="008502CD"/>
    <w:rsid w:val="0085101C"/>
    <w:rsid w:val="008510B2"/>
    <w:rsid w:val="0085186A"/>
    <w:rsid w:val="008521E2"/>
    <w:rsid w:val="008529D3"/>
    <w:rsid w:val="008533F0"/>
    <w:rsid w:val="00853F01"/>
    <w:rsid w:val="0085489A"/>
    <w:rsid w:val="008551C8"/>
    <w:rsid w:val="00855427"/>
    <w:rsid w:val="008573EE"/>
    <w:rsid w:val="00857428"/>
    <w:rsid w:val="008603AB"/>
    <w:rsid w:val="00860DDA"/>
    <w:rsid w:val="008619DD"/>
    <w:rsid w:val="00861E6D"/>
    <w:rsid w:val="0086259B"/>
    <w:rsid w:val="00862C7C"/>
    <w:rsid w:val="00862EC3"/>
    <w:rsid w:val="00863276"/>
    <w:rsid w:val="00865016"/>
    <w:rsid w:val="00866B6D"/>
    <w:rsid w:val="00866C4B"/>
    <w:rsid w:val="00867183"/>
    <w:rsid w:val="00867FCD"/>
    <w:rsid w:val="00870070"/>
    <w:rsid w:val="00870128"/>
    <w:rsid w:val="0087057D"/>
    <w:rsid w:val="00870E7A"/>
    <w:rsid w:val="008717A3"/>
    <w:rsid w:val="00871BA6"/>
    <w:rsid w:val="0087264E"/>
    <w:rsid w:val="00872AF5"/>
    <w:rsid w:val="00873799"/>
    <w:rsid w:val="008747BF"/>
    <w:rsid w:val="008749C4"/>
    <w:rsid w:val="00876385"/>
    <w:rsid w:val="0088185B"/>
    <w:rsid w:val="00881CC7"/>
    <w:rsid w:val="0088256B"/>
    <w:rsid w:val="008827AE"/>
    <w:rsid w:val="00883113"/>
    <w:rsid w:val="008847B0"/>
    <w:rsid w:val="00885085"/>
    <w:rsid w:val="008851DD"/>
    <w:rsid w:val="00886E16"/>
    <w:rsid w:val="00886E69"/>
    <w:rsid w:val="0088787B"/>
    <w:rsid w:val="00892684"/>
    <w:rsid w:val="0089283E"/>
    <w:rsid w:val="00893374"/>
    <w:rsid w:val="00893F85"/>
    <w:rsid w:val="00894292"/>
    <w:rsid w:val="00894B48"/>
    <w:rsid w:val="00895123"/>
    <w:rsid w:val="00895134"/>
    <w:rsid w:val="00895760"/>
    <w:rsid w:val="00896FD7"/>
    <w:rsid w:val="008974C1"/>
    <w:rsid w:val="008A05FD"/>
    <w:rsid w:val="008A19C7"/>
    <w:rsid w:val="008A19D4"/>
    <w:rsid w:val="008A1B07"/>
    <w:rsid w:val="008A1D37"/>
    <w:rsid w:val="008A1FD2"/>
    <w:rsid w:val="008A25B3"/>
    <w:rsid w:val="008A3D90"/>
    <w:rsid w:val="008A402F"/>
    <w:rsid w:val="008A454E"/>
    <w:rsid w:val="008A4BF5"/>
    <w:rsid w:val="008A4EBF"/>
    <w:rsid w:val="008A5190"/>
    <w:rsid w:val="008A5F27"/>
    <w:rsid w:val="008B08A1"/>
    <w:rsid w:val="008B0D0C"/>
    <w:rsid w:val="008B0E69"/>
    <w:rsid w:val="008B111E"/>
    <w:rsid w:val="008B1C17"/>
    <w:rsid w:val="008B28C9"/>
    <w:rsid w:val="008B3A7B"/>
    <w:rsid w:val="008B3FAE"/>
    <w:rsid w:val="008B4A3F"/>
    <w:rsid w:val="008B5D01"/>
    <w:rsid w:val="008B5E03"/>
    <w:rsid w:val="008B60E8"/>
    <w:rsid w:val="008B6AFB"/>
    <w:rsid w:val="008B7F51"/>
    <w:rsid w:val="008C0BA2"/>
    <w:rsid w:val="008C18AC"/>
    <w:rsid w:val="008C2802"/>
    <w:rsid w:val="008C2B49"/>
    <w:rsid w:val="008C2BA1"/>
    <w:rsid w:val="008C3738"/>
    <w:rsid w:val="008C48B5"/>
    <w:rsid w:val="008C5D63"/>
    <w:rsid w:val="008C60AB"/>
    <w:rsid w:val="008C6435"/>
    <w:rsid w:val="008C6724"/>
    <w:rsid w:val="008C6754"/>
    <w:rsid w:val="008C69EC"/>
    <w:rsid w:val="008C6C3A"/>
    <w:rsid w:val="008C7B34"/>
    <w:rsid w:val="008D0EA2"/>
    <w:rsid w:val="008D185B"/>
    <w:rsid w:val="008D2120"/>
    <w:rsid w:val="008D3959"/>
    <w:rsid w:val="008D39DE"/>
    <w:rsid w:val="008D513E"/>
    <w:rsid w:val="008D5650"/>
    <w:rsid w:val="008D5DD0"/>
    <w:rsid w:val="008D6F7C"/>
    <w:rsid w:val="008D7B99"/>
    <w:rsid w:val="008DA43D"/>
    <w:rsid w:val="008E0882"/>
    <w:rsid w:val="008E0FE6"/>
    <w:rsid w:val="008E18C8"/>
    <w:rsid w:val="008E1B4A"/>
    <w:rsid w:val="008E1C37"/>
    <w:rsid w:val="008E1EE7"/>
    <w:rsid w:val="008E2CB4"/>
    <w:rsid w:val="008E41EF"/>
    <w:rsid w:val="008E48B4"/>
    <w:rsid w:val="008E56FC"/>
    <w:rsid w:val="008E5793"/>
    <w:rsid w:val="008E7785"/>
    <w:rsid w:val="008F09BE"/>
    <w:rsid w:val="008F1654"/>
    <w:rsid w:val="008F1D22"/>
    <w:rsid w:val="008F1DEB"/>
    <w:rsid w:val="008F1FB1"/>
    <w:rsid w:val="008F4938"/>
    <w:rsid w:val="008F54DA"/>
    <w:rsid w:val="008F5E29"/>
    <w:rsid w:val="008F6BE0"/>
    <w:rsid w:val="008F76D1"/>
    <w:rsid w:val="00901237"/>
    <w:rsid w:val="00902FD5"/>
    <w:rsid w:val="009033C7"/>
    <w:rsid w:val="00903FD2"/>
    <w:rsid w:val="0090644D"/>
    <w:rsid w:val="00906762"/>
    <w:rsid w:val="009101A4"/>
    <w:rsid w:val="009104B8"/>
    <w:rsid w:val="00911039"/>
    <w:rsid w:val="00911795"/>
    <w:rsid w:val="00911E08"/>
    <w:rsid w:val="009130B8"/>
    <w:rsid w:val="00913307"/>
    <w:rsid w:val="00913BC7"/>
    <w:rsid w:val="009145BA"/>
    <w:rsid w:val="0091570C"/>
    <w:rsid w:val="0091616A"/>
    <w:rsid w:val="009166DC"/>
    <w:rsid w:val="009201CE"/>
    <w:rsid w:val="0092050F"/>
    <w:rsid w:val="009213F9"/>
    <w:rsid w:val="00922B1B"/>
    <w:rsid w:val="00925512"/>
    <w:rsid w:val="00925690"/>
    <w:rsid w:val="00925CAC"/>
    <w:rsid w:val="00926872"/>
    <w:rsid w:val="009269FD"/>
    <w:rsid w:val="00926FAD"/>
    <w:rsid w:val="00927553"/>
    <w:rsid w:val="0092763B"/>
    <w:rsid w:val="00927FA0"/>
    <w:rsid w:val="00930442"/>
    <w:rsid w:val="00930C29"/>
    <w:rsid w:val="00931366"/>
    <w:rsid w:val="00931447"/>
    <w:rsid w:val="00931D75"/>
    <w:rsid w:val="00933BF1"/>
    <w:rsid w:val="00936020"/>
    <w:rsid w:val="00936399"/>
    <w:rsid w:val="00937212"/>
    <w:rsid w:val="00940D7B"/>
    <w:rsid w:val="0094123A"/>
    <w:rsid w:val="009414CD"/>
    <w:rsid w:val="009415C2"/>
    <w:rsid w:val="00941AD9"/>
    <w:rsid w:val="0094261B"/>
    <w:rsid w:val="00943E9B"/>
    <w:rsid w:val="009447BA"/>
    <w:rsid w:val="00944BA6"/>
    <w:rsid w:val="00945200"/>
    <w:rsid w:val="00945F40"/>
    <w:rsid w:val="009461FD"/>
    <w:rsid w:val="0094672A"/>
    <w:rsid w:val="009467BB"/>
    <w:rsid w:val="00947294"/>
    <w:rsid w:val="0094743C"/>
    <w:rsid w:val="0094762E"/>
    <w:rsid w:val="0094794A"/>
    <w:rsid w:val="00947E03"/>
    <w:rsid w:val="009529F7"/>
    <w:rsid w:val="009538B9"/>
    <w:rsid w:val="0095494A"/>
    <w:rsid w:val="00957A21"/>
    <w:rsid w:val="009600C0"/>
    <w:rsid w:val="009604BE"/>
    <w:rsid w:val="00961597"/>
    <w:rsid w:val="0096260E"/>
    <w:rsid w:val="00962C2D"/>
    <w:rsid w:val="00963891"/>
    <w:rsid w:val="0096418E"/>
    <w:rsid w:val="0096457C"/>
    <w:rsid w:val="0096518C"/>
    <w:rsid w:val="00966AE3"/>
    <w:rsid w:val="00967E8C"/>
    <w:rsid w:val="009703EE"/>
    <w:rsid w:val="00971030"/>
    <w:rsid w:val="009711C4"/>
    <w:rsid w:val="00971213"/>
    <w:rsid w:val="00971DFB"/>
    <w:rsid w:val="0097392C"/>
    <w:rsid w:val="00974DAD"/>
    <w:rsid w:val="00975397"/>
    <w:rsid w:val="0097581D"/>
    <w:rsid w:val="009769F2"/>
    <w:rsid w:val="00976EB2"/>
    <w:rsid w:val="00976FAC"/>
    <w:rsid w:val="00977A7A"/>
    <w:rsid w:val="00977AC5"/>
    <w:rsid w:val="00977CE4"/>
    <w:rsid w:val="00977EA5"/>
    <w:rsid w:val="0098078E"/>
    <w:rsid w:val="009809A2"/>
    <w:rsid w:val="00982109"/>
    <w:rsid w:val="009825F5"/>
    <w:rsid w:val="009826C7"/>
    <w:rsid w:val="0098274B"/>
    <w:rsid w:val="0098287E"/>
    <w:rsid w:val="00982E94"/>
    <w:rsid w:val="00983222"/>
    <w:rsid w:val="009835FA"/>
    <w:rsid w:val="009838E8"/>
    <w:rsid w:val="00984531"/>
    <w:rsid w:val="00985E8E"/>
    <w:rsid w:val="009877EB"/>
    <w:rsid w:val="009901A5"/>
    <w:rsid w:val="00991172"/>
    <w:rsid w:val="009918AE"/>
    <w:rsid w:val="00991F27"/>
    <w:rsid w:val="00994376"/>
    <w:rsid w:val="009949FB"/>
    <w:rsid w:val="00994BFF"/>
    <w:rsid w:val="00995485"/>
    <w:rsid w:val="0099589F"/>
    <w:rsid w:val="0099627E"/>
    <w:rsid w:val="00996606"/>
    <w:rsid w:val="0099671E"/>
    <w:rsid w:val="00997339"/>
    <w:rsid w:val="009973E1"/>
    <w:rsid w:val="00997DF2"/>
    <w:rsid w:val="009A0086"/>
    <w:rsid w:val="009A117A"/>
    <w:rsid w:val="009A1409"/>
    <w:rsid w:val="009A1C02"/>
    <w:rsid w:val="009A286E"/>
    <w:rsid w:val="009A3509"/>
    <w:rsid w:val="009A358E"/>
    <w:rsid w:val="009A4493"/>
    <w:rsid w:val="009A4512"/>
    <w:rsid w:val="009A49D8"/>
    <w:rsid w:val="009A4B0B"/>
    <w:rsid w:val="009A4B44"/>
    <w:rsid w:val="009A4CD0"/>
    <w:rsid w:val="009A5159"/>
    <w:rsid w:val="009A5D7F"/>
    <w:rsid w:val="009A5DFF"/>
    <w:rsid w:val="009A68FE"/>
    <w:rsid w:val="009A788B"/>
    <w:rsid w:val="009A7A09"/>
    <w:rsid w:val="009B0011"/>
    <w:rsid w:val="009B06FF"/>
    <w:rsid w:val="009B08A6"/>
    <w:rsid w:val="009B09B8"/>
    <w:rsid w:val="009B0EB6"/>
    <w:rsid w:val="009B1D1B"/>
    <w:rsid w:val="009B2CED"/>
    <w:rsid w:val="009B33E3"/>
    <w:rsid w:val="009B3CEB"/>
    <w:rsid w:val="009B49A1"/>
    <w:rsid w:val="009B5C24"/>
    <w:rsid w:val="009B6743"/>
    <w:rsid w:val="009B6DF5"/>
    <w:rsid w:val="009B7633"/>
    <w:rsid w:val="009C0ED5"/>
    <w:rsid w:val="009C13EF"/>
    <w:rsid w:val="009C19BC"/>
    <w:rsid w:val="009C1B52"/>
    <w:rsid w:val="009C3D7C"/>
    <w:rsid w:val="009C415B"/>
    <w:rsid w:val="009C57A2"/>
    <w:rsid w:val="009C624E"/>
    <w:rsid w:val="009C647C"/>
    <w:rsid w:val="009C6CA6"/>
    <w:rsid w:val="009C731D"/>
    <w:rsid w:val="009C77BD"/>
    <w:rsid w:val="009D00CB"/>
    <w:rsid w:val="009D04D3"/>
    <w:rsid w:val="009D0C0A"/>
    <w:rsid w:val="009D1E1C"/>
    <w:rsid w:val="009D225E"/>
    <w:rsid w:val="009D230E"/>
    <w:rsid w:val="009D257A"/>
    <w:rsid w:val="009D2E87"/>
    <w:rsid w:val="009D2FD6"/>
    <w:rsid w:val="009D38FD"/>
    <w:rsid w:val="009D4D2E"/>
    <w:rsid w:val="009D5224"/>
    <w:rsid w:val="009D5D54"/>
    <w:rsid w:val="009D6880"/>
    <w:rsid w:val="009D6A7A"/>
    <w:rsid w:val="009D6DC2"/>
    <w:rsid w:val="009D7789"/>
    <w:rsid w:val="009D7984"/>
    <w:rsid w:val="009E0354"/>
    <w:rsid w:val="009E0E1F"/>
    <w:rsid w:val="009E127B"/>
    <w:rsid w:val="009E2494"/>
    <w:rsid w:val="009E27AF"/>
    <w:rsid w:val="009E296E"/>
    <w:rsid w:val="009E2C59"/>
    <w:rsid w:val="009E2CCE"/>
    <w:rsid w:val="009E3C13"/>
    <w:rsid w:val="009F3923"/>
    <w:rsid w:val="009F40B3"/>
    <w:rsid w:val="009F5987"/>
    <w:rsid w:val="009F5A44"/>
    <w:rsid w:val="009F5E73"/>
    <w:rsid w:val="009F5EE8"/>
    <w:rsid w:val="009F6564"/>
    <w:rsid w:val="00A0135E"/>
    <w:rsid w:val="00A014BD"/>
    <w:rsid w:val="00A01FC2"/>
    <w:rsid w:val="00A02237"/>
    <w:rsid w:val="00A029F9"/>
    <w:rsid w:val="00A0382C"/>
    <w:rsid w:val="00A053FD"/>
    <w:rsid w:val="00A057F0"/>
    <w:rsid w:val="00A05EB0"/>
    <w:rsid w:val="00A067EE"/>
    <w:rsid w:val="00A0760A"/>
    <w:rsid w:val="00A07E03"/>
    <w:rsid w:val="00A10138"/>
    <w:rsid w:val="00A103EC"/>
    <w:rsid w:val="00A10B73"/>
    <w:rsid w:val="00A10C26"/>
    <w:rsid w:val="00A115DA"/>
    <w:rsid w:val="00A12758"/>
    <w:rsid w:val="00A135B1"/>
    <w:rsid w:val="00A13EE7"/>
    <w:rsid w:val="00A142D7"/>
    <w:rsid w:val="00A14541"/>
    <w:rsid w:val="00A145B9"/>
    <w:rsid w:val="00A14822"/>
    <w:rsid w:val="00A16186"/>
    <w:rsid w:val="00A1620E"/>
    <w:rsid w:val="00A1687C"/>
    <w:rsid w:val="00A16B30"/>
    <w:rsid w:val="00A175D3"/>
    <w:rsid w:val="00A17990"/>
    <w:rsid w:val="00A203CF"/>
    <w:rsid w:val="00A21D2E"/>
    <w:rsid w:val="00A22A2E"/>
    <w:rsid w:val="00A23253"/>
    <w:rsid w:val="00A233AC"/>
    <w:rsid w:val="00A24072"/>
    <w:rsid w:val="00A2417D"/>
    <w:rsid w:val="00A242E7"/>
    <w:rsid w:val="00A245D1"/>
    <w:rsid w:val="00A245E7"/>
    <w:rsid w:val="00A24B91"/>
    <w:rsid w:val="00A2573D"/>
    <w:rsid w:val="00A257E4"/>
    <w:rsid w:val="00A25CB4"/>
    <w:rsid w:val="00A25F7C"/>
    <w:rsid w:val="00A26369"/>
    <w:rsid w:val="00A27120"/>
    <w:rsid w:val="00A27B98"/>
    <w:rsid w:val="00A3138E"/>
    <w:rsid w:val="00A320AB"/>
    <w:rsid w:val="00A32734"/>
    <w:rsid w:val="00A3297E"/>
    <w:rsid w:val="00A3320F"/>
    <w:rsid w:val="00A34DD2"/>
    <w:rsid w:val="00A34DF1"/>
    <w:rsid w:val="00A36E03"/>
    <w:rsid w:val="00A36E74"/>
    <w:rsid w:val="00A36F9F"/>
    <w:rsid w:val="00A376F3"/>
    <w:rsid w:val="00A37A36"/>
    <w:rsid w:val="00A4025D"/>
    <w:rsid w:val="00A4027C"/>
    <w:rsid w:val="00A407DD"/>
    <w:rsid w:val="00A40A14"/>
    <w:rsid w:val="00A40E71"/>
    <w:rsid w:val="00A40FE1"/>
    <w:rsid w:val="00A417B5"/>
    <w:rsid w:val="00A4204F"/>
    <w:rsid w:val="00A42E18"/>
    <w:rsid w:val="00A4340C"/>
    <w:rsid w:val="00A4358D"/>
    <w:rsid w:val="00A43E39"/>
    <w:rsid w:val="00A440AF"/>
    <w:rsid w:val="00A44EC9"/>
    <w:rsid w:val="00A44EF4"/>
    <w:rsid w:val="00A44FE9"/>
    <w:rsid w:val="00A45AC5"/>
    <w:rsid w:val="00A465DE"/>
    <w:rsid w:val="00A47974"/>
    <w:rsid w:val="00A47B31"/>
    <w:rsid w:val="00A50060"/>
    <w:rsid w:val="00A50249"/>
    <w:rsid w:val="00A5029A"/>
    <w:rsid w:val="00A5053B"/>
    <w:rsid w:val="00A50A3C"/>
    <w:rsid w:val="00A50DEE"/>
    <w:rsid w:val="00A514B0"/>
    <w:rsid w:val="00A514D8"/>
    <w:rsid w:val="00A51B5F"/>
    <w:rsid w:val="00A5300B"/>
    <w:rsid w:val="00A5300E"/>
    <w:rsid w:val="00A53C65"/>
    <w:rsid w:val="00A53E6C"/>
    <w:rsid w:val="00A543F1"/>
    <w:rsid w:val="00A54431"/>
    <w:rsid w:val="00A546CB"/>
    <w:rsid w:val="00A54F4E"/>
    <w:rsid w:val="00A55F68"/>
    <w:rsid w:val="00A5657C"/>
    <w:rsid w:val="00A56732"/>
    <w:rsid w:val="00A567C3"/>
    <w:rsid w:val="00A60170"/>
    <w:rsid w:val="00A602E5"/>
    <w:rsid w:val="00A6074A"/>
    <w:rsid w:val="00A6080C"/>
    <w:rsid w:val="00A61276"/>
    <w:rsid w:val="00A617B9"/>
    <w:rsid w:val="00A6237D"/>
    <w:rsid w:val="00A625D6"/>
    <w:rsid w:val="00A62E30"/>
    <w:rsid w:val="00A63C63"/>
    <w:rsid w:val="00A64041"/>
    <w:rsid w:val="00A640AC"/>
    <w:rsid w:val="00A711DB"/>
    <w:rsid w:val="00A712E4"/>
    <w:rsid w:val="00A71FA8"/>
    <w:rsid w:val="00A73396"/>
    <w:rsid w:val="00A73582"/>
    <w:rsid w:val="00A742DD"/>
    <w:rsid w:val="00A74B4C"/>
    <w:rsid w:val="00A754FA"/>
    <w:rsid w:val="00A75A41"/>
    <w:rsid w:val="00A7667C"/>
    <w:rsid w:val="00A768F3"/>
    <w:rsid w:val="00A76FFA"/>
    <w:rsid w:val="00A779B6"/>
    <w:rsid w:val="00A77A9B"/>
    <w:rsid w:val="00A80C08"/>
    <w:rsid w:val="00A819F0"/>
    <w:rsid w:val="00A81B92"/>
    <w:rsid w:val="00A82321"/>
    <w:rsid w:val="00A823F8"/>
    <w:rsid w:val="00A8285B"/>
    <w:rsid w:val="00A82CFF"/>
    <w:rsid w:val="00A82F29"/>
    <w:rsid w:val="00A836BB"/>
    <w:rsid w:val="00A84122"/>
    <w:rsid w:val="00A85930"/>
    <w:rsid w:val="00A86F4F"/>
    <w:rsid w:val="00A8754A"/>
    <w:rsid w:val="00A87906"/>
    <w:rsid w:val="00A90820"/>
    <w:rsid w:val="00A9132C"/>
    <w:rsid w:val="00A91E38"/>
    <w:rsid w:val="00A925FA"/>
    <w:rsid w:val="00A92B1A"/>
    <w:rsid w:val="00A93DB6"/>
    <w:rsid w:val="00A941BE"/>
    <w:rsid w:val="00A94BF2"/>
    <w:rsid w:val="00A9538A"/>
    <w:rsid w:val="00A95B33"/>
    <w:rsid w:val="00A95B46"/>
    <w:rsid w:val="00A960ED"/>
    <w:rsid w:val="00AA04A7"/>
    <w:rsid w:val="00AA0886"/>
    <w:rsid w:val="00AA1431"/>
    <w:rsid w:val="00AA2213"/>
    <w:rsid w:val="00AA3528"/>
    <w:rsid w:val="00AA3F5C"/>
    <w:rsid w:val="00AA4091"/>
    <w:rsid w:val="00AA45D8"/>
    <w:rsid w:val="00AA4C95"/>
    <w:rsid w:val="00AA4EB9"/>
    <w:rsid w:val="00AA63DC"/>
    <w:rsid w:val="00AA643A"/>
    <w:rsid w:val="00AA6C8A"/>
    <w:rsid w:val="00AA7613"/>
    <w:rsid w:val="00AB0123"/>
    <w:rsid w:val="00AB0E9B"/>
    <w:rsid w:val="00AB150B"/>
    <w:rsid w:val="00AB1915"/>
    <w:rsid w:val="00AB2B3A"/>
    <w:rsid w:val="00AB2E84"/>
    <w:rsid w:val="00AB337F"/>
    <w:rsid w:val="00AB3832"/>
    <w:rsid w:val="00AB3855"/>
    <w:rsid w:val="00AB48FC"/>
    <w:rsid w:val="00AB598C"/>
    <w:rsid w:val="00AB5E97"/>
    <w:rsid w:val="00AB72E1"/>
    <w:rsid w:val="00AB7C34"/>
    <w:rsid w:val="00AC096A"/>
    <w:rsid w:val="00AC1188"/>
    <w:rsid w:val="00AC1559"/>
    <w:rsid w:val="00AC158B"/>
    <w:rsid w:val="00AC1C4A"/>
    <w:rsid w:val="00AC36D6"/>
    <w:rsid w:val="00AC6C26"/>
    <w:rsid w:val="00AC74C6"/>
    <w:rsid w:val="00AC779D"/>
    <w:rsid w:val="00AC789F"/>
    <w:rsid w:val="00AC7A62"/>
    <w:rsid w:val="00AC7D1F"/>
    <w:rsid w:val="00AD0BAD"/>
    <w:rsid w:val="00AD1168"/>
    <w:rsid w:val="00AD15D9"/>
    <w:rsid w:val="00AD2BAB"/>
    <w:rsid w:val="00AD2E45"/>
    <w:rsid w:val="00AD3F46"/>
    <w:rsid w:val="00AD5983"/>
    <w:rsid w:val="00AD5FD9"/>
    <w:rsid w:val="00AD6318"/>
    <w:rsid w:val="00AD69AB"/>
    <w:rsid w:val="00AD6B1B"/>
    <w:rsid w:val="00AD6ED7"/>
    <w:rsid w:val="00AD709F"/>
    <w:rsid w:val="00AD756D"/>
    <w:rsid w:val="00AD7AF0"/>
    <w:rsid w:val="00AD7B09"/>
    <w:rsid w:val="00AD7CB9"/>
    <w:rsid w:val="00AD7E05"/>
    <w:rsid w:val="00AE3038"/>
    <w:rsid w:val="00AE3B2C"/>
    <w:rsid w:val="00AE4025"/>
    <w:rsid w:val="00AE4D2D"/>
    <w:rsid w:val="00AE508A"/>
    <w:rsid w:val="00AE509B"/>
    <w:rsid w:val="00AE63EA"/>
    <w:rsid w:val="00AE68D0"/>
    <w:rsid w:val="00AE78DC"/>
    <w:rsid w:val="00AE7971"/>
    <w:rsid w:val="00AE7FCF"/>
    <w:rsid w:val="00AF0281"/>
    <w:rsid w:val="00AF0AE7"/>
    <w:rsid w:val="00AF15CC"/>
    <w:rsid w:val="00AF1CA4"/>
    <w:rsid w:val="00AF383A"/>
    <w:rsid w:val="00AF3C3D"/>
    <w:rsid w:val="00AF3DD6"/>
    <w:rsid w:val="00AF426F"/>
    <w:rsid w:val="00AF47BF"/>
    <w:rsid w:val="00AF47FA"/>
    <w:rsid w:val="00AF534B"/>
    <w:rsid w:val="00AF5C09"/>
    <w:rsid w:val="00AF61D4"/>
    <w:rsid w:val="00B00962"/>
    <w:rsid w:val="00B01503"/>
    <w:rsid w:val="00B018A6"/>
    <w:rsid w:val="00B01F8B"/>
    <w:rsid w:val="00B02495"/>
    <w:rsid w:val="00B02E0A"/>
    <w:rsid w:val="00B0332B"/>
    <w:rsid w:val="00B0418C"/>
    <w:rsid w:val="00B04788"/>
    <w:rsid w:val="00B04919"/>
    <w:rsid w:val="00B04A88"/>
    <w:rsid w:val="00B04B08"/>
    <w:rsid w:val="00B065A3"/>
    <w:rsid w:val="00B0661A"/>
    <w:rsid w:val="00B06B80"/>
    <w:rsid w:val="00B07DB9"/>
    <w:rsid w:val="00B101A7"/>
    <w:rsid w:val="00B1043D"/>
    <w:rsid w:val="00B10E15"/>
    <w:rsid w:val="00B11979"/>
    <w:rsid w:val="00B12754"/>
    <w:rsid w:val="00B12997"/>
    <w:rsid w:val="00B12D9F"/>
    <w:rsid w:val="00B14323"/>
    <w:rsid w:val="00B14CAB"/>
    <w:rsid w:val="00B14F07"/>
    <w:rsid w:val="00B154DD"/>
    <w:rsid w:val="00B17090"/>
    <w:rsid w:val="00B176B1"/>
    <w:rsid w:val="00B21C8E"/>
    <w:rsid w:val="00B229DB"/>
    <w:rsid w:val="00B23207"/>
    <w:rsid w:val="00B23DCB"/>
    <w:rsid w:val="00B2419B"/>
    <w:rsid w:val="00B243D1"/>
    <w:rsid w:val="00B25094"/>
    <w:rsid w:val="00B251FF"/>
    <w:rsid w:val="00B253C4"/>
    <w:rsid w:val="00B2574D"/>
    <w:rsid w:val="00B26152"/>
    <w:rsid w:val="00B26521"/>
    <w:rsid w:val="00B2757B"/>
    <w:rsid w:val="00B278DB"/>
    <w:rsid w:val="00B30B59"/>
    <w:rsid w:val="00B31AFE"/>
    <w:rsid w:val="00B326A7"/>
    <w:rsid w:val="00B33B09"/>
    <w:rsid w:val="00B340EF"/>
    <w:rsid w:val="00B34F5A"/>
    <w:rsid w:val="00B3544A"/>
    <w:rsid w:val="00B359F3"/>
    <w:rsid w:val="00B35FEC"/>
    <w:rsid w:val="00B3601E"/>
    <w:rsid w:val="00B36E30"/>
    <w:rsid w:val="00B3779F"/>
    <w:rsid w:val="00B37903"/>
    <w:rsid w:val="00B40AC9"/>
    <w:rsid w:val="00B4135A"/>
    <w:rsid w:val="00B42052"/>
    <w:rsid w:val="00B431ED"/>
    <w:rsid w:val="00B43206"/>
    <w:rsid w:val="00B43949"/>
    <w:rsid w:val="00B43EDB"/>
    <w:rsid w:val="00B4462E"/>
    <w:rsid w:val="00B44B67"/>
    <w:rsid w:val="00B4572F"/>
    <w:rsid w:val="00B45B38"/>
    <w:rsid w:val="00B461FE"/>
    <w:rsid w:val="00B462AC"/>
    <w:rsid w:val="00B46AF6"/>
    <w:rsid w:val="00B46D46"/>
    <w:rsid w:val="00B4744C"/>
    <w:rsid w:val="00B47498"/>
    <w:rsid w:val="00B50EE9"/>
    <w:rsid w:val="00B51E63"/>
    <w:rsid w:val="00B52858"/>
    <w:rsid w:val="00B537A1"/>
    <w:rsid w:val="00B54236"/>
    <w:rsid w:val="00B54F4C"/>
    <w:rsid w:val="00B54FC5"/>
    <w:rsid w:val="00B55426"/>
    <w:rsid w:val="00B55633"/>
    <w:rsid w:val="00B55C56"/>
    <w:rsid w:val="00B575E9"/>
    <w:rsid w:val="00B60FD1"/>
    <w:rsid w:val="00B61767"/>
    <w:rsid w:val="00B619C4"/>
    <w:rsid w:val="00B6272A"/>
    <w:rsid w:val="00B64F67"/>
    <w:rsid w:val="00B650C7"/>
    <w:rsid w:val="00B656B3"/>
    <w:rsid w:val="00B65854"/>
    <w:rsid w:val="00B6711C"/>
    <w:rsid w:val="00B67228"/>
    <w:rsid w:val="00B677F1"/>
    <w:rsid w:val="00B67E2E"/>
    <w:rsid w:val="00B70122"/>
    <w:rsid w:val="00B71D05"/>
    <w:rsid w:val="00B71E9D"/>
    <w:rsid w:val="00B72598"/>
    <w:rsid w:val="00B731CD"/>
    <w:rsid w:val="00B7390A"/>
    <w:rsid w:val="00B73EB7"/>
    <w:rsid w:val="00B74591"/>
    <w:rsid w:val="00B74795"/>
    <w:rsid w:val="00B74C70"/>
    <w:rsid w:val="00B756AD"/>
    <w:rsid w:val="00B756CC"/>
    <w:rsid w:val="00B75E67"/>
    <w:rsid w:val="00B76731"/>
    <w:rsid w:val="00B76E1D"/>
    <w:rsid w:val="00B76EA1"/>
    <w:rsid w:val="00B773D4"/>
    <w:rsid w:val="00B77DC7"/>
    <w:rsid w:val="00B801D4"/>
    <w:rsid w:val="00B81039"/>
    <w:rsid w:val="00B8136E"/>
    <w:rsid w:val="00B821F4"/>
    <w:rsid w:val="00B8227A"/>
    <w:rsid w:val="00B8305E"/>
    <w:rsid w:val="00B83437"/>
    <w:rsid w:val="00B83460"/>
    <w:rsid w:val="00B83AC7"/>
    <w:rsid w:val="00B84C5F"/>
    <w:rsid w:val="00B84CFD"/>
    <w:rsid w:val="00B84F8E"/>
    <w:rsid w:val="00B84FAB"/>
    <w:rsid w:val="00B858E8"/>
    <w:rsid w:val="00B85BEB"/>
    <w:rsid w:val="00B8601E"/>
    <w:rsid w:val="00B86480"/>
    <w:rsid w:val="00B86CC2"/>
    <w:rsid w:val="00B90761"/>
    <w:rsid w:val="00B90F37"/>
    <w:rsid w:val="00B93861"/>
    <w:rsid w:val="00B93F8F"/>
    <w:rsid w:val="00B956E0"/>
    <w:rsid w:val="00B95F48"/>
    <w:rsid w:val="00B96D7B"/>
    <w:rsid w:val="00B96F07"/>
    <w:rsid w:val="00B97C26"/>
    <w:rsid w:val="00BA0341"/>
    <w:rsid w:val="00BA320F"/>
    <w:rsid w:val="00BA6B35"/>
    <w:rsid w:val="00BA79C6"/>
    <w:rsid w:val="00BB0302"/>
    <w:rsid w:val="00BB060E"/>
    <w:rsid w:val="00BB2D50"/>
    <w:rsid w:val="00BB2D75"/>
    <w:rsid w:val="00BB35CC"/>
    <w:rsid w:val="00BB40FB"/>
    <w:rsid w:val="00BB41C6"/>
    <w:rsid w:val="00BB46E7"/>
    <w:rsid w:val="00BB486F"/>
    <w:rsid w:val="00BB4CFF"/>
    <w:rsid w:val="00BB7D50"/>
    <w:rsid w:val="00BB7F06"/>
    <w:rsid w:val="00BC059E"/>
    <w:rsid w:val="00BC07CD"/>
    <w:rsid w:val="00BC2BA4"/>
    <w:rsid w:val="00BC310F"/>
    <w:rsid w:val="00BC40D7"/>
    <w:rsid w:val="00BC4967"/>
    <w:rsid w:val="00BC4B11"/>
    <w:rsid w:val="00BC5787"/>
    <w:rsid w:val="00BC6004"/>
    <w:rsid w:val="00BC695C"/>
    <w:rsid w:val="00BD1544"/>
    <w:rsid w:val="00BD15E7"/>
    <w:rsid w:val="00BD1DDB"/>
    <w:rsid w:val="00BD2029"/>
    <w:rsid w:val="00BD31FA"/>
    <w:rsid w:val="00BD44D1"/>
    <w:rsid w:val="00BD44F3"/>
    <w:rsid w:val="00BD4E47"/>
    <w:rsid w:val="00BD5B81"/>
    <w:rsid w:val="00BD6137"/>
    <w:rsid w:val="00BD684D"/>
    <w:rsid w:val="00BD6C49"/>
    <w:rsid w:val="00BD6F39"/>
    <w:rsid w:val="00BE115F"/>
    <w:rsid w:val="00BE14A6"/>
    <w:rsid w:val="00BE1562"/>
    <w:rsid w:val="00BE23FE"/>
    <w:rsid w:val="00BE34C0"/>
    <w:rsid w:val="00BE35AB"/>
    <w:rsid w:val="00BE3D3F"/>
    <w:rsid w:val="00BE5B98"/>
    <w:rsid w:val="00BE5BF7"/>
    <w:rsid w:val="00BE644A"/>
    <w:rsid w:val="00BE645F"/>
    <w:rsid w:val="00BE7788"/>
    <w:rsid w:val="00BE7C61"/>
    <w:rsid w:val="00BF0141"/>
    <w:rsid w:val="00BF03DA"/>
    <w:rsid w:val="00BF1055"/>
    <w:rsid w:val="00BF34B8"/>
    <w:rsid w:val="00BF3D0E"/>
    <w:rsid w:val="00BF4262"/>
    <w:rsid w:val="00BF4782"/>
    <w:rsid w:val="00BF4D58"/>
    <w:rsid w:val="00BF4FAE"/>
    <w:rsid w:val="00BF6700"/>
    <w:rsid w:val="00BF689F"/>
    <w:rsid w:val="00BF70B4"/>
    <w:rsid w:val="00BF770B"/>
    <w:rsid w:val="00BF792D"/>
    <w:rsid w:val="00BF7A20"/>
    <w:rsid w:val="00BF7AA7"/>
    <w:rsid w:val="00BF7AB5"/>
    <w:rsid w:val="00C01B22"/>
    <w:rsid w:val="00C021B2"/>
    <w:rsid w:val="00C03020"/>
    <w:rsid w:val="00C039C3"/>
    <w:rsid w:val="00C03EC3"/>
    <w:rsid w:val="00C05088"/>
    <w:rsid w:val="00C0597C"/>
    <w:rsid w:val="00C0600B"/>
    <w:rsid w:val="00C06199"/>
    <w:rsid w:val="00C0645A"/>
    <w:rsid w:val="00C069C9"/>
    <w:rsid w:val="00C06E05"/>
    <w:rsid w:val="00C07185"/>
    <w:rsid w:val="00C072A7"/>
    <w:rsid w:val="00C07AE9"/>
    <w:rsid w:val="00C10777"/>
    <w:rsid w:val="00C11D50"/>
    <w:rsid w:val="00C132A7"/>
    <w:rsid w:val="00C13A29"/>
    <w:rsid w:val="00C13B4D"/>
    <w:rsid w:val="00C145FF"/>
    <w:rsid w:val="00C15B7A"/>
    <w:rsid w:val="00C16189"/>
    <w:rsid w:val="00C166E3"/>
    <w:rsid w:val="00C16EF5"/>
    <w:rsid w:val="00C17217"/>
    <w:rsid w:val="00C176DD"/>
    <w:rsid w:val="00C179D9"/>
    <w:rsid w:val="00C17A5E"/>
    <w:rsid w:val="00C17B0B"/>
    <w:rsid w:val="00C20C2A"/>
    <w:rsid w:val="00C21A69"/>
    <w:rsid w:val="00C21B56"/>
    <w:rsid w:val="00C22126"/>
    <w:rsid w:val="00C24CF3"/>
    <w:rsid w:val="00C25732"/>
    <w:rsid w:val="00C25E38"/>
    <w:rsid w:val="00C31165"/>
    <w:rsid w:val="00C31D40"/>
    <w:rsid w:val="00C330F7"/>
    <w:rsid w:val="00C3428F"/>
    <w:rsid w:val="00C35C4D"/>
    <w:rsid w:val="00C3660A"/>
    <w:rsid w:val="00C36693"/>
    <w:rsid w:val="00C36E4A"/>
    <w:rsid w:val="00C3712A"/>
    <w:rsid w:val="00C41152"/>
    <w:rsid w:val="00C41F7E"/>
    <w:rsid w:val="00C423F6"/>
    <w:rsid w:val="00C42BF2"/>
    <w:rsid w:val="00C4309B"/>
    <w:rsid w:val="00C431D3"/>
    <w:rsid w:val="00C44D15"/>
    <w:rsid w:val="00C45DFD"/>
    <w:rsid w:val="00C462F6"/>
    <w:rsid w:val="00C466F8"/>
    <w:rsid w:val="00C46B20"/>
    <w:rsid w:val="00C4A915"/>
    <w:rsid w:val="00C503F0"/>
    <w:rsid w:val="00C51078"/>
    <w:rsid w:val="00C51202"/>
    <w:rsid w:val="00C517DF"/>
    <w:rsid w:val="00C520B1"/>
    <w:rsid w:val="00C52212"/>
    <w:rsid w:val="00C52930"/>
    <w:rsid w:val="00C52A2C"/>
    <w:rsid w:val="00C537C6"/>
    <w:rsid w:val="00C5484A"/>
    <w:rsid w:val="00C552C1"/>
    <w:rsid w:val="00C55BFE"/>
    <w:rsid w:val="00C562CF"/>
    <w:rsid w:val="00C56474"/>
    <w:rsid w:val="00C5692E"/>
    <w:rsid w:val="00C57574"/>
    <w:rsid w:val="00C57D05"/>
    <w:rsid w:val="00C61ADF"/>
    <w:rsid w:val="00C61FFA"/>
    <w:rsid w:val="00C62111"/>
    <w:rsid w:val="00C62843"/>
    <w:rsid w:val="00C634D8"/>
    <w:rsid w:val="00C6386C"/>
    <w:rsid w:val="00C63C92"/>
    <w:rsid w:val="00C63CBF"/>
    <w:rsid w:val="00C63D99"/>
    <w:rsid w:val="00C64030"/>
    <w:rsid w:val="00C65140"/>
    <w:rsid w:val="00C6536A"/>
    <w:rsid w:val="00C677B1"/>
    <w:rsid w:val="00C67DFE"/>
    <w:rsid w:val="00C7069C"/>
    <w:rsid w:val="00C70E96"/>
    <w:rsid w:val="00C7124E"/>
    <w:rsid w:val="00C71657"/>
    <w:rsid w:val="00C71AB7"/>
    <w:rsid w:val="00C73240"/>
    <w:rsid w:val="00C73920"/>
    <w:rsid w:val="00C740D0"/>
    <w:rsid w:val="00C745B5"/>
    <w:rsid w:val="00C74E17"/>
    <w:rsid w:val="00C74F2C"/>
    <w:rsid w:val="00C757A5"/>
    <w:rsid w:val="00C76540"/>
    <w:rsid w:val="00C80057"/>
    <w:rsid w:val="00C80BB1"/>
    <w:rsid w:val="00C81108"/>
    <w:rsid w:val="00C817DC"/>
    <w:rsid w:val="00C819DD"/>
    <w:rsid w:val="00C81C46"/>
    <w:rsid w:val="00C82B20"/>
    <w:rsid w:val="00C83EAA"/>
    <w:rsid w:val="00C855DA"/>
    <w:rsid w:val="00C85EC8"/>
    <w:rsid w:val="00C87351"/>
    <w:rsid w:val="00C874D0"/>
    <w:rsid w:val="00C87964"/>
    <w:rsid w:val="00C90602"/>
    <w:rsid w:val="00C90B19"/>
    <w:rsid w:val="00C918DF"/>
    <w:rsid w:val="00C931DB"/>
    <w:rsid w:val="00C934CF"/>
    <w:rsid w:val="00C935C4"/>
    <w:rsid w:val="00C940F8"/>
    <w:rsid w:val="00C9489B"/>
    <w:rsid w:val="00C949D0"/>
    <w:rsid w:val="00C94A4C"/>
    <w:rsid w:val="00C952D6"/>
    <w:rsid w:val="00C95434"/>
    <w:rsid w:val="00C9592B"/>
    <w:rsid w:val="00C96287"/>
    <w:rsid w:val="00C96772"/>
    <w:rsid w:val="00C96CB3"/>
    <w:rsid w:val="00C9795F"/>
    <w:rsid w:val="00C97990"/>
    <w:rsid w:val="00CA0617"/>
    <w:rsid w:val="00CA078A"/>
    <w:rsid w:val="00CA0939"/>
    <w:rsid w:val="00CA0996"/>
    <w:rsid w:val="00CA1147"/>
    <w:rsid w:val="00CA133A"/>
    <w:rsid w:val="00CA24FC"/>
    <w:rsid w:val="00CA3B5D"/>
    <w:rsid w:val="00CA4A66"/>
    <w:rsid w:val="00CA4F7A"/>
    <w:rsid w:val="00CA6536"/>
    <w:rsid w:val="00CA701D"/>
    <w:rsid w:val="00CA73A5"/>
    <w:rsid w:val="00CA7EBA"/>
    <w:rsid w:val="00CB0336"/>
    <w:rsid w:val="00CB0906"/>
    <w:rsid w:val="00CB0E3E"/>
    <w:rsid w:val="00CB0EBA"/>
    <w:rsid w:val="00CB0FC6"/>
    <w:rsid w:val="00CB1050"/>
    <w:rsid w:val="00CB12D5"/>
    <w:rsid w:val="00CB1B3B"/>
    <w:rsid w:val="00CB2767"/>
    <w:rsid w:val="00CB28AA"/>
    <w:rsid w:val="00CB3202"/>
    <w:rsid w:val="00CB34FB"/>
    <w:rsid w:val="00CB38B4"/>
    <w:rsid w:val="00CB4073"/>
    <w:rsid w:val="00CB409F"/>
    <w:rsid w:val="00CB410D"/>
    <w:rsid w:val="00CB49E8"/>
    <w:rsid w:val="00CB51B7"/>
    <w:rsid w:val="00CB5581"/>
    <w:rsid w:val="00CB5A70"/>
    <w:rsid w:val="00CB5DC4"/>
    <w:rsid w:val="00CB7111"/>
    <w:rsid w:val="00CC057F"/>
    <w:rsid w:val="00CC0B20"/>
    <w:rsid w:val="00CC0BEB"/>
    <w:rsid w:val="00CC0E61"/>
    <w:rsid w:val="00CC1D79"/>
    <w:rsid w:val="00CC2CD2"/>
    <w:rsid w:val="00CC37D1"/>
    <w:rsid w:val="00CC3ECB"/>
    <w:rsid w:val="00CC44B7"/>
    <w:rsid w:val="00CC4E49"/>
    <w:rsid w:val="00CC612E"/>
    <w:rsid w:val="00CC6EFA"/>
    <w:rsid w:val="00CD0432"/>
    <w:rsid w:val="00CD1DCC"/>
    <w:rsid w:val="00CD2185"/>
    <w:rsid w:val="00CD28C9"/>
    <w:rsid w:val="00CD388B"/>
    <w:rsid w:val="00CD4CC8"/>
    <w:rsid w:val="00CD55C3"/>
    <w:rsid w:val="00CD5761"/>
    <w:rsid w:val="00CD62B6"/>
    <w:rsid w:val="00CD6A7B"/>
    <w:rsid w:val="00CD6C00"/>
    <w:rsid w:val="00CD7C27"/>
    <w:rsid w:val="00CE0701"/>
    <w:rsid w:val="00CE0B6A"/>
    <w:rsid w:val="00CE1F96"/>
    <w:rsid w:val="00CE2DCD"/>
    <w:rsid w:val="00CE36CC"/>
    <w:rsid w:val="00CE3D32"/>
    <w:rsid w:val="00CE4135"/>
    <w:rsid w:val="00CE7C54"/>
    <w:rsid w:val="00CF25E1"/>
    <w:rsid w:val="00CF2C43"/>
    <w:rsid w:val="00CF2F13"/>
    <w:rsid w:val="00CF2FDC"/>
    <w:rsid w:val="00CF317E"/>
    <w:rsid w:val="00CF386B"/>
    <w:rsid w:val="00CF4204"/>
    <w:rsid w:val="00CF436B"/>
    <w:rsid w:val="00CF489F"/>
    <w:rsid w:val="00CF49A6"/>
    <w:rsid w:val="00CF5233"/>
    <w:rsid w:val="00CF7D60"/>
    <w:rsid w:val="00CF7DA8"/>
    <w:rsid w:val="00CF9E89"/>
    <w:rsid w:val="00D007C5"/>
    <w:rsid w:val="00D00BCF"/>
    <w:rsid w:val="00D0147C"/>
    <w:rsid w:val="00D02B4E"/>
    <w:rsid w:val="00D03D45"/>
    <w:rsid w:val="00D04713"/>
    <w:rsid w:val="00D0477D"/>
    <w:rsid w:val="00D0486A"/>
    <w:rsid w:val="00D04A80"/>
    <w:rsid w:val="00D05EDD"/>
    <w:rsid w:val="00D05F4F"/>
    <w:rsid w:val="00D0619C"/>
    <w:rsid w:val="00D06C80"/>
    <w:rsid w:val="00D07061"/>
    <w:rsid w:val="00D1056F"/>
    <w:rsid w:val="00D10B5A"/>
    <w:rsid w:val="00D1185E"/>
    <w:rsid w:val="00D12A3A"/>
    <w:rsid w:val="00D12AE0"/>
    <w:rsid w:val="00D14F9C"/>
    <w:rsid w:val="00D15556"/>
    <w:rsid w:val="00D16B17"/>
    <w:rsid w:val="00D17992"/>
    <w:rsid w:val="00D17F9E"/>
    <w:rsid w:val="00D204B2"/>
    <w:rsid w:val="00D20616"/>
    <w:rsid w:val="00D218C6"/>
    <w:rsid w:val="00D22413"/>
    <w:rsid w:val="00D22596"/>
    <w:rsid w:val="00D2340C"/>
    <w:rsid w:val="00D24386"/>
    <w:rsid w:val="00D246FF"/>
    <w:rsid w:val="00D25203"/>
    <w:rsid w:val="00D25C17"/>
    <w:rsid w:val="00D30210"/>
    <w:rsid w:val="00D30BF1"/>
    <w:rsid w:val="00D31C68"/>
    <w:rsid w:val="00D31F51"/>
    <w:rsid w:val="00D3206F"/>
    <w:rsid w:val="00D32D2C"/>
    <w:rsid w:val="00D33668"/>
    <w:rsid w:val="00D336FA"/>
    <w:rsid w:val="00D33C01"/>
    <w:rsid w:val="00D3470C"/>
    <w:rsid w:val="00D354B6"/>
    <w:rsid w:val="00D357B1"/>
    <w:rsid w:val="00D35804"/>
    <w:rsid w:val="00D35865"/>
    <w:rsid w:val="00D35D61"/>
    <w:rsid w:val="00D37A1B"/>
    <w:rsid w:val="00D37A51"/>
    <w:rsid w:val="00D37D4D"/>
    <w:rsid w:val="00D40884"/>
    <w:rsid w:val="00D408D4"/>
    <w:rsid w:val="00D40A84"/>
    <w:rsid w:val="00D41B97"/>
    <w:rsid w:val="00D421A3"/>
    <w:rsid w:val="00D4244D"/>
    <w:rsid w:val="00D430E9"/>
    <w:rsid w:val="00D4369D"/>
    <w:rsid w:val="00D44546"/>
    <w:rsid w:val="00D445B0"/>
    <w:rsid w:val="00D449F1"/>
    <w:rsid w:val="00D44C35"/>
    <w:rsid w:val="00D44D6F"/>
    <w:rsid w:val="00D4517F"/>
    <w:rsid w:val="00D456B5"/>
    <w:rsid w:val="00D478E4"/>
    <w:rsid w:val="00D51B8A"/>
    <w:rsid w:val="00D54777"/>
    <w:rsid w:val="00D54A4C"/>
    <w:rsid w:val="00D5555E"/>
    <w:rsid w:val="00D571AC"/>
    <w:rsid w:val="00D577C0"/>
    <w:rsid w:val="00D57D2D"/>
    <w:rsid w:val="00D6063F"/>
    <w:rsid w:val="00D60AB5"/>
    <w:rsid w:val="00D6375B"/>
    <w:rsid w:val="00D64DA8"/>
    <w:rsid w:val="00D653DA"/>
    <w:rsid w:val="00D65F71"/>
    <w:rsid w:val="00D66924"/>
    <w:rsid w:val="00D672BE"/>
    <w:rsid w:val="00D678D0"/>
    <w:rsid w:val="00D706C6"/>
    <w:rsid w:val="00D71717"/>
    <w:rsid w:val="00D72D96"/>
    <w:rsid w:val="00D74BA0"/>
    <w:rsid w:val="00D74DC6"/>
    <w:rsid w:val="00D74EFE"/>
    <w:rsid w:val="00D74FF4"/>
    <w:rsid w:val="00D75138"/>
    <w:rsid w:val="00D75454"/>
    <w:rsid w:val="00D756AF"/>
    <w:rsid w:val="00D76B57"/>
    <w:rsid w:val="00D7718B"/>
    <w:rsid w:val="00D77FCE"/>
    <w:rsid w:val="00D80B1A"/>
    <w:rsid w:val="00D81A38"/>
    <w:rsid w:val="00D82948"/>
    <w:rsid w:val="00D82B33"/>
    <w:rsid w:val="00D84048"/>
    <w:rsid w:val="00D8489A"/>
    <w:rsid w:val="00D84E7E"/>
    <w:rsid w:val="00D85070"/>
    <w:rsid w:val="00D8591D"/>
    <w:rsid w:val="00D86C23"/>
    <w:rsid w:val="00D86F12"/>
    <w:rsid w:val="00D90BC7"/>
    <w:rsid w:val="00D90F49"/>
    <w:rsid w:val="00D92147"/>
    <w:rsid w:val="00D93001"/>
    <w:rsid w:val="00D93AAA"/>
    <w:rsid w:val="00D93CE7"/>
    <w:rsid w:val="00DA04C4"/>
    <w:rsid w:val="00DA0BEC"/>
    <w:rsid w:val="00DA0FD0"/>
    <w:rsid w:val="00DA13E1"/>
    <w:rsid w:val="00DA2A36"/>
    <w:rsid w:val="00DA3EE7"/>
    <w:rsid w:val="00DA4DDB"/>
    <w:rsid w:val="00DA5667"/>
    <w:rsid w:val="00DA62BD"/>
    <w:rsid w:val="00DA6687"/>
    <w:rsid w:val="00DA7068"/>
    <w:rsid w:val="00DA721E"/>
    <w:rsid w:val="00DA7935"/>
    <w:rsid w:val="00DB04D2"/>
    <w:rsid w:val="00DB138B"/>
    <w:rsid w:val="00DB14F3"/>
    <w:rsid w:val="00DB167A"/>
    <w:rsid w:val="00DB2095"/>
    <w:rsid w:val="00DB2423"/>
    <w:rsid w:val="00DB5213"/>
    <w:rsid w:val="00DB5EFB"/>
    <w:rsid w:val="00DB7764"/>
    <w:rsid w:val="00DB77F6"/>
    <w:rsid w:val="00DB7E68"/>
    <w:rsid w:val="00DC0154"/>
    <w:rsid w:val="00DC0641"/>
    <w:rsid w:val="00DC0C5B"/>
    <w:rsid w:val="00DC1242"/>
    <w:rsid w:val="00DC1296"/>
    <w:rsid w:val="00DC2103"/>
    <w:rsid w:val="00DC27E1"/>
    <w:rsid w:val="00DC3478"/>
    <w:rsid w:val="00DC3D70"/>
    <w:rsid w:val="00DC3E69"/>
    <w:rsid w:val="00DC433A"/>
    <w:rsid w:val="00DC44DB"/>
    <w:rsid w:val="00DC46B4"/>
    <w:rsid w:val="00DC47F3"/>
    <w:rsid w:val="00DC4A62"/>
    <w:rsid w:val="00DC4DC8"/>
    <w:rsid w:val="00DC5FB5"/>
    <w:rsid w:val="00DC6957"/>
    <w:rsid w:val="00DD083F"/>
    <w:rsid w:val="00DD0CA9"/>
    <w:rsid w:val="00DD1911"/>
    <w:rsid w:val="00DD4EC5"/>
    <w:rsid w:val="00DD4F57"/>
    <w:rsid w:val="00DD5AE5"/>
    <w:rsid w:val="00DD5CE8"/>
    <w:rsid w:val="00DD6A94"/>
    <w:rsid w:val="00DD7594"/>
    <w:rsid w:val="00DD761F"/>
    <w:rsid w:val="00DD7DF4"/>
    <w:rsid w:val="00DE018C"/>
    <w:rsid w:val="00DE129C"/>
    <w:rsid w:val="00DE2545"/>
    <w:rsid w:val="00DE269B"/>
    <w:rsid w:val="00DE270B"/>
    <w:rsid w:val="00DE281C"/>
    <w:rsid w:val="00DE3930"/>
    <w:rsid w:val="00DE3BF7"/>
    <w:rsid w:val="00DE4092"/>
    <w:rsid w:val="00DE459E"/>
    <w:rsid w:val="00DE649A"/>
    <w:rsid w:val="00DE6A80"/>
    <w:rsid w:val="00DE7291"/>
    <w:rsid w:val="00DE7D1D"/>
    <w:rsid w:val="00DF091D"/>
    <w:rsid w:val="00DF0995"/>
    <w:rsid w:val="00DF0A5E"/>
    <w:rsid w:val="00DF0EDA"/>
    <w:rsid w:val="00DF190F"/>
    <w:rsid w:val="00DF2E18"/>
    <w:rsid w:val="00DF417F"/>
    <w:rsid w:val="00DF4D5E"/>
    <w:rsid w:val="00DF51E2"/>
    <w:rsid w:val="00DF5317"/>
    <w:rsid w:val="00DF59A6"/>
    <w:rsid w:val="00DF5A78"/>
    <w:rsid w:val="00DF73B2"/>
    <w:rsid w:val="00DF7F94"/>
    <w:rsid w:val="00E0143F"/>
    <w:rsid w:val="00E0363F"/>
    <w:rsid w:val="00E0397A"/>
    <w:rsid w:val="00E0452F"/>
    <w:rsid w:val="00E04F36"/>
    <w:rsid w:val="00E056A3"/>
    <w:rsid w:val="00E05B42"/>
    <w:rsid w:val="00E05E24"/>
    <w:rsid w:val="00E064F3"/>
    <w:rsid w:val="00E06688"/>
    <w:rsid w:val="00E07168"/>
    <w:rsid w:val="00E0780B"/>
    <w:rsid w:val="00E0786B"/>
    <w:rsid w:val="00E07971"/>
    <w:rsid w:val="00E07AD4"/>
    <w:rsid w:val="00E10F42"/>
    <w:rsid w:val="00E12449"/>
    <w:rsid w:val="00E1274A"/>
    <w:rsid w:val="00E1362B"/>
    <w:rsid w:val="00E138ED"/>
    <w:rsid w:val="00E14791"/>
    <w:rsid w:val="00E15A89"/>
    <w:rsid w:val="00E15B99"/>
    <w:rsid w:val="00E162A2"/>
    <w:rsid w:val="00E212B4"/>
    <w:rsid w:val="00E213AA"/>
    <w:rsid w:val="00E213CF"/>
    <w:rsid w:val="00E2212D"/>
    <w:rsid w:val="00E23131"/>
    <w:rsid w:val="00E238CE"/>
    <w:rsid w:val="00E242C8"/>
    <w:rsid w:val="00E24857"/>
    <w:rsid w:val="00E258C0"/>
    <w:rsid w:val="00E25C52"/>
    <w:rsid w:val="00E26D83"/>
    <w:rsid w:val="00E27498"/>
    <w:rsid w:val="00E27B4D"/>
    <w:rsid w:val="00E27BE0"/>
    <w:rsid w:val="00E30A4E"/>
    <w:rsid w:val="00E30E4C"/>
    <w:rsid w:val="00E30EAE"/>
    <w:rsid w:val="00E3197F"/>
    <w:rsid w:val="00E33288"/>
    <w:rsid w:val="00E332D4"/>
    <w:rsid w:val="00E33C6B"/>
    <w:rsid w:val="00E34131"/>
    <w:rsid w:val="00E35768"/>
    <w:rsid w:val="00E3589C"/>
    <w:rsid w:val="00E35A3B"/>
    <w:rsid w:val="00E36031"/>
    <w:rsid w:val="00E36E85"/>
    <w:rsid w:val="00E36E8C"/>
    <w:rsid w:val="00E3713E"/>
    <w:rsid w:val="00E37C9F"/>
    <w:rsid w:val="00E407A4"/>
    <w:rsid w:val="00E4089A"/>
    <w:rsid w:val="00E40AB2"/>
    <w:rsid w:val="00E41172"/>
    <w:rsid w:val="00E41352"/>
    <w:rsid w:val="00E417FD"/>
    <w:rsid w:val="00E43C1A"/>
    <w:rsid w:val="00E44DC2"/>
    <w:rsid w:val="00E4618B"/>
    <w:rsid w:val="00E47D0C"/>
    <w:rsid w:val="00E52AE4"/>
    <w:rsid w:val="00E53716"/>
    <w:rsid w:val="00E543A2"/>
    <w:rsid w:val="00E5593F"/>
    <w:rsid w:val="00E56219"/>
    <w:rsid w:val="00E56695"/>
    <w:rsid w:val="00E60538"/>
    <w:rsid w:val="00E6089F"/>
    <w:rsid w:val="00E60CBD"/>
    <w:rsid w:val="00E6187F"/>
    <w:rsid w:val="00E63EC2"/>
    <w:rsid w:val="00E63F0D"/>
    <w:rsid w:val="00E65373"/>
    <w:rsid w:val="00E66BAC"/>
    <w:rsid w:val="00E66CED"/>
    <w:rsid w:val="00E676F1"/>
    <w:rsid w:val="00E70465"/>
    <w:rsid w:val="00E705EB"/>
    <w:rsid w:val="00E7083C"/>
    <w:rsid w:val="00E70BF9"/>
    <w:rsid w:val="00E70C62"/>
    <w:rsid w:val="00E711D1"/>
    <w:rsid w:val="00E714E2"/>
    <w:rsid w:val="00E71B21"/>
    <w:rsid w:val="00E71D2A"/>
    <w:rsid w:val="00E71F83"/>
    <w:rsid w:val="00E72501"/>
    <w:rsid w:val="00E72F07"/>
    <w:rsid w:val="00E73943"/>
    <w:rsid w:val="00E73952"/>
    <w:rsid w:val="00E7431A"/>
    <w:rsid w:val="00E744AF"/>
    <w:rsid w:val="00E75C5D"/>
    <w:rsid w:val="00E75C5F"/>
    <w:rsid w:val="00E76B47"/>
    <w:rsid w:val="00E77666"/>
    <w:rsid w:val="00E7790F"/>
    <w:rsid w:val="00E77C24"/>
    <w:rsid w:val="00E77C6A"/>
    <w:rsid w:val="00E77D87"/>
    <w:rsid w:val="00E81C99"/>
    <w:rsid w:val="00E83C28"/>
    <w:rsid w:val="00E843C8"/>
    <w:rsid w:val="00E85301"/>
    <w:rsid w:val="00E859F6"/>
    <w:rsid w:val="00E9084C"/>
    <w:rsid w:val="00E90C3E"/>
    <w:rsid w:val="00E9112C"/>
    <w:rsid w:val="00E91AC2"/>
    <w:rsid w:val="00E92023"/>
    <w:rsid w:val="00E92EDE"/>
    <w:rsid w:val="00E93A20"/>
    <w:rsid w:val="00E93DD9"/>
    <w:rsid w:val="00E94CF1"/>
    <w:rsid w:val="00E953FE"/>
    <w:rsid w:val="00E96040"/>
    <w:rsid w:val="00EA0897"/>
    <w:rsid w:val="00EA0A7B"/>
    <w:rsid w:val="00EA0F88"/>
    <w:rsid w:val="00EA0FFE"/>
    <w:rsid w:val="00EA137B"/>
    <w:rsid w:val="00EA1E18"/>
    <w:rsid w:val="00EA2187"/>
    <w:rsid w:val="00EA4148"/>
    <w:rsid w:val="00EA5802"/>
    <w:rsid w:val="00EA592C"/>
    <w:rsid w:val="00EA77B3"/>
    <w:rsid w:val="00EA7A69"/>
    <w:rsid w:val="00EB082C"/>
    <w:rsid w:val="00EB136F"/>
    <w:rsid w:val="00EB1613"/>
    <w:rsid w:val="00EB1A0E"/>
    <w:rsid w:val="00EB2AA2"/>
    <w:rsid w:val="00EB2D60"/>
    <w:rsid w:val="00EB3155"/>
    <w:rsid w:val="00EB44F1"/>
    <w:rsid w:val="00EB5174"/>
    <w:rsid w:val="00EB66F6"/>
    <w:rsid w:val="00EB7B8A"/>
    <w:rsid w:val="00EC08FB"/>
    <w:rsid w:val="00EC13C3"/>
    <w:rsid w:val="00EC189E"/>
    <w:rsid w:val="00EC1F21"/>
    <w:rsid w:val="00EC2704"/>
    <w:rsid w:val="00EC44F8"/>
    <w:rsid w:val="00EC468C"/>
    <w:rsid w:val="00EC4734"/>
    <w:rsid w:val="00EC48AA"/>
    <w:rsid w:val="00EC509C"/>
    <w:rsid w:val="00EC527C"/>
    <w:rsid w:val="00EC6063"/>
    <w:rsid w:val="00EC62BA"/>
    <w:rsid w:val="00EC643E"/>
    <w:rsid w:val="00EC654C"/>
    <w:rsid w:val="00EC7EA0"/>
    <w:rsid w:val="00ED0D33"/>
    <w:rsid w:val="00ED1215"/>
    <w:rsid w:val="00ED1A32"/>
    <w:rsid w:val="00ED286F"/>
    <w:rsid w:val="00ED3519"/>
    <w:rsid w:val="00ED35D3"/>
    <w:rsid w:val="00ED36FA"/>
    <w:rsid w:val="00ED3E74"/>
    <w:rsid w:val="00ED43D3"/>
    <w:rsid w:val="00ED606A"/>
    <w:rsid w:val="00ED6388"/>
    <w:rsid w:val="00ED652A"/>
    <w:rsid w:val="00ED6C7C"/>
    <w:rsid w:val="00ED6CC2"/>
    <w:rsid w:val="00ED7B26"/>
    <w:rsid w:val="00ED7B79"/>
    <w:rsid w:val="00EE0033"/>
    <w:rsid w:val="00EE0154"/>
    <w:rsid w:val="00EE0BFF"/>
    <w:rsid w:val="00EE0CCD"/>
    <w:rsid w:val="00EE35E7"/>
    <w:rsid w:val="00EE44FF"/>
    <w:rsid w:val="00EE55BC"/>
    <w:rsid w:val="00EE58D0"/>
    <w:rsid w:val="00EF0338"/>
    <w:rsid w:val="00EF1F3D"/>
    <w:rsid w:val="00EF2147"/>
    <w:rsid w:val="00EF251E"/>
    <w:rsid w:val="00EF2598"/>
    <w:rsid w:val="00EF33CB"/>
    <w:rsid w:val="00EF43DD"/>
    <w:rsid w:val="00EF4B10"/>
    <w:rsid w:val="00EF588D"/>
    <w:rsid w:val="00EF5F75"/>
    <w:rsid w:val="00EF6692"/>
    <w:rsid w:val="00EF6A02"/>
    <w:rsid w:val="00F0022E"/>
    <w:rsid w:val="00F00449"/>
    <w:rsid w:val="00F00F9B"/>
    <w:rsid w:val="00F013C4"/>
    <w:rsid w:val="00F017FC"/>
    <w:rsid w:val="00F01AA5"/>
    <w:rsid w:val="00F023C1"/>
    <w:rsid w:val="00F02801"/>
    <w:rsid w:val="00F02877"/>
    <w:rsid w:val="00F02CCE"/>
    <w:rsid w:val="00F04E8C"/>
    <w:rsid w:val="00F0610F"/>
    <w:rsid w:val="00F0611C"/>
    <w:rsid w:val="00F061FB"/>
    <w:rsid w:val="00F063F0"/>
    <w:rsid w:val="00F0786A"/>
    <w:rsid w:val="00F07A09"/>
    <w:rsid w:val="00F07E45"/>
    <w:rsid w:val="00F10021"/>
    <w:rsid w:val="00F10A55"/>
    <w:rsid w:val="00F117FF"/>
    <w:rsid w:val="00F119B9"/>
    <w:rsid w:val="00F1241B"/>
    <w:rsid w:val="00F12EAA"/>
    <w:rsid w:val="00F1332D"/>
    <w:rsid w:val="00F13556"/>
    <w:rsid w:val="00F139A5"/>
    <w:rsid w:val="00F13B36"/>
    <w:rsid w:val="00F13DEA"/>
    <w:rsid w:val="00F13E58"/>
    <w:rsid w:val="00F14D2F"/>
    <w:rsid w:val="00F14DBB"/>
    <w:rsid w:val="00F159C3"/>
    <w:rsid w:val="00F163E1"/>
    <w:rsid w:val="00F16625"/>
    <w:rsid w:val="00F16F97"/>
    <w:rsid w:val="00F17CDC"/>
    <w:rsid w:val="00F2042A"/>
    <w:rsid w:val="00F214AE"/>
    <w:rsid w:val="00F22146"/>
    <w:rsid w:val="00F224A5"/>
    <w:rsid w:val="00F23C6E"/>
    <w:rsid w:val="00F2478C"/>
    <w:rsid w:val="00F24A82"/>
    <w:rsid w:val="00F25E38"/>
    <w:rsid w:val="00F26064"/>
    <w:rsid w:val="00F30D04"/>
    <w:rsid w:val="00F30DE1"/>
    <w:rsid w:val="00F31F9F"/>
    <w:rsid w:val="00F33A7A"/>
    <w:rsid w:val="00F33F0F"/>
    <w:rsid w:val="00F35B86"/>
    <w:rsid w:val="00F36194"/>
    <w:rsid w:val="00F3629C"/>
    <w:rsid w:val="00F362C3"/>
    <w:rsid w:val="00F367B9"/>
    <w:rsid w:val="00F36AD6"/>
    <w:rsid w:val="00F37B98"/>
    <w:rsid w:val="00F37C7E"/>
    <w:rsid w:val="00F424AA"/>
    <w:rsid w:val="00F4324A"/>
    <w:rsid w:val="00F4350E"/>
    <w:rsid w:val="00F4408F"/>
    <w:rsid w:val="00F44106"/>
    <w:rsid w:val="00F4501C"/>
    <w:rsid w:val="00F45FEC"/>
    <w:rsid w:val="00F471DE"/>
    <w:rsid w:val="00F47F5B"/>
    <w:rsid w:val="00F50A20"/>
    <w:rsid w:val="00F50D1D"/>
    <w:rsid w:val="00F50E4F"/>
    <w:rsid w:val="00F51038"/>
    <w:rsid w:val="00F51CCB"/>
    <w:rsid w:val="00F51D1E"/>
    <w:rsid w:val="00F51E60"/>
    <w:rsid w:val="00F538B9"/>
    <w:rsid w:val="00F53C14"/>
    <w:rsid w:val="00F5426C"/>
    <w:rsid w:val="00F55CB6"/>
    <w:rsid w:val="00F55FE9"/>
    <w:rsid w:val="00F56680"/>
    <w:rsid w:val="00F5724B"/>
    <w:rsid w:val="00F60312"/>
    <w:rsid w:val="00F60D53"/>
    <w:rsid w:val="00F61C50"/>
    <w:rsid w:val="00F62521"/>
    <w:rsid w:val="00F633C5"/>
    <w:rsid w:val="00F63551"/>
    <w:rsid w:val="00F639BF"/>
    <w:rsid w:val="00F64516"/>
    <w:rsid w:val="00F6482D"/>
    <w:rsid w:val="00F64AE9"/>
    <w:rsid w:val="00F64D76"/>
    <w:rsid w:val="00F65A45"/>
    <w:rsid w:val="00F663E4"/>
    <w:rsid w:val="00F664C4"/>
    <w:rsid w:val="00F66619"/>
    <w:rsid w:val="00F679B8"/>
    <w:rsid w:val="00F70DF2"/>
    <w:rsid w:val="00F70ED0"/>
    <w:rsid w:val="00F70FDA"/>
    <w:rsid w:val="00F711DB"/>
    <w:rsid w:val="00F7135C"/>
    <w:rsid w:val="00F714B6"/>
    <w:rsid w:val="00F72839"/>
    <w:rsid w:val="00F72D91"/>
    <w:rsid w:val="00F7357A"/>
    <w:rsid w:val="00F74733"/>
    <w:rsid w:val="00F75192"/>
    <w:rsid w:val="00F75B42"/>
    <w:rsid w:val="00F76114"/>
    <w:rsid w:val="00F77481"/>
    <w:rsid w:val="00F77954"/>
    <w:rsid w:val="00F77B56"/>
    <w:rsid w:val="00F8032E"/>
    <w:rsid w:val="00F80393"/>
    <w:rsid w:val="00F8101F"/>
    <w:rsid w:val="00F82AFB"/>
    <w:rsid w:val="00F82D4D"/>
    <w:rsid w:val="00F84150"/>
    <w:rsid w:val="00F84F68"/>
    <w:rsid w:val="00F850D7"/>
    <w:rsid w:val="00F859CE"/>
    <w:rsid w:val="00F872AB"/>
    <w:rsid w:val="00F873C4"/>
    <w:rsid w:val="00F8749C"/>
    <w:rsid w:val="00F87C80"/>
    <w:rsid w:val="00F87CE8"/>
    <w:rsid w:val="00F8CF36"/>
    <w:rsid w:val="00F93161"/>
    <w:rsid w:val="00F9360B"/>
    <w:rsid w:val="00F936E8"/>
    <w:rsid w:val="00F93AFB"/>
    <w:rsid w:val="00F93C57"/>
    <w:rsid w:val="00F9581D"/>
    <w:rsid w:val="00F95DD3"/>
    <w:rsid w:val="00F963BF"/>
    <w:rsid w:val="00F96E11"/>
    <w:rsid w:val="00F975DD"/>
    <w:rsid w:val="00FA0695"/>
    <w:rsid w:val="00FA0A52"/>
    <w:rsid w:val="00FA11C9"/>
    <w:rsid w:val="00FA224A"/>
    <w:rsid w:val="00FA34D5"/>
    <w:rsid w:val="00FA35B3"/>
    <w:rsid w:val="00FA5112"/>
    <w:rsid w:val="00FA5655"/>
    <w:rsid w:val="00FA57D2"/>
    <w:rsid w:val="00FA5855"/>
    <w:rsid w:val="00FA5E01"/>
    <w:rsid w:val="00FA7721"/>
    <w:rsid w:val="00FA7A41"/>
    <w:rsid w:val="00FB15AE"/>
    <w:rsid w:val="00FB1964"/>
    <w:rsid w:val="00FB1C14"/>
    <w:rsid w:val="00FB2F91"/>
    <w:rsid w:val="00FB353A"/>
    <w:rsid w:val="00FB372B"/>
    <w:rsid w:val="00FB5C34"/>
    <w:rsid w:val="00FB61C3"/>
    <w:rsid w:val="00FB68B2"/>
    <w:rsid w:val="00FC041D"/>
    <w:rsid w:val="00FC0936"/>
    <w:rsid w:val="00FC0ABC"/>
    <w:rsid w:val="00FC10BC"/>
    <w:rsid w:val="00FC267D"/>
    <w:rsid w:val="00FC28E3"/>
    <w:rsid w:val="00FC2D2F"/>
    <w:rsid w:val="00FC317D"/>
    <w:rsid w:val="00FC410D"/>
    <w:rsid w:val="00FC42E1"/>
    <w:rsid w:val="00FC54E2"/>
    <w:rsid w:val="00FC604E"/>
    <w:rsid w:val="00FC6996"/>
    <w:rsid w:val="00FC6D5B"/>
    <w:rsid w:val="00FC6E22"/>
    <w:rsid w:val="00FC6FE2"/>
    <w:rsid w:val="00FD0B97"/>
    <w:rsid w:val="00FD0ED2"/>
    <w:rsid w:val="00FD1CE2"/>
    <w:rsid w:val="00FD24D7"/>
    <w:rsid w:val="00FD2C14"/>
    <w:rsid w:val="00FD2D87"/>
    <w:rsid w:val="00FD347D"/>
    <w:rsid w:val="00FD4493"/>
    <w:rsid w:val="00FD62AE"/>
    <w:rsid w:val="00FD6F5A"/>
    <w:rsid w:val="00FD6FE1"/>
    <w:rsid w:val="00FD7B7D"/>
    <w:rsid w:val="00FE0030"/>
    <w:rsid w:val="00FE0059"/>
    <w:rsid w:val="00FE071C"/>
    <w:rsid w:val="00FE15CF"/>
    <w:rsid w:val="00FE1678"/>
    <w:rsid w:val="00FE2DA7"/>
    <w:rsid w:val="00FE3E23"/>
    <w:rsid w:val="00FE528B"/>
    <w:rsid w:val="00FE5413"/>
    <w:rsid w:val="00FE70E1"/>
    <w:rsid w:val="00FE7C34"/>
    <w:rsid w:val="00FE7C4E"/>
    <w:rsid w:val="00FF007F"/>
    <w:rsid w:val="00FF048C"/>
    <w:rsid w:val="00FF05C6"/>
    <w:rsid w:val="00FF0855"/>
    <w:rsid w:val="00FF0AC7"/>
    <w:rsid w:val="00FF0E2B"/>
    <w:rsid w:val="00FF0ECA"/>
    <w:rsid w:val="00FF0F0C"/>
    <w:rsid w:val="00FF14A9"/>
    <w:rsid w:val="00FF1C9A"/>
    <w:rsid w:val="00FF2804"/>
    <w:rsid w:val="00FF2CAB"/>
    <w:rsid w:val="00FF41CE"/>
    <w:rsid w:val="00FF4264"/>
    <w:rsid w:val="00FF58D7"/>
    <w:rsid w:val="00FF5F51"/>
    <w:rsid w:val="00FF6266"/>
    <w:rsid w:val="00FF664F"/>
    <w:rsid w:val="00FF66A6"/>
    <w:rsid w:val="00FF6C8B"/>
    <w:rsid w:val="00FF6F83"/>
    <w:rsid w:val="00FF7778"/>
    <w:rsid w:val="00FF77F7"/>
    <w:rsid w:val="0112E435"/>
    <w:rsid w:val="012BD553"/>
    <w:rsid w:val="0131D5B3"/>
    <w:rsid w:val="0156DAAE"/>
    <w:rsid w:val="016227F1"/>
    <w:rsid w:val="01649DDE"/>
    <w:rsid w:val="01781C05"/>
    <w:rsid w:val="01828515"/>
    <w:rsid w:val="019A1587"/>
    <w:rsid w:val="01A24FE0"/>
    <w:rsid w:val="01A69477"/>
    <w:rsid w:val="01C34A66"/>
    <w:rsid w:val="01D3087C"/>
    <w:rsid w:val="01DF7BAF"/>
    <w:rsid w:val="020994E6"/>
    <w:rsid w:val="0246C7F9"/>
    <w:rsid w:val="024F20D4"/>
    <w:rsid w:val="0263AC0D"/>
    <w:rsid w:val="02A107AE"/>
    <w:rsid w:val="02C4CA57"/>
    <w:rsid w:val="030E984A"/>
    <w:rsid w:val="031DB70C"/>
    <w:rsid w:val="03231B4B"/>
    <w:rsid w:val="0348065E"/>
    <w:rsid w:val="03516144"/>
    <w:rsid w:val="036082F1"/>
    <w:rsid w:val="037731E7"/>
    <w:rsid w:val="037F0E0D"/>
    <w:rsid w:val="03A56A6C"/>
    <w:rsid w:val="03E531C1"/>
    <w:rsid w:val="03EAE886"/>
    <w:rsid w:val="04024207"/>
    <w:rsid w:val="042AAC66"/>
    <w:rsid w:val="042FEE2D"/>
    <w:rsid w:val="04439038"/>
    <w:rsid w:val="045644B1"/>
    <w:rsid w:val="045CDFF4"/>
    <w:rsid w:val="0460D694"/>
    <w:rsid w:val="04830953"/>
    <w:rsid w:val="04B2A2A4"/>
    <w:rsid w:val="04D4C64B"/>
    <w:rsid w:val="04DAA269"/>
    <w:rsid w:val="05401B51"/>
    <w:rsid w:val="054C54D9"/>
    <w:rsid w:val="054D3E50"/>
    <w:rsid w:val="0552E3CA"/>
    <w:rsid w:val="056226BA"/>
    <w:rsid w:val="0587D3E0"/>
    <w:rsid w:val="05BF5005"/>
    <w:rsid w:val="05CBB3A3"/>
    <w:rsid w:val="060A2A13"/>
    <w:rsid w:val="0679BC04"/>
    <w:rsid w:val="067EFB56"/>
    <w:rsid w:val="06871D24"/>
    <w:rsid w:val="068D961C"/>
    <w:rsid w:val="06B82479"/>
    <w:rsid w:val="07398682"/>
    <w:rsid w:val="078F4CF7"/>
    <w:rsid w:val="07974E23"/>
    <w:rsid w:val="07DCD2C0"/>
    <w:rsid w:val="07DF4B48"/>
    <w:rsid w:val="08253425"/>
    <w:rsid w:val="08285315"/>
    <w:rsid w:val="087719E5"/>
    <w:rsid w:val="0885222D"/>
    <w:rsid w:val="089B0A6E"/>
    <w:rsid w:val="08C15804"/>
    <w:rsid w:val="08D8A879"/>
    <w:rsid w:val="08FAC1C9"/>
    <w:rsid w:val="093A49AC"/>
    <w:rsid w:val="0967E395"/>
    <w:rsid w:val="09D10EA9"/>
    <w:rsid w:val="09D19C04"/>
    <w:rsid w:val="0A161AA5"/>
    <w:rsid w:val="0A36C685"/>
    <w:rsid w:val="0A6ADACD"/>
    <w:rsid w:val="0A7AF73F"/>
    <w:rsid w:val="0A96C0EA"/>
    <w:rsid w:val="0A989C2D"/>
    <w:rsid w:val="0AFFBB7B"/>
    <w:rsid w:val="0B04A7AE"/>
    <w:rsid w:val="0B0FC5CA"/>
    <w:rsid w:val="0B4E8F04"/>
    <w:rsid w:val="0B539F45"/>
    <w:rsid w:val="0B6B2497"/>
    <w:rsid w:val="0BA11F95"/>
    <w:rsid w:val="0BB8EA42"/>
    <w:rsid w:val="0BD25642"/>
    <w:rsid w:val="0C3392F9"/>
    <w:rsid w:val="0C717BF9"/>
    <w:rsid w:val="0C8D7B1A"/>
    <w:rsid w:val="0CF01C09"/>
    <w:rsid w:val="0CFFD004"/>
    <w:rsid w:val="0D14A4D9"/>
    <w:rsid w:val="0D34C320"/>
    <w:rsid w:val="0D445B75"/>
    <w:rsid w:val="0D7402B8"/>
    <w:rsid w:val="0D78EE11"/>
    <w:rsid w:val="0D803F07"/>
    <w:rsid w:val="0D8CF356"/>
    <w:rsid w:val="0DA17C74"/>
    <w:rsid w:val="0DD6337D"/>
    <w:rsid w:val="0DE62558"/>
    <w:rsid w:val="0E3858E5"/>
    <w:rsid w:val="0E5932C2"/>
    <w:rsid w:val="0E85A6B4"/>
    <w:rsid w:val="0E89065B"/>
    <w:rsid w:val="0E89DB60"/>
    <w:rsid w:val="0E8A64BA"/>
    <w:rsid w:val="0E958F9C"/>
    <w:rsid w:val="0EFFE886"/>
    <w:rsid w:val="0F0BD29C"/>
    <w:rsid w:val="0F25CFDA"/>
    <w:rsid w:val="0F80B92E"/>
    <w:rsid w:val="0FB00B9F"/>
    <w:rsid w:val="0FE7FF66"/>
    <w:rsid w:val="1004AF77"/>
    <w:rsid w:val="101001A5"/>
    <w:rsid w:val="10195D87"/>
    <w:rsid w:val="10946B02"/>
    <w:rsid w:val="10B5FC6D"/>
    <w:rsid w:val="10D0E2D4"/>
    <w:rsid w:val="10F3D2B7"/>
    <w:rsid w:val="111F2FDD"/>
    <w:rsid w:val="1132222E"/>
    <w:rsid w:val="1134ABB2"/>
    <w:rsid w:val="1155C259"/>
    <w:rsid w:val="1180242C"/>
    <w:rsid w:val="11ABE92D"/>
    <w:rsid w:val="11C1ADFD"/>
    <w:rsid w:val="11C49ECD"/>
    <w:rsid w:val="11E3F57C"/>
    <w:rsid w:val="11F2D7F6"/>
    <w:rsid w:val="12183E75"/>
    <w:rsid w:val="1253887A"/>
    <w:rsid w:val="127027E9"/>
    <w:rsid w:val="129A0C11"/>
    <w:rsid w:val="129D3CCB"/>
    <w:rsid w:val="12B46128"/>
    <w:rsid w:val="12FE7436"/>
    <w:rsid w:val="132E5BF2"/>
    <w:rsid w:val="1344FAD9"/>
    <w:rsid w:val="1367E970"/>
    <w:rsid w:val="1388F202"/>
    <w:rsid w:val="13C82C5C"/>
    <w:rsid w:val="1462BD16"/>
    <w:rsid w:val="14A5F0A7"/>
    <w:rsid w:val="14BD7428"/>
    <w:rsid w:val="14CC5DCF"/>
    <w:rsid w:val="14DAFED0"/>
    <w:rsid w:val="14E6424E"/>
    <w:rsid w:val="1523BB86"/>
    <w:rsid w:val="155C51F3"/>
    <w:rsid w:val="15736546"/>
    <w:rsid w:val="1580DEBD"/>
    <w:rsid w:val="1583232A"/>
    <w:rsid w:val="1588C215"/>
    <w:rsid w:val="159ADC1C"/>
    <w:rsid w:val="15DAAB75"/>
    <w:rsid w:val="15E81BF6"/>
    <w:rsid w:val="1601356D"/>
    <w:rsid w:val="16233544"/>
    <w:rsid w:val="164D51EC"/>
    <w:rsid w:val="16668383"/>
    <w:rsid w:val="1673769E"/>
    <w:rsid w:val="16D50964"/>
    <w:rsid w:val="16DB6EAF"/>
    <w:rsid w:val="1746BC7B"/>
    <w:rsid w:val="174E9DF8"/>
    <w:rsid w:val="176AC3FA"/>
    <w:rsid w:val="17F79DCE"/>
    <w:rsid w:val="180661EC"/>
    <w:rsid w:val="180B53A5"/>
    <w:rsid w:val="18248096"/>
    <w:rsid w:val="1849C482"/>
    <w:rsid w:val="18712BA6"/>
    <w:rsid w:val="188040CD"/>
    <w:rsid w:val="1886A269"/>
    <w:rsid w:val="188CC214"/>
    <w:rsid w:val="18D92834"/>
    <w:rsid w:val="194621C8"/>
    <w:rsid w:val="19498779"/>
    <w:rsid w:val="194D86B7"/>
    <w:rsid w:val="195D876D"/>
    <w:rsid w:val="1970DDC7"/>
    <w:rsid w:val="19D35AAA"/>
    <w:rsid w:val="19E2AF3B"/>
    <w:rsid w:val="19F4BF68"/>
    <w:rsid w:val="1A12AACA"/>
    <w:rsid w:val="1A1B9642"/>
    <w:rsid w:val="1A7101F1"/>
    <w:rsid w:val="1AD22F8C"/>
    <w:rsid w:val="1AD25C85"/>
    <w:rsid w:val="1AEA32C8"/>
    <w:rsid w:val="1AFE0AA7"/>
    <w:rsid w:val="1B062CB3"/>
    <w:rsid w:val="1B5F6257"/>
    <w:rsid w:val="1BAF4E77"/>
    <w:rsid w:val="1BBA65BA"/>
    <w:rsid w:val="1BC755E9"/>
    <w:rsid w:val="1BFCB398"/>
    <w:rsid w:val="1C0E3E55"/>
    <w:rsid w:val="1C0E76F3"/>
    <w:rsid w:val="1C3348A2"/>
    <w:rsid w:val="1C402E72"/>
    <w:rsid w:val="1C9544F3"/>
    <w:rsid w:val="1C98B28A"/>
    <w:rsid w:val="1CA2BC86"/>
    <w:rsid w:val="1CCFE49D"/>
    <w:rsid w:val="1D2E60A8"/>
    <w:rsid w:val="1D3A9337"/>
    <w:rsid w:val="1D8A3895"/>
    <w:rsid w:val="1DA17161"/>
    <w:rsid w:val="1DA87217"/>
    <w:rsid w:val="1DAD997B"/>
    <w:rsid w:val="1DF7F437"/>
    <w:rsid w:val="1E215BD5"/>
    <w:rsid w:val="1E587E74"/>
    <w:rsid w:val="1E7AC5FC"/>
    <w:rsid w:val="1E9BA9E5"/>
    <w:rsid w:val="1EA11DC2"/>
    <w:rsid w:val="1EAB77B7"/>
    <w:rsid w:val="1EC4DEFB"/>
    <w:rsid w:val="1EEC3A34"/>
    <w:rsid w:val="1EEE10B2"/>
    <w:rsid w:val="1EEEFE69"/>
    <w:rsid w:val="1F00779C"/>
    <w:rsid w:val="1F0CE099"/>
    <w:rsid w:val="1F3CE2FF"/>
    <w:rsid w:val="1F5E6952"/>
    <w:rsid w:val="1F6FD1F8"/>
    <w:rsid w:val="1F76DA7A"/>
    <w:rsid w:val="1FB990B7"/>
    <w:rsid w:val="1FDB7A98"/>
    <w:rsid w:val="1FDCF47E"/>
    <w:rsid w:val="1FF43AC2"/>
    <w:rsid w:val="200C975B"/>
    <w:rsid w:val="208D0561"/>
    <w:rsid w:val="20D1EEF0"/>
    <w:rsid w:val="20F41FDB"/>
    <w:rsid w:val="20FACE90"/>
    <w:rsid w:val="2101C1ED"/>
    <w:rsid w:val="2143269C"/>
    <w:rsid w:val="2154DB9E"/>
    <w:rsid w:val="21901F36"/>
    <w:rsid w:val="21A7A51A"/>
    <w:rsid w:val="21D40A56"/>
    <w:rsid w:val="22531B69"/>
    <w:rsid w:val="229D924E"/>
    <w:rsid w:val="22D298B4"/>
    <w:rsid w:val="22EEFCCC"/>
    <w:rsid w:val="2331D6C2"/>
    <w:rsid w:val="234E9515"/>
    <w:rsid w:val="2382B1F0"/>
    <w:rsid w:val="23DA7281"/>
    <w:rsid w:val="23F0DB52"/>
    <w:rsid w:val="23F1AD78"/>
    <w:rsid w:val="240DDF3D"/>
    <w:rsid w:val="241EBAFB"/>
    <w:rsid w:val="245AD115"/>
    <w:rsid w:val="2482E13C"/>
    <w:rsid w:val="2499502E"/>
    <w:rsid w:val="24D0DF23"/>
    <w:rsid w:val="24F6917D"/>
    <w:rsid w:val="24F93F98"/>
    <w:rsid w:val="24FE3503"/>
    <w:rsid w:val="25560E36"/>
    <w:rsid w:val="2571E639"/>
    <w:rsid w:val="264656BD"/>
    <w:rsid w:val="2677363C"/>
    <w:rsid w:val="268679A4"/>
    <w:rsid w:val="2695400E"/>
    <w:rsid w:val="26D86A1C"/>
    <w:rsid w:val="2707D24F"/>
    <w:rsid w:val="274AF096"/>
    <w:rsid w:val="27509771"/>
    <w:rsid w:val="2787BCAF"/>
    <w:rsid w:val="279F6000"/>
    <w:rsid w:val="27AE74AE"/>
    <w:rsid w:val="27BF601B"/>
    <w:rsid w:val="27CD34E3"/>
    <w:rsid w:val="27DF5992"/>
    <w:rsid w:val="284AE4CE"/>
    <w:rsid w:val="28673274"/>
    <w:rsid w:val="286DDF2B"/>
    <w:rsid w:val="28919C52"/>
    <w:rsid w:val="28CF0DAE"/>
    <w:rsid w:val="28CFF98B"/>
    <w:rsid w:val="28D6C546"/>
    <w:rsid w:val="29205A25"/>
    <w:rsid w:val="2921ADE1"/>
    <w:rsid w:val="294506B6"/>
    <w:rsid w:val="29B3885E"/>
    <w:rsid w:val="29F4E8E0"/>
    <w:rsid w:val="2A24B5DF"/>
    <w:rsid w:val="2A6021CA"/>
    <w:rsid w:val="2AD2DF2E"/>
    <w:rsid w:val="2ADAC571"/>
    <w:rsid w:val="2AEEF6F0"/>
    <w:rsid w:val="2AF8AFD1"/>
    <w:rsid w:val="2B1AC8C1"/>
    <w:rsid w:val="2B4A2FB8"/>
    <w:rsid w:val="2BA3406D"/>
    <w:rsid w:val="2BEF44AF"/>
    <w:rsid w:val="2BF45D1D"/>
    <w:rsid w:val="2C02A033"/>
    <w:rsid w:val="2C40CA2E"/>
    <w:rsid w:val="2C4E951B"/>
    <w:rsid w:val="2C594EA3"/>
    <w:rsid w:val="2C5F0F26"/>
    <w:rsid w:val="2CA2B63A"/>
    <w:rsid w:val="2CAFDF1B"/>
    <w:rsid w:val="2CC6F5E7"/>
    <w:rsid w:val="2CD93ECD"/>
    <w:rsid w:val="2CE818E6"/>
    <w:rsid w:val="2CF310F4"/>
    <w:rsid w:val="2D0BAFB2"/>
    <w:rsid w:val="2D0F8B83"/>
    <w:rsid w:val="2D461DD6"/>
    <w:rsid w:val="2D71274B"/>
    <w:rsid w:val="2D7843B5"/>
    <w:rsid w:val="2D9CF66B"/>
    <w:rsid w:val="2DBAD302"/>
    <w:rsid w:val="2DC8D5FB"/>
    <w:rsid w:val="2DE2C68C"/>
    <w:rsid w:val="2DFE675E"/>
    <w:rsid w:val="2E06FA87"/>
    <w:rsid w:val="2E099D3A"/>
    <w:rsid w:val="2E111B0F"/>
    <w:rsid w:val="2E281280"/>
    <w:rsid w:val="2E3501FC"/>
    <w:rsid w:val="2E5509FF"/>
    <w:rsid w:val="2E76D61F"/>
    <w:rsid w:val="2E86FBDF"/>
    <w:rsid w:val="2EA1152C"/>
    <w:rsid w:val="2EBFF158"/>
    <w:rsid w:val="2F24D31E"/>
    <w:rsid w:val="2F4475EC"/>
    <w:rsid w:val="2F4A1E17"/>
    <w:rsid w:val="2F56246C"/>
    <w:rsid w:val="2F7F1721"/>
    <w:rsid w:val="2F93702A"/>
    <w:rsid w:val="300E83B6"/>
    <w:rsid w:val="30593109"/>
    <w:rsid w:val="307A2F5C"/>
    <w:rsid w:val="312405D6"/>
    <w:rsid w:val="3131F270"/>
    <w:rsid w:val="31BC7B90"/>
    <w:rsid w:val="31DDA095"/>
    <w:rsid w:val="31E64CFE"/>
    <w:rsid w:val="31E6D268"/>
    <w:rsid w:val="31FE3A68"/>
    <w:rsid w:val="32115F82"/>
    <w:rsid w:val="3290EDCF"/>
    <w:rsid w:val="32A8FF43"/>
    <w:rsid w:val="32B636B6"/>
    <w:rsid w:val="32DBF621"/>
    <w:rsid w:val="32E6F427"/>
    <w:rsid w:val="32FA5A67"/>
    <w:rsid w:val="33083126"/>
    <w:rsid w:val="331B6680"/>
    <w:rsid w:val="332272BF"/>
    <w:rsid w:val="334BC83E"/>
    <w:rsid w:val="334E8CD5"/>
    <w:rsid w:val="33799920"/>
    <w:rsid w:val="33DABD4C"/>
    <w:rsid w:val="33E68E15"/>
    <w:rsid w:val="342D7F33"/>
    <w:rsid w:val="3440064B"/>
    <w:rsid w:val="346755F4"/>
    <w:rsid w:val="346A8843"/>
    <w:rsid w:val="34B0892F"/>
    <w:rsid w:val="34C50F15"/>
    <w:rsid w:val="34E048EC"/>
    <w:rsid w:val="34E5D148"/>
    <w:rsid w:val="34F7529D"/>
    <w:rsid w:val="35110F43"/>
    <w:rsid w:val="3519314D"/>
    <w:rsid w:val="351D57DF"/>
    <w:rsid w:val="353C9A86"/>
    <w:rsid w:val="35532DBF"/>
    <w:rsid w:val="3585427F"/>
    <w:rsid w:val="359089E6"/>
    <w:rsid w:val="35AE4188"/>
    <w:rsid w:val="35DFC512"/>
    <w:rsid w:val="36250162"/>
    <w:rsid w:val="36387507"/>
    <w:rsid w:val="363CC2ED"/>
    <w:rsid w:val="365B8311"/>
    <w:rsid w:val="36620DC7"/>
    <w:rsid w:val="369AB3BA"/>
    <w:rsid w:val="36ABC58D"/>
    <w:rsid w:val="36D1B281"/>
    <w:rsid w:val="36D9032B"/>
    <w:rsid w:val="36EB1D21"/>
    <w:rsid w:val="36F44B5B"/>
    <w:rsid w:val="370398B5"/>
    <w:rsid w:val="370954C8"/>
    <w:rsid w:val="37236BC6"/>
    <w:rsid w:val="3727B22D"/>
    <w:rsid w:val="374025AA"/>
    <w:rsid w:val="3745CD66"/>
    <w:rsid w:val="3765C79E"/>
    <w:rsid w:val="381D720A"/>
    <w:rsid w:val="382DAC4F"/>
    <w:rsid w:val="38303387"/>
    <w:rsid w:val="38380181"/>
    <w:rsid w:val="3839B18F"/>
    <w:rsid w:val="38A127E3"/>
    <w:rsid w:val="38AA1686"/>
    <w:rsid w:val="3976E186"/>
    <w:rsid w:val="399C08CF"/>
    <w:rsid w:val="39A71E87"/>
    <w:rsid w:val="3A2E1C2E"/>
    <w:rsid w:val="3A6395BE"/>
    <w:rsid w:val="3B16C37E"/>
    <w:rsid w:val="3B2FD517"/>
    <w:rsid w:val="3B65B66E"/>
    <w:rsid w:val="3B7EBA27"/>
    <w:rsid w:val="3BDEC51A"/>
    <w:rsid w:val="3C1DF577"/>
    <w:rsid w:val="3C8085D1"/>
    <w:rsid w:val="3CB2330F"/>
    <w:rsid w:val="3CC47D88"/>
    <w:rsid w:val="3CD4F285"/>
    <w:rsid w:val="3CD533B3"/>
    <w:rsid w:val="3CD92802"/>
    <w:rsid w:val="3CDD546A"/>
    <w:rsid w:val="3CF0ABBE"/>
    <w:rsid w:val="3D49AD7F"/>
    <w:rsid w:val="3D59FE96"/>
    <w:rsid w:val="3D6458B6"/>
    <w:rsid w:val="3D9B0C60"/>
    <w:rsid w:val="3D9BFE93"/>
    <w:rsid w:val="3E203335"/>
    <w:rsid w:val="3E22CC15"/>
    <w:rsid w:val="3E3C35CB"/>
    <w:rsid w:val="3E9AD1EB"/>
    <w:rsid w:val="3EAACD5D"/>
    <w:rsid w:val="3ED10355"/>
    <w:rsid w:val="3EFB9D34"/>
    <w:rsid w:val="3F24E707"/>
    <w:rsid w:val="3F315429"/>
    <w:rsid w:val="3F455550"/>
    <w:rsid w:val="3F81A003"/>
    <w:rsid w:val="3FCA7CD6"/>
    <w:rsid w:val="4018736D"/>
    <w:rsid w:val="401C89F3"/>
    <w:rsid w:val="40531256"/>
    <w:rsid w:val="40562E7E"/>
    <w:rsid w:val="40D065D6"/>
    <w:rsid w:val="40E2F036"/>
    <w:rsid w:val="40F46F20"/>
    <w:rsid w:val="411D7003"/>
    <w:rsid w:val="418793BA"/>
    <w:rsid w:val="41A8A3C0"/>
    <w:rsid w:val="41CD9CD6"/>
    <w:rsid w:val="41E36A3F"/>
    <w:rsid w:val="41FBBF08"/>
    <w:rsid w:val="4226B81F"/>
    <w:rsid w:val="42461554"/>
    <w:rsid w:val="424ECC0F"/>
    <w:rsid w:val="425744D4"/>
    <w:rsid w:val="425C7591"/>
    <w:rsid w:val="425F8E18"/>
    <w:rsid w:val="431A1342"/>
    <w:rsid w:val="43518BCD"/>
    <w:rsid w:val="4385A22F"/>
    <w:rsid w:val="438D5425"/>
    <w:rsid w:val="43ADA433"/>
    <w:rsid w:val="43BE36AD"/>
    <w:rsid w:val="43D471C3"/>
    <w:rsid w:val="43DC8E92"/>
    <w:rsid w:val="441188F8"/>
    <w:rsid w:val="44227FCD"/>
    <w:rsid w:val="443F2678"/>
    <w:rsid w:val="4454656A"/>
    <w:rsid w:val="44645C6E"/>
    <w:rsid w:val="447D40B4"/>
    <w:rsid w:val="4490F4F7"/>
    <w:rsid w:val="44A3212C"/>
    <w:rsid w:val="44A323BF"/>
    <w:rsid w:val="44AC4658"/>
    <w:rsid w:val="44B4A637"/>
    <w:rsid w:val="44EFE9CA"/>
    <w:rsid w:val="44F96B81"/>
    <w:rsid w:val="4508E922"/>
    <w:rsid w:val="454DE8ED"/>
    <w:rsid w:val="45516603"/>
    <w:rsid w:val="45765481"/>
    <w:rsid w:val="459B09D0"/>
    <w:rsid w:val="45A03700"/>
    <w:rsid w:val="45C7E043"/>
    <w:rsid w:val="45D43F63"/>
    <w:rsid w:val="460C60A1"/>
    <w:rsid w:val="46130353"/>
    <w:rsid w:val="46457D98"/>
    <w:rsid w:val="4664FDF0"/>
    <w:rsid w:val="46696630"/>
    <w:rsid w:val="4677C8F5"/>
    <w:rsid w:val="46A4DC47"/>
    <w:rsid w:val="46AA1DFB"/>
    <w:rsid w:val="46C3166C"/>
    <w:rsid w:val="46F3E713"/>
    <w:rsid w:val="46FBE834"/>
    <w:rsid w:val="4704F81E"/>
    <w:rsid w:val="475C1929"/>
    <w:rsid w:val="47980AB5"/>
    <w:rsid w:val="47B4C1AC"/>
    <w:rsid w:val="47B5D77D"/>
    <w:rsid w:val="47C48695"/>
    <w:rsid w:val="480A8A05"/>
    <w:rsid w:val="4821107F"/>
    <w:rsid w:val="4826FC5E"/>
    <w:rsid w:val="482ACA31"/>
    <w:rsid w:val="4841A298"/>
    <w:rsid w:val="4845AE22"/>
    <w:rsid w:val="48540532"/>
    <w:rsid w:val="485FC0AC"/>
    <w:rsid w:val="48964339"/>
    <w:rsid w:val="489A4F65"/>
    <w:rsid w:val="48DC24D5"/>
    <w:rsid w:val="49021C06"/>
    <w:rsid w:val="490710D1"/>
    <w:rsid w:val="49209C74"/>
    <w:rsid w:val="49310734"/>
    <w:rsid w:val="493FB00A"/>
    <w:rsid w:val="495E98D8"/>
    <w:rsid w:val="497E39D8"/>
    <w:rsid w:val="4999F286"/>
    <w:rsid w:val="499D34E8"/>
    <w:rsid w:val="49A0A4CD"/>
    <w:rsid w:val="49B05B10"/>
    <w:rsid w:val="49CA1888"/>
    <w:rsid w:val="49FF6351"/>
    <w:rsid w:val="4A08E672"/>
    <w:rsid w:val="4A3DF0F7"/>
    <w:rsid w:val="4A48AE73"/>
    <w:rsid w:val="4A5C424D"/>
    <w:rsid w:val="4A6B3F1E"/>
    <w:rsid w:val="4A76A2AA"/>
    <w:rsid w:val="4A8BDE97"/>
    <w:rsid w:val="4A8DA264"/>
    <w:rsid w:val="4AEAC2BE"/>
    <w:rsid w:val="4B16EB1C"/>
    <w:rsid w:val="4B2F69F3"/>
    <w:rsid w:val="4B43869F"/>
    <w:rsid w:val="4B4CF194"/>
    <w:rsid w:val="4B750CFE"/>
    <w:rsid w:val="4B86A974"/>
    <w:rsid w:val="4C598B76"/>
    <w:rsid w:val="4C6A5E94"/>
    <w:rsid w:val="4C9C6C0E"/>
    <w:rsid w:val="4CC25D7B"/>
    <w:rsid w:val="4D096A14"/>
    <w:rsid w:val="4D124D84"/>
    <w:rsid w:val="4D49FE38"/>
    <w:rsid w:val="4D6B8E82"/>
    <w:rsid w:val="4DD10851"/>
    <w:rsid w:val="4E03D7F3"/>
    <w:rsid w:val="4E0BB148"/>
    <w:rsid w:val="4E125971"/>
    <w:rsid w:val="4E21366F"/>
    <w:rsid w:val="4E359FA4"/>
    <w:rsid w:val="4E4DFB6A"/>
    <w:rsid w:val="4E52C742"/>
    <w:rsid w:val="4E6C9535"/>
    <w:rsid w:val="4E8280D0"/>
    <w:rsid w:val="4E919C81"/>
    <w:rsid w:val="4E95BFE5"/>
    <w:rsid w:val="4EA2063E"/>
    <w:rsid w:val="4EA7FB13"/>
    <w:rsid w:val="4EADDC6F"/>
    <w:rsid w:val="4EB6CA42"/>
    <w:rsid w:val="4F03D7B7"/>
    <w:rsid w:val="4F774E80"/>
    <w:rsid w:val="4FADD3B1"/>
    <w:rsid w:val="4FC4276B"/>
    <w:rsid w:val="4FD536F5"/>
    <w:rsid w:val="4FEE97A3"/>
    <w:rsid w:val="4FF31661"/>
    <w:rsid w:val="5003CB4C"/>
    <w:rsid w:val="50255CAE"/>
    <w:rsid w:val="5025A9CF"/>
    <w:rsid w:val="50341B72"/>
    <w:rsid w:val="50353D64"/>
    <w:rsid w:val="503787A6"/>
    <w:rsid w:val="50461DC1"/>
    <w:rsid w:val="5048F4DE"/>
    <w:rsid w:val="50A00E6E"/>
    <w:rsid w:val="50A6EBEC"/>
    <w:rsid w:val="50D99959"/>
    <w:rsid w:val="514BE533"/>
    <w:rsid w:val="51E8442E"/>
    <w:rsid w:val="5203F95F"/>
    <w:rsid w:val="522252C1"/>
    <w:rsid w:val="524236B1"/>
    <w:rsid w:val="5251A68C"/>
    <w:rsid w:val="5269B2C7"/>
    <w:rsid w:val="527F5775"/>
    <w:rsid w:val="528936B8"/>
    <w:rsid w:val="52A3DD9D"/>
    <w:rsid w:val="52B3C774"/>
    <w:rsid w:val="52B7AEC3"/>
    <w:rsid w:val="52E8A621"/>
    <w:rsid w:val="52FA9856"/>
    <w:rsid w:val="53104FCE"/>
    <w:rsid w:val="5312707E"/>
    <w:rsid w:val="531BB12F"/>
    <w:rsid w:val="534B86A6"/>
    <w:rsid w:val="5357CEF3"/>
    <w:rsid w:val="5360775A"/>
    <w:rsid w:val="53A87B3E"/>
    <w:rsid w:val="53F0882F"/>
    <w:rsid w:val="54268391"/>
    <w:rsid w:val="542EB735"/>
    <w:rsid w:val="5431E648"/>
    <w:rsid w:val="545E7306"/>
    <w:rsid w:val="54D6876A"/>
    <w:rsid w:val="55065AEA"/>
    <w:rsid w:val="55386AB6"/>
    <w:rsid w:val="55526C74"/>
    <w:rsid w:val="557B77DD"/>
    <w:rsid w:val="55890643"/>
    <w:rsid w:val="55A35615"/>
    <w:rsid w:val="55ADF597"/>
    <w:rsid w:val="55D38B15"/>
    <w:rsid w:val="55F7F68F"/>
    <w:rsid w:val="562DE78F"/>
    <w:rsid w:val="565740CE"/>
    <w:rsid w:val="56672D59"/>
    <w:rsid w:val="567B70B3"/>
    <w:rsid w:val="5695DC47"/>
    <w:rsid w:val="56BC4A59"/>
    <w:rsid w:val="56EF6788"/>
    <w:rsid w:val="57760567"/>
    <w:rsid w:val="57A2860E"/>
    <w:rsid w:val="57A3E962"/>
    <w:rsid w:val="57C38395"/>
    <w:rsid w:val="57CC3A69"/>
    <w:rsid w:val="582B7D34"/>
    <w:rsid w:val="583C5C78"/>
    <w:rsid w:val="5840C0EE"/>
    <w:rsid w:val="585FACCB"/>
    <w:rsid w:val="586D1540"/>
    <w:rsid w:val="5881743A"/>
    <w:rsid w:val="592D735F"/>
    <w:rsid w:val="5984CE23"/>
    <w:rsid w:val="59999E31"/>
    <w:rsid w:val="59CC8D8D"/>
    <w:rsid w:val="59D5D577"/>
    <w:rsid w:val="5A052603"/>
    <w:rsid w:val="5A09DF99"/>
    <w:rsid w:val="5A241952"/>
    <w:rsid w:val="5A302CCC"/>
    <w:rsid w:val="5A4224DC"/>
    <w:rsid w:val="5A50B909"/>
    <w:rsid w:val="5A5C0247"/>
    <w:rsid w:val="5A67582B"/>
    <w:rsid w:val="5B07D400"/>
    <w:rsid w:val="5B39ED13"/>
    <w:rsid w:val="5B612564"/>
    <w:rsid w:val="5B9DD5B9"/>
    <w:rsid w:val="5BE5343E"/>
    <w:rsid w:val="5C14DA7A"/>
    <w:rsid w:val="5C331F51"/>
    <w:rsid w:val="5C8AC15E"/>
    <w:rsid w:val="5CC1FCF1"/>
    <w:rsid w:val="5CCC9892"/>
    <w:rsid w:val="5D0357B0"/>
    <w:rsid w:val="5D07E88C"/>
    <w:rsid w:val="5D091107"/>
    <w:rsid w:val="5D0D2E02"/>
    <w:rsid w:val="5D27E027"/>
    <w:rsid w:val="5D3A19D8"/>
    <w:rsid w:val="5D426786"/>
    <w:rsid w:val="5D6F59A7"/>
    <w:rsid w:val="5D7012AB"/>
    <w:rsid w:val="5D7CC403"/>
    <w:rsid w:val="5D9A3E28"/>
    <w:rsid w:val="5DC9088D"/>
    <w:rsid w:val="5DE25C7F"/>
    <w:rsid w:val="5E16DD56"/>
    <w:rsid w:val="5E278917"/>
    <w:rsid w:val="5E2E51AD"/>
    <w:rsid w:val="5E318C39"/>
    <w:rsid w:val="5E85CF98"/>
    <w:rsid w:val="5EAE39AC"/>
    <w:rsid w:val="5EE40026"/>
    <w:rsid w:val="5F7D98D2"/>
    <w:rsid w:val="5FA37713"/>
    <w:rsid w:val="5FA4A8FB"/>
    <w:rsid w:val="5FBFC090"/>
    <w:rsid w:val="5FE257CD"/>
    <w:rsid w:val="5FEFC67F"/>
    <w:rsid w:val="600993E0"/>
    <w:rsid w:val="601E04B9"/>
    <w:rsid w:val="6060E27B"/>
    <w:rsid w:val="60653CBE"/>
    <w:rsid w:val="607A69FD"/>
    <w:rsid w:val="609D2293"/>
    <w:rsid w:val="60E8A44F"/>
    <w:rsid w:val="60FFC511"/>
    <w:rsid w:val="610C5C16"/>
    <w:rsid w:val="6147589C"/>
    <w:rsid w:val="616C8FD8"/>
    <w:rsid w:val="61818B76"/>
    <w:rsid w:val="618B855B"/>
    <w:rsid w:val="61C51474"/>
    <w:rsid w:val="61FEE892"/>
    <w:rsid w:val="622185BC"/>
    <w:rsid w:val="622A6ED8"/>
    <w:rsid w:val="6347A904"/>
    <w:rsid w:val="636F2626"/>
    <w:rsid w:val="63C06087"/>
    <w:rsid w:val="63C2C803"/>
    <w:rsid w:val="63D1D21D"/>
    <w:rsid w:val="63D3378F"/>
    <w:rsid w:val="63D750B0"/>
    <w:rsid w:val="6408D763"/>
    <w:rsid w:val="645005D8"/>
    <w:rsid w:val="6480E5DF"/>
    <w:rsid w:val="65053BF0"/>
    <w:rsid w:val="6525430A"/>
    <w:rsid w:val="654FEC7B"/>
    <w:rsid w:val="6553CBE4"/>
    <w:rsid w:val="6556F2B5"/>
    <w:rsid w:val="65661DDD"/>
    <w:rsid w:val="657F3D09"/>
    <w:rsid w:val="65867812"/>
    <w:rsid w:val="65BDF6EB"/>
    <w:rsid w:val="65F19C65"/>
    <w:rsid w:val="65FD745F"/>
    <w:rsid w:val="6613B894"/>
    <w:rsid w:val="6617D5F5"/>
    <w:rsid w:val="662C5CAA"/>
    <w:rsid w:val="666E535D"/>
    <w:rsid w:val="669327AB"/>
    <w:rsid w:val="66A66760"/>
    <w:rsid w:val="66A6C6E8"/>
    <w:rsid w:val="66C1136B"/>
    <w:rsid w:val="66D46794"/>
    <w:rsid w:val="66EBBCDC"/>
    <w:rsid w:val="670887BC"/>
    <w:rsid w:val="6716D7F4"/>
    <w:rsid w:val="6743BCDB"/>
    <w:rsid w:val="676321EB"/>
    <w:rsid w:val="6787FFAC"/>
    <w:rsid w:val="67CD5221"/>
    <w:rsid w:val="6821CA62"/>
    <w:rsid w:val="68897C78"/>
    <w:rsid w:val="68A9EB1F"/>
    <w:rsid w:val="68AA53F7"/>
    <w:rsid w:val="6929E2E8"/>
    <w:rsid w:val="692E6A9B"/>
    <w:rsid w:val="6977C821"/>
    <w:rsid w:val="69A5F67F"/>
    <w:rsid w:val="6A05E5D0"/>
    <w:rsid w:val="6A18BFFB"/>
    <w:rsid w:val="6A1A3D3D"/>
    <w:rsid w:val="6AA02184"/>
    <w:rsid w:val="6AC59550"/>
    <w:rsid w:val="6AD71BA7"/>
    <w:rsid w:val="6B375FBB"/>
    <w:rsid w:val="6B400CB6"/>
    <w:rsid w:val="6B63C2BD"/>
    <w:rsid w:val="6B83653F"/>
    <w:rsid w:val="6BA39C18"/>
    <w:rsid w:val="6BFE6B82"/>
    <w:rsid w:val="6C009FD6"/>
    <w:rsid w:val="6C1F8AC6"/>
    <w:rsid w:val="6C3E9856"/>
    <w:rsid w:val="6C6DBB2C"/>
    <w:rsid w:val="6C90765E"/>
    <w:rsid w:val="6D3787AD"/>
    <w:rsid w:val="6D49F975"/>
    <w:rsid w:val="6D5CED9B"/>
    <w:rsid w:val="6D5E40B9"/>
    <w:rsid w:val="6D7F01F3"/>
    <w:rsid w:val="6D972882"/>
    <w:rsid w:val="6D9A3BE3"/>
    <w:rsid w:val="6DE6C291"/>
    <w:rsid w:val="6E31E413"/>
    <w:rsid w:val="6E424707"/>
    <w:rsid w:val="6E60D3F4"/>
    <w:rsid w:val="6EAB0237"/>
    <w:rsid w:val="6F00DD58"/>
    <w:rsid w:val="6F1464A4"/>
    <w:rsid w:val="6F15519D"/>
    <w:rsid w:val="6F294FF3"/>
    <w:rsid w:val="6F2E6303"/>
    <w:rsid w:val="6F5761A0"/>
    <w:rsid w:val="6F65EA99"/>
    <w:rsid w:val="6F9235E5"/>
    <w:rsid w:val="6F9AA3B2"/>
    <w:rsid w:val="6FC81720"/>
    <w:rsid w:val="7013186E"/>
    <w:rsid w:val="704C2565"/>
    <w:rsid w:val="70657A07"/>
    <w:rsid w:val="7090A8CF"/>
    <w:rsid w:val="70D13B42"/>
    <w:rsid w:val="70EAA006"/>
    <w:rsid w:val="70EF7050"/>
    <w:rsid w:val="70F1EE27"/>
    <w:rsid w:val="70F69CA9"/>
    <w:rsid w:val="7109B3FA"/>
    <w:rsid w:val="711C60E4"/>
    <w:rsid w:val="713127BD"/>
    <w:rsid w:val="717C7E3C"/>
    <w:rsid w:val="71864304"/>
    <w:rsid w:val="71A2C004"/>
    <w:rsid w:val="71CE5915"/>
    <w:rsid w:val="71F75287"/>
    <w:rsid w:val="7262177F"/>
    <w:rsid w:val="726577AE"/>
    <w:rsid w:val="726A1E1A"/>
    <w:rsid w:val="728C793E"/>
    <w:rsid w:val="72BD950D"/>
    <w:rsid w:val="72EE932E"/>
    <w:rsid w:val="7303B884"/>
    <w:rsid w:val="73184E9D"/>
    <w:rsid w:val="7340EAA2"/>
    <w:rsid w:val="73766E27"/>
    <w:rsid w:val="73AC2C83"/>
    <w:rsid w:val="73B7FAB6"/>
    <w:rsid w:val="73C50BE2"/>
    <w:rsid w:val="743D8004"/>
    <w:rsid w:val="7473AA2D"/>
    <w:rsid w:val="74F3A2ED"/>
    <w:rsid w:val="752655C4"/>
    <w:rsid w:val="752BE4B7"/>
    <w:rsid w:val="752C0D47"/>
    <w:rsid w:val="753509C1"/>
    <w:rsid w:val="7554D014"/>
    <w:rsid w:val="759AE33C"/>
    <w:rsid w:val="75B46603"/>
    <w:rsid w:val="75CC4473"/>
    <w:rsid w:val="75D16861"/>
    <w:rsid w:val="762B6592"/>
    <w:rsid w:val="762F29C7"/>
    <w:rsid w:val="764B5AE8"/>
    <w:rsid w:val="764C0FF6"/>
    <w:rsid w:val="769AED53"/>
    <w:rsid w:val="76B6B1F4"/>
    <w:rsid w:val="76C52A7A"/>
    <w:rsid w:val="76CD0448"/>
    <w:rsid w:val="76D5B97D"/>
    <w:rsid w:val="76F23D3E"/>
    <w:rsid w:val="76FB8322"/>
    <w:rsid w:val="7705EE24"/>
    <w:rsid w:val="7726A9CB"/>
    <w:rsid w:val="773A002E"/>
    <w:rsid w:val="777328C0"/>
    <w:rsid w:val="7787357A"/>
    <w:rsid w:val="77BEC8F8"/>
    <w:rsid w:val="77CE0192"/>
    <w:rsid w:val="77E14ACB"/>
    <w:rsid w:val="78163C5D"/>
    <w:rsid w:val="782CBC86"/>
    <w:rsid w:val="78CC8084"/>
    <w:rsid w:val="78E039DC"/>
    <w:rsid w:val="78EAB2BC"/>
    <w:rsid w:val="78FEDEA1"/>
    <w:rsid w:val="791FB829"/>
    <w:rsid w:val="792F43E6"/>
    <w:rsid w:val="795495FA"/>
    <w:rsid w:val="795CF789"/>
    <w:rsid w:val="79761993"/>
    <w:rsid w:val="79907E31"/>
    <w:rsid w:val="79AE02D2"/>
    <w:rsid w:val="79BBCAD2"/>
    <w:rsid w:val="79BD5CF9"/>
    <w:rsid w:val="79CAA446"/>
    <w:rsid w:val="79DDADCB"/>
    <w:rsid w:val="79E6C647"/>
    <w:rsid w:val="79F88B6F"/>
    <w:rsid w:val="7A2383E9"/>
    <w:rsid w:val="7A690216"/>
    <w:rsid w:val="7A999819"/>
    <w:rsid w:val="7B06E1F7"/>
    <w:rsid w:val="7B08DCEA"/>
    <w:rsid w:val="7B08E359"/>
    <w:rsid w:val="7B3E7D5D"/>
    <w:rsid w:val="7B5AC842"/>
    <w:rsid w:val="7B778389"/>
    <w:rsid w:val="7BA71C83"/>
    <w:rsid w:val="7BD35B76"/>
    <w:rsid w:val="7BD885A0"/>
    <w:rsid w:val="7C0392D5"/>
    <w:rsid w:val="7C1691F0"/>
    <w:rsid w:val="7C18DC78"/>
    <w:rsid w:val="7C409FE0"/>
    <w:rsid w:val="7C667D91"/>
    <w:rsid w:val="7C7405FC"/>
    <w:rsid w:val="7CE7866B"/>
    <w:rsid w:val="7D15E130"/>
    <w:rsid w:val="7D33B669"/>
    <w:rsid w:val="7D4E399C"/>
    <w:rsid w:val="7D4FB28E"/>
    <w:rsid w:val="7D53DA24"/>
    <w:rsid w:val="7DAFF793"/>
    <w:rsid w:val="7DC65B87"/>
    <w:rsid w:val="7E0056E4"/>
    <w:rsid w:val="7E016416"/>
    <w:rsid w:val="7E3EACCC"/>
    <w:rsid w:val="7E4FCE66"/>
    <w:rsid w:val="7EB16A4A"/>
    <w:rsid w:val="7ECE8807"/>
    <w:rsid w:val="7ED0D9CC"/>
    <w:rsid w:val="7F00A73F"/>
    <w:rsid w:val="7F5E7450"/>
    <w:rsid w:val="7F837828"/>
    <w:rsid w:val="7FB67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CAB98"/>
  <w15:docId w15:val="{68E76754-83A6-4857-8CB3-A649CCB4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3">
    <w:name w:val="heading 3"/>
    <w:basedOn w:val="Normal"/>
    <w:next w:val="Normal"/>
    <w:link w:val="Ttulo3Char"/>
    <w:uiPriority w:val="9"/>
    <w:unhideWhenUsed/>
    <w:qFormat/>
    <w:rsid w:val="00DA595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E14B7"/>
    <w:rPr>
      <w:color w:val="0000FF" w:themeColor="hyperlink"/>
      <w:u w:val="single"/>
    </w:rPr>
  </w:style>
  <w:style w:type="paragraph" w:customStyle="1" w:styleId="Default">
    <w:name w:val="Default"/>
    <w:basedOn w:val="Normal"/>
    <w:rsid w:val="00CE14B7"/>
    <w:pPr>
      <w:widowControl/>
      <w:autoSpaceDE w:val="0"/>
      <w:autoSpaceDN w:val="0"/>
    </w:pPr>
    <w:rPr>
      <w:rFonts w:eastAsiaTheme="minorHAnsi" w:cs="Times New Roman"/>
      <w:color w:val="000000"/>
      <w:sz w:val="24"/>
      <w:szCs w:val="24"/>
    </w:rPr>
  </w:style>
  <w:style w:type="character" w:styleId="Forte">
    <w:name w:val="Strong"/>
    <w:basedOn w:val="Fontepargpadro"/>
    <w:uiPriority w:val="22"/>
    <w:qFormat/>
    <w:rsid w:val="00117011"/>
    <w:rPr>
      <w:b/>
      <w:bCs/>
    </w:rPr>
  </w:style>
  <w:style w:type="paragraph" w:styleId="NormalWeb">
    <w:name w:val="Normal (Web)"/>
    <w:basedOn w:val="Normal"/>
    <w:uiPriority w:val="99"/>
    <w:unhideWhenUsed/>
    <w:rsid w:val="0003412C"/>
    <w:pPr>
      <w:widowControl/>
      <w:spacing w:before="100" w:beforeAutospacing="1" w:after="100" w:afterAutospacing="1"/>
    </w:pPr>
    <w:rPr>
      <w:rFonts w:ascii="Times New Roman" w:eastAsia="Times New Roman" w:hAnsi="Times New Roman" w:cs="Times New Roman"/>
      <w:sz w:val="24"/>
      <w:szCs w:val="24"/>
    </w:rPr>
  </w:style>
  <w:style w:type="character" w:styleId="Nmerodepgina">
    <w:name w:val="page number"/>
    <w:basedOn w:val="Fontepargpadro"/>
    <w:uiPriority w:val="99"/>
    <w:unhideWhenUsed/>
    <w:rsid w:val="00007CEC"/>
  </w:style>
  <w:style w:type="character" w:customStyle="1" w:styleId="fontstyle01">
    <w:name w:val="fontstyle01"/>
    <w:basedOn w:val="Fontepargpadro"/>
    <w:rsid w:val="00FA3892"/>
    <w:rPr>
      <w:rFonts w:ascii="Tahoma" w:hAnsi="Tahoma" w:cs="Tahoma" w:hint="default"/>
      <w:b/>
      <w:bCs/>
      <w:i w:val="0"/>
      <w:iCs w:val="0"/>
      <w:color w:val="434343"/>
      <w:sz w:val="16"/>
      <w:szCs w:val="16"/>
    </w:rPr>
  </w:style>
  <w:style w:type="character" w:customStyle="1" w:styleId="apple-converted-space">
    <w:name w:val="apple-converted-space"/>
    <w:basedOn w:val="Fontepargpadro"/>
    <w:rsid w:val="00FC3413"/>
  </w:style>
  <w:style w:type="character" w:styleId="nfase">
    <w:name w:val="Emphasis"/>
    <w:basedOn w:val="Fontepargpadro"/>
    <w:uiPriority w:val="20"/>
    <w:qFormat/>
    <w:rsid w:val="00C56A59"/>
    <w:rPr>
      <w:i/>
      <w:iCs/>
    </w:rPr>
  </w:style>
  <w:style w:type="character" w:customStyle="1" w:styleId="Ttulo3Char">
    <w:name w:val="Título 3 Char"/>
    <w:basedOn w:val="Fontepargpadro"/>
    <w:link w:val="Ttulo3"/>
    <w:uiPriority w:val="9"/>
    <w:rsid w:val="00DA5951"/>
    <w:rPr>
      <w:rFonts w:asciiTheme="majorHAnsi" w:eastAsiaTheme="majorEastAsia" w:hAnsiTheme="majorHAnsi" w:cstheme="majorBidi"/>
      <w:color w:val="243F60" w:themeColor="accent1" w:themeShade="7F"/>
      <w:sz w:val="24"/>
      <w:szCs w:val="24"/>
    </w:rPr>
  </w:style>
  <w:style w:type="character" w:customStyle="1" w:styleId="fontstyle21">
    <w:name w:val="fontstyle21"/>
    <w:basedOn w:val="Fontepargpadro"/>
    <w:rsid w:val="009E78D6"/>
    <w:rPr>
      <w:rFonts w:ascii="Arial-BoldMT" w:hAnsi="Arial-BoldMT" w:hint="default"/>
      <w:b/>
      <w:bCs/>
      <w:i w:val="0"/>
      <w:iCs w:val="0"/>
      <w:color w:val="000000"/>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4">
    <w:name w:val="24"/>
    <w:basedOn w:val="TableNormal"/>
    <w:pPr>
      <w:widowControl/>
    </w:pPr>
    <w:tblPr>
      <w:tblStyleRowBandSize w:val="1"/>
      <w:tblStyleColBandSize w:val="1"/>
      <w:tblCellMar>
        <w:left w:w="108" w:type="dxa"/>
        <w:right w:w="108" w:type="dxa"/>
      </w:tblCellMar>
    </w:tblPr>
  </w:style>
  <w:style w:type="table" w:customStyle="1" w:styleId="23">
    <w:name w:val="23"/>
    <w:basedOn w:val="TableNormal"/>
    <w:pPr>
      <w:widowControl/>
    </w:pPr>
    <w:tblPr>
      <w:tblStyleRowBandSize w:val="1"/>
      <w:tblStyleColBandSize w:val="1"/>
      <w:tblCellMar>
        <w:left w:w="108" w:type="dxa"/>
        <w:right w:w="108" w:type="dxa"/>
      </w:tblCellMar>
    </w:tblPr>
  </w:style>
  <w:style w:type="table" w:customStyle="1" w:styleId="22">
    <w:name w:val="22"/>
    <w:basedOn w:val="TableNormal"/>
    <w:pPr>
      <w:widowControl/>
    </w:pPr>
    <w:tblPr>
      <w:tblStyleRowBandSize w:val="1"/>
      <w:tblStyleColBandSize w:val="1"/>
      <w:tblCellMar>
        <w:left w:w="108" w:type="dxa"/>
        <w:right w:w="108" w:type="dxa"/>
      </w:tblCellMar>
    </w:tblPr>
  </w:style>
  <w:style w:type="table" w:customStyle="1" w:styleId="21">
    <w:name w:val="21"/>
    <w:basedOn w:val="TableNormal"/>
    <w:pPr>
      <w:widowControl/>
    </w:pPr>
    <w:tblPr>
      <w:tblStyleRowBandSize w:val="1"/>
      <w:tblStyleColBandSize w:val="1"/>
      <w:tblCellMar>
        <w:left w:w="108" w:type="dxa"/>
        <w:right w:w="108" w:type="dxa"/>
      </w:tblCellMar>
    </w:tblPr>
  </w:style>
  <w:style w:type="table" w:customStyle="1" w:styleId="20">
    <w:name w:val="20"/>
    <w:basedOn w:val="TableNormal"/>
    <w:pPr>
      <w:widowControl/>
    </w:pPr>
    <w:tblPr>
      <w:tblStyleRowBandSize w:val="1"/>
      <w:tblStyleColBandSize w:val="1"/>
      <w:tblCellMar>
        <w:left w:w="108" w:type="dxa"/>
        <w:right w:w="108" w:type="dxa"/>
      </w:tblCellMar>
    </w:tblPr>
  </w:style>
  <w:style w:type="table" w:customStyle="1" w:styleId="19">
    <w:name w:val="19"/>
    <w:basedOn w:val="TableNormal"/>
    <w:pPr>
      <w:widowControl/>
    </w:pPr>
    <w:tblPr>
      <w:tblStyleRowBandSize w:val="1"/>
      <w:tblStyleColBandSize w:val="1"/>
      <w:tblCellMar>
        <w:left w:w="108" w:type="dxa"/>
        <w:right w:w="108" w:type="dxa"/>
      </w:tblCellMar>
    </w:tblPr>
  </w:style>
  <w:style w:type="table" w:customStyle="1" w:styleId="18">
    <w:name w:val="18"/>
    <w:basedOn w:val="TableNormal"/>
    <w:pPr>
      <w:widowControl/>
    </w:pPr>
    <w:tblPr>
      <w:tblStyleRowBandSize w:val="1"/>
      <w:tblStyleColBandSize w:val="1"/>
      <w:tblCellMar>
        <w:left w:w="108" w:type="dxa"/>
        <w:right w:w="108" w:type="dxa"/>
      </w:tblCellMar>
    </w:tblPr>
  </w:style>
  <w:style w:type="table" w:customStyle="1" w:styleId="17">
    <w:name w:val="17"/>
    <w:basedOn w:val="TableNormal"/>
    <w:pPr>
      <w:widowControl/>
    </w:pPr>
    <w:tblPr>
      <w:tblStyleRowBandSize w:val="1"/>
      <w:tblStyleColBandSize w:val="1"/>
      <w:tblCellMar>
        <w:left w:w="108" w:type="dxa"/>
        <w:right w:w="108" w:type="dxa"/>
      </w:tblCellMar>
    </w:tblPr>
  </w:style>
  <w:style w:type="table" w:customStyle="1" w:styleId="16">
    <w:name w:val="16"/>
    <w:basedOn w:val="TableNormal"/>
    <w:pPr>
      <w:widowControl/>
    </w:pPr>
    <w:tblPr>
      <w:tblStyleRowBandSize w:val="1"/>
      <w:tblStyleColBandSize w:val="1"/>
      <w:tblCellMar>
        <w:left w:w="108" w:type="dxa"/>
        <w:right w:w="108" w:type="dxa"/>
      </w:tblCellMar>
    </w:tblPr>
  </w:style>
  <w:style w:type="table" w:customStyle="1" w:styleId="15">
    <w:name w:val="15"/>
    <w:basedOn w:val="TableNormal"/>
    <w:pPr>
      <w:widowControl/>
    </w:pPr>
    <w:tblPr>
      <w:tblStyleRowBandSize w:val="1"/>
      <w:tblStyleColBandSize w:val="1"/>
      <w:tblCellMar>
        <w:left w:w="108" w:type="dxa"/>
        <w:right w:w="108" w:type="dxa"/>
      </w:tblCellMar>
    </w:tblPr>
  </w:style>
  <w:style w:type="table" w:customStyle="1" w:styleId="14">
    <w:name w:val="14"/>
    <w:basedOn w:val="TableNormal"/>
    <w:pPr>
      <w:widowControl/>
    </w:pPr>
    <w:tblPr>
      <w:tblStyleRowBandSize w:val="1"/>
      <w:tblStyleColBandSize w:val="1"/>
      <w:tblCellMar>
        <w:left w:w="108" w:type="dxa"/>
        <w:right w:w="108" w:type="dxa"/>
      </w:tblCellMar>
    </w:tblPr>
  </w:style>
  <w:style w:type="table" w:customStyle="1" w:styleId="13">
    <w:name w:val="13"/>
    <w:basedOn w:val="TableNormal"/>
    <w:pPr>
      <w:widowControl/>
    </w:pPr>
    <w:tblPr>
      <w:tblStyleRowBandSize w:val="1"/>
      <w:tblStyleColBandSize w:val="1"/>
      <w:tblCellMar>
        <w:left w:w="108" w:type="dxa"/>
        <w:right w:w="108" w:type="dxa"/>
      </w:tblCellMar>
    </w:tblPr>
  </w:style>
  <w:style w:type="table" w:customStyle="1" w:styleId="12">
    <w:name w:val="12"/>
    <w:basedOn w:val="TableNormal"/>
    <w:pPr>
      <w:widowControl/>
    </w:pPr>
    <w:tblPr>
      <w:tblStyleRowBandSize w:val="1"/>
      <w:tblStyleColBandSize w:val="1"/>
      <w:tblCellMar>
        <w:left w:w="108" w:type="dxa"/>
        <w:right w:w="108" w:type="dxa"/>
      </w:tblCellMar>
    </w:tblPr>
  </w:style>
  <w:style w:type="table" w:customStyle="1" w:styleId="11">
    <w:name w:val="11"/>
    <w:basedOn w:val="TableNormal"/>
    <w:pPr>
      <w:widowControl/>
    </w:pPr>
    <w:tblPr>
      <w:tblStyleRowBandSize w:val="1"/>
      <w:tblStyleColBandSize w:val="1"/>
      <w:tblCellMar>
        <w:left w:w="108" w:type="dxa"/>
        <w:right w:w="108" w:type="dxa"/>
      </w:tblCellMar>
    </w:tblPr>
  </w:style>
  <w:style w:type="table" w:customStyle="1" w:styleId="10">
    <w:name w:val="10"/>
    <w:basedOn w:val="TableNormal"/>
    <w:pPr>
      <w:widowControl/>
    </w:pPr>
    <w:tblPr>
      <w:tblStyleRowBandSize w:val="1"/>
      <w:tblStyleColBandSize w:val="1"/>
      <w:tblCellMar>
        <w:left w:w="108" w:type="dxa"/>
        <w:right w:w="108" w:type="dxa"/>
      </w:tblCellMar>
    </w:tblPr>
  </w:style>
  <w:style w:type="table" w:customStyle="1" w:styleId="9">
    <w:name w:val="9"/>
    <w:basedOn w:val="TableNormal"/>
    <w:pPr>
      <w:widowControl/>
    </w:pPr>
    <w:tblPr>
      <w:tblStyleRowBandSize w:val="1"/>
      <w:tblStyleColBandSize w:val="1"/>
      <w:tblCellMar>
        <w:left w:w="108" w:type="dxa"/>
        <w:right w:w="108" w:type="dxa"/>
      </w:tblCellMar>
    </w:tblPr>
  </w:style>
  <w:style w:type="table" w:customStyle="1" w:styleId="8">
    <w:name w:val="8"/>
    <w:basedOn w:val="TableNormal"/>
    <w:pPr>
      <w:widowControl/>
    </w:pPr>
    <w:tblPr>
      <w:tblStyleRowBandSize w:val="1"/>
      <w:tblStyleColBandSize w:val="1"/>
      <w:tblCellMar>
        <w:left w:w="108" w:type="dxa"/>
        <w:right w:w="108" w:type="dxa"/>
      </w:tblCellMar>
    </w:tblPr>
  </w:style>
  <w:style w:type="table" w:customStyle="1" w:styleId="7">
    <w:name w:val="7"/>
    <w:basedOn w:val="TableNormal"/>
    <w:pPr>
      <w:widowControl/>
    </w:pPr>
    <w:tblPr>
      <w:tblStyleRowBandSize w:val="1"/>
      <w:tblStyleColBandSize w:val="1"/>
      <w:tblCellMar>
        <w:left w:w="108" w:type="dxa"/>
        <w:right w:w="108" w:type="dxa"/>
      </w:tblCellMar>
    </w:tblPr>
  </w:style>
  <w:style w:type="table" w:customStyle="1" w:styleId="6">
    <w:name w:val="6"/>
    <w:basedOn w:val="TableNormal"/>
    <w:pPr>
      <w:widowControl/>
    </w:pPr>
    <w:tblPr>
      <w:tblStyleRowBandSize w:val="1"/>
      <w:tblStyleColBandSize w:val="1"/>
      <w:tblCellMar>
        <w:left w:w="108" w:type="dxa"/>
        <w:right w:w="108" w:type="dxa"/>
      </w:tblCellMar>
    </w:tblPr>
  </w:style>
  <w:style w:type="table" w:customStyle="1" w:styleId="5">
    <w:name w:val="5"/>
    <w:basedOn w:val="TableNormal"/>
    <w:pPr>
      <w:widowControl/>
    </w:pPr>
    <w:tblPr>
      <w:tblStyleRowBandSize w:val="1"/>
      <w:tblStyleColBandSize w:val="1"/>
      <w:tblCellMar>
        <w:left w:w="108" w:type="dxa"/>
        <w:right w:w="108" w:type="dxa"/>
      </w:tblCellMar>
    </w:tblPr>
  </w:style>
  <w:style w:type="table" w:customStyle="1" w:styleId="4">
    <w:name w:val="4"/>
    <w:basedOn w:val="TableNormal"/>
    <w:pPr>
      <w:widowControl/>
    </w:pPr>
    <w:tblPr>
      <w:tblStyleRowBandSize w:val="1"/>
      <w:tblStyleColBandSize w:val="1"/>
      <w:tblCellMar>
        <w:left w:w="108" w:type="dxa"/>
        <w:right w:w="108" w:type="dxa"/>
      </w:tblCellMar>
    </w:tblPr>
  </w:style>
  <w:style w:type="table" w:customStyle="1" w:styleId="3">
    <w:name w:val="3"/>
    <w:basedOn w:val="TableNormal"/>
    <w:pPr>
      <w:widowControl/>
    </w:pPr>
    <w:tblPr>
      <w:tblStyleRowBandSize w:val="1"/>
      <w:tblStyleColBandSize w:val="1"/>
      <w:tblCellMar>
        <w:left w:w="108" w:type="dxa"/>
        <w:right w:w="108" w:type="dxa"/>
      </w:tblCellMar>
    </w:tblPr>
  </w:style>
  <w:style w:type="table" w:customStyle="1" w:styleId="2">
    <w:name w:val="2"/>
    <w:basedOn w:val="TableNormal"/>
    <w:pPr>
      <w:widowControl/>
    </w:pPr>
    <w:tblPr>
      <w:tblStyleRowBandSize w:val="1"/>
      <w:tblStyleColBandSize w:val="1"/>
      <w:tblCellMar>
        <w:left w:w="108" w:type="dxa"/>
        <w:right w:w="108" w:type="dxa"/>
      </w:tblCellMar>
    </w:tblPr>
  </w:style>
  <w:style w:type="table" w:customStyle="1" w:styleId="1">
    <w:name w:val="1"/>
    <w:basedOn w:val="TableNormal"/>
    <w:pPr>
      <w:widowControl/>
    </w:pPr>
    <w:tblPr>
      <w:tblStyleRowBandSize w:val="1"/>
      <w:tblStyleColBandSize w:val="1"/>
      <w:tblCellMar>
        <w:left w:w="108" w:type="dxa"/>
        <w:right w:w="108" w:type="dxa"/>
      </w:tblCellMar>
    </w:tblPr>
  </w:style>
  <w:style w:type="paragraph" w:customStyle="1" w:styleId="xmsonormal">
    <w:name w:val="x_msonormal"/>
    <w:basedOn w:val="Normal"/>
    <w:rsid w:val="00A465DE"/>
    <w:pPr>
      <w:widowControl/>
    </w:pPr>
    <w:rPr>
      <w:rFonts w:eastAsiaTheme="minorHAnsi" w:cs="Times New Roman"/>
    </w:rPr>
  </w:style>
  <w:style w:type="paragraph" w:customStyle="1" w:styleId="xxmsonormal">
    <w:name w:val="x_x_msonormal"/>
    <w:basedOn w:val="Normal"/>
    <w:rsid w:val="002D1A9E"/>
    <w:pPr>
      <w:widowControl/>
    </w:pPr>
    <w:rPr>
      <w:rFonts w:ascii="Times New Roman" w:eastAsiaTheme="minorHAnsi" w:hAnsi="Times New Roman" w:cs="Times New Roman"/>
      <w:sz w:val="24"/>
      <w:szCs w:val="24"/>
    </w:rPr>
  </w:style>
  <w:style w:type="paragraph" w:customStyle="1" w:styleId="xxmsolistparagraph">
    <w:name w:val="x_x_msolistparagraph"/>
    <w:basedOn w:val="Normal"/>
    <w:rsid w:val="002D1A9E"/>
    <w:pPr>
      <w:widowControl/>
      <w:ind w:left="720"/>
    </w:pPr>
    <w:rPr>
      <w:rFonts w:ascii="Times New Roman" w:eastAsiaTheme="minorHAnsi" w:hAnsi="Times New Roman" w:cs="Times New Roman"/>
      <w:sz w:val="24"/>
      <w:szCs w:val="24"/>
    </w:rPr>
  </w:style>
  <w:style w:type="character" w:styleId="MenoPendente">
    <w:name w:val="Unresolved Mention"/>
    <w:basedOn w:val="Fontepargpadro"/>
    <w:uiPriority w:val="99"/>
    <w:semiHidden/>
    <w:unhideWhenUsed/>
    <w:rsid w:val="00161D72"/>
    <w:rPr>
      <w:color w:val="605E5C"/>
      <w:shd w:val="clear" w:color="auto" w:fill="E1DFDD"/>
    </w:rPr>
  </w:style>
  <w:style w:type="character" w:customStyle="1" w:styleId="markedcontent">
    <w:name w:val="markedcontent"/>
    <w:basedOn w:val="Fontepargpadro"/>
    <w:rsid w:val="00DB138B"/>
  </w:style>
  <w:style w:type="paragraph" w:customStyle="1" w:styleId="paragraph">
    <w:name w:val="paragraph"/>
    <w:basedOn w:val="Normal"/>
    <w:rsid w:val="00583FA2"/>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ontepargpadro"/>
    <w:rsid w:val="00583FA2"/>
  </w:style>
  <w:style w:type="character" w:customStyle="1" w:styleId="eop">
    <w:name w:val="eop"/>
    <w:basedOn w:val="Fontepargpadro"/>
    <w:rsid w:val="00583FA2"/>
  </w:style>
  <w:style w:type="character" w:styleId="HiperlinkVisitado">
    <w:name w:val="FollowedHyperlink"/>
    <w:basedOn w:val="Fontepargpadro"/>
    <w:uiPriority w:val="99"/>
    <w:semiHidden/>
    <w:unhideWhenUsed/>
    <w:rsid w:val="0062704F"/>
    <w:rPr>
      <w:color w:val="800080" w:themeColor="followedHyperlink"/>
      <w:u w:val="single"/>
    </w:rPr>
  </w:style>
  <w:style w:type="paragraph" w:styleId="Pr-formataoHTML">
    <w:name w:val="HTML Preformatted"/>
    <w:basedOn w:val="Normal"/>
    <w:link w:val="Pr-formataoHTMLChar"/>
    <w:uiPriority w:val="99"/>
    <w:semiHidden/>
    <w:unhideWhenUsed/>
    <w:rsid w:val="00FC4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formataoHTMLChar">
    <w:name w:val="Pré-formatação HTML Char"/>
    <w:basedOn w:val="Fontepargpadro"/>
    <w:link w:val="Pr-formataoHTML"/>
    <w:uiPriority w:val="99"/>
    <w:semiHidden/>
    <w:rsid w:val="00FC410D"/>
    <w:rPr>
      <w:rFonts w:ascii="Courier New" w:eastAsiaTheme="minorHAnsi" w:hAnsi="Courier New" w:cs="Courier New"/>
      <w:sz w:val="20"/>
      <w:szCs w:val="20"/>
    </w:rPr>
  </w:style>
  <w:style w:type="paragraph" w:customStyle="1" w:styleId="xxxxxmsonormal">
    <w:name w:val="x_x_x_xxmsonormal"/>
    <w:basedOn w:val="Normal"/>
    <w:rsid w:val="00F25E38"/>
    <w:pPr>
      <w:widowControl/>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57">
      <w:bodyDiv w:val="1"/>
      <w:marLeft w:val="0"/>
      <w:marRight w:val="0"/>
      <w:marTop w:val="0"/>
      <w:marBottom w:val="0"/>
      <w:divBdr>
        <w:top w:val="none" w:sz="0" w:space="0" w:color="auto"/>
        <w:left w:val="none" w:sz="0" w:space="0" w:color="auto"/>
        <w:bottom w:val="none" w:sz="0" w:space="0" w:color="auto"/>
        <w:right w:val="none" w:sz="0" w:space="0" w:color="auto"/>
      </w:divBdr>
    </w:div>
    <w:div w:id="32728829">
      <w:bodyDiv w:val="1"/>
      <w:marLeft w:val="0"/>
      <w:marRight w:val="0"/>
      <w:marTop w:val="0"/>
      <w:marBottom w:val="0"/>
      <w:divBdr>
        <w:top w:val="none" w:sz="0" w:space="0" w:color="auto"/>
        <w:left w:val="none" w:sz="0" w:space="0" w:color="auto"/>
        <w:bottom w:val="none" w:sz="0" w:space="0" w:color="auto"/>
        <w:right w:val="none" w:sz="0" w:space="0" w:color="auto"/>
      </w:divBdr>
    </w:div>
    <w:div w:id="122425083">
      <w:bodyDiv w:val="1"/>
      <w:marLeft w:val="0"/>
      <w:marRight w:val="0"/>
      <w:marTop w:val="0"/>
      <w:marBottom w:val="0"/>
      <w:divBdr>
        <w:top w:val="none" w:sz="0" w:space="0" w:color="auto"/>
        <w:left w:val="none" w:sz="0" w:space="0" w:color="auto"/>
        <w:bottom w:val="none" w:sz="0" w:space="0" w:color="auto"/>
        <w:right w:val="none" w:sz="0" w:space="0" w:color="auto"/>
      </w:divBdr>
    </w:div>
    <w:div w:id="226840307">
      <w:bodyDiv w:val="1"/>
      <w:marLeft w:val="0"/>
      <w:marRight w:val="0"/>
      <w:marTop w:val="0"/>
      <w:marBottom w:val="0"/>
      <w:divBdr>
        <w:top w:val="none" w:sz="0" w:space="0" w:color="auto"/>
        <w:left w:val="none" w:sz="0" w:space="0" w:color="auto"/>
        <w:bottom w:val="none" w:sz="0" w:space="0" w:color="auto"/>
        <w:right w:val="none" w:sz="0" w:space="0" w:color="auto"/>
      </w:divBdr>
    </w:div>
    <w:div w:id="357314617">
      <w:bodyDiv w:val="1"/>
      <w:marLeft w:val="0"/>
      <w:marRight w:val="0"/>
      <w:marTop w:val="0"/>
      <w:marBottom w:val="0"/>
      <w:divBdr>
        <w:top w:val="none" w:sz="0" w:space="0" w:color="auto"/>
        <w:left w:val="none" w:sz="0" w:space="0" w:color="auto"/>
        <w:bottom w:val="none" w:sz="0" w:space="0" w:color="auto"/>
        <w:right w:val="none" w:sz="0" w:space="0" w:color="auto"/>
      </w:divBdr>
    </w:div>
    <w:div w:id="362823831">
      <w:bodyDiv w:val="1"/>
      <w:marLeft w:val="0"/>
      <w:marRight w:val="0"/>
      <w:marTop w:val="0"/>
      <w:marBottom w:val="0"/>
      <w:divBdr>
        <w:top w:val="none" w:sz="0" w:space="0" w:color="auto"/>
        <w:left w:val="none" w:sz="0" w:space="0" w:color="auto"/>
        <w:bottom w:val="none" w:sz="0" w:space="0" w:color="auto"/>
        <w:right w:val="none" w:sz="0" w:space="0" w:color="auto"/>
      </w:divBdr>
    </w:div>
    <w:div w:id="440075323">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443964689">
      <w:bodyDiv w:val="1"/>
      <w:marLeft w:val="0"/>
      <w:marRight w:val="0"/>
      <w:marTop w:val="0"/>
      <w:marBottom w:val="0"/>
      <w:divBdr>
        <w:top w:val="none" w:sz="0" w:space="0" w:color="auto"/>
        <w:left w:val="none" w:sz="0" w:space="0" w:color="auto"/>
        <w:bottom w:val="none" w:sz="0" w:space="0" w:color="auto"/>
        <w:right w:val="none" w:sz="0" w:space="0" w:color="auto"/>
      </w:divBdr>
    </w:div>
    <w:div w:id="449975896">
      <w:bodyDiv w:val="1"/>
      <w:marLeft w:val="0"/>
      <w:marRight w:val="0"/>
      <w:marTop w:val="0"/>
      <w:marBottom w:val="0"/>
      <w:divBdr>
        <w:top w:val="none" w:sz="0" w:space="0" w:color="auto"/>
        <w:left w:val="none" w:sz="0" w:space="0" w:color="auto"/>
        <w:bottom w:val="none" w:sz="0" w:space="0" w:color="auto"/>
        <w:right w:val="none" w:sz="0" w:space="0" w:color="auto"/>
      </w:divBdr>
      <w:divsChild>
        <w:div w:id="520626199">
          <w:marLeft w:val="0"/>
          <w:marRight w:val="0"/>
          <w:marTop w:val="0"/>
          <w:marBottom w:val="0"/>
          <w:divBdr>
            <w:top w:val="none" w:sz="0" w:space="0" w:color="auto"/>
            <w:left w:val="none" w:sz="0" w:space="0" w:color="auto"/>
            <w:bottom w:val="none" w:sz="0" w:space="0" w:color="auto"/>
            <w:right w:val="none" w:sz="0" w:space="0" w:color="auto"/>
          </w:divBdr>
        </w:div>
      </w:divsChild>
    </w:div>
    <w:div w:id="476848215">
      <w:bodyDiv w:val="1"/>
      <w:marLeft w:val="0"/>
      <w:marRight w:val="0"/>
      <w:marTop w:val="0"/>
      <w:marBottom w:val="0"/>
      <w:divBdr>
        <w:top w:val="none" w:sz="0" w:space="0" w:color="auto"/>
        <w:left w:val="none" w:sz="0" w:space="0" w:color="auto"/>
        <w:bottom w:val="none" w:sz="0" w:space="0" w:color="auto"/>
        <w:right w:val="none" w:sz="0" w:space="0" w:color="auto"/>
      </w:divBdr>
      <w:divsChild>
        <w:div w:id="2108648026">
          <w:marLeft w:val="0"/>
          <w:marRight w:val="0"/>
          <w:marTop w:val="0"/>
          <w:marBottom w:val="0"/>
          <w:divBdr>
            <w:top w:val="none" w:sz="0" w:space="0" w:color="auto"/>
            <w:left w:val="none" w:sz="0" w:space="0" w:color="auto"/>
            <w:bottom w:val="none" w:sz="0" w:space="0" w:color="auto"/>
            <w:right w:val="none" w:sz="0" w:space="0" w:color="auto"/>
          </w:divBdr>
          <w:divsChild>
            <w:div w:id="1590843286">
              <w:marLeft w:val="0"/>
              <w:marRight w:val="0"/>
              <w:marTop w:val="0"/>
              <w:marBottom w:val="0"/>
              <w:divBdr>
                <w:top w:val="none" w:sz="0" w:space="0" w:color="auto"/>
                <w:left w:val="none" w:sz="0" w:space="0" w:color="auto"/>
                <w:bottom w:val="none" w:sz="0" w:space="0" w:color="auto"/>
                <w:right w:val="none" w:sz="0" w:space="0" w:color="auto"/>
              </w:divBdr>
            </w:div>
            <w:div w:id="675960278">
              <w:marLeft w:val="0"/>
              <w:marRight w:val="0"/>
              <w:marTop w:val="0"/>
              <w:marBottom w:val="0"/>
              <w:divBdr>
                <w:top w:val="none" w:sz="0" w:space="0" w:color="auto"/>
                <w:left w:val="none" w:sz="0" w:space="0" w:color="auto"/>
                <w:bottom w:val="none" w:sz="0" w:space="0" w:color="auto"/>
                <w:right w:val="none" w:sz="0" w:space="0" w:color="auto"/>
              </w:divBdr>
            </w:div>
            <w:div w:id="640424013">
              <w:marLeft w:val="0"/>
              <w:marRight w:val="0"/>
              <w:marTop w:val="0"/>
              <w:marBottom w:val="0"/>
              <w:divBdr>
                <w:top w:val="none" w:sz="0" w:space="0" w:color="auto"/>
                <w:left w:val="none" w:sz="0" w:space="0" w:color="auto"/>
                <w:bottom w:val="none" w:sz="0" w:space="0" w:color="auto"/>
                <w:right w:val="none" w:sz="0" w:space="0" w:color="auto"/>
              </w:divBdr>
            </w:div>
            <w:div w:id="1322152056">
              <w:marLeft w:val="0"/>
              <w:marRight w:val="0"/>
              <w:marTop w:val="0"/>
              <w:marBottom w:val="0"/>
              <w:divBdr>
                <w:top w:val="none" w:sz="0" w:space="0" w:color="auto"/>
                <w:left w:val="none" w:sz="0" w:space="0" w:color="auto"/>
                <w:bottom w:val="none" w:sz="0" w:space="0" w:color="auto"/>
                <w:right w:val="none" w:sz="0" w:space="0" w:color="auto"/>
              </w:divBdr>
            </w:div>
            <w:div w:id="1519738155">
              <w:marLeft w:val="0"/>
              <w:marRight w:val="0"/>
              <w:marTop w:val="0"/>
              <w:marBottom w:val="0"/>
              <w:divBdr>
                <w:top w:val="none" w:sz="0" w:space="0" w:color="auto"/>
                <w:left w:val="none" w:sz="0" w:space="0" w:color="auto"/>
                <w:bottom w:val="none" w:sz="0" w:space="0" w:color="auto"/>
                <w:right w:val="none" w:sz="0" w:space="0" w:color="auto"/>
              </w:divBdr>
            </w:div>
            <w:div w:id="1394894116">
              <w:marLeft w:val="0"/>
              <w:marRight w:val="0"/>
              <w:marTop w:val="0"/>
              <w:marBottom w:val="0"/>
              <w:divBdr>
                <w:top w:val="none" w:sz="0" w:space="0" w:color="auto"/>
                <w:left w:val="none" w:sz="0" w:space="0" w:color="auto"/>
                <w:bottom w:val="none" w:sz="0" w:space="0" w:color="auto"/>
                <w:right w:val="none" w:sz="0" w:space="0" w:color="auto"/>
              </w:divBdr>
            </w:div>
            <w:div w:id="755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70253">
      <w:bodyDiv w:val="1"/>
      <w:marLeft w:val="0"/>
      <w:marRight w:val="0"/>
      <w:marTop w:val="0"/>
      <w:marBottom w:val="0"/>
      <w:divBdr>
        <w:top w:val="none" w:sz="0" w:space="0" w:color="auto"/>
        <w:left w:val="none" w:sz="0" w:space="0" w:color="auto"/>
        <w:bottom w:val="none" w:sz="0" w:space="0" w:color="auto"/>
        <w:right w:val="none" w:sz="0" w:space="0" w:color="auto"/>
      </w:divBdr>
    </w:div>
    <w:div w:id="548498189">
      <w:bodyDiv w:val="1"/>
      <w:marLeft w:val="0"/>
      <w:marRight w:val="0"/>
      <w:marTop w:val="0"/>
      <w:marBottom w:val="0"/>
      <w:divBdr>
        <w:top w:val="none" w:sz="0" w:space="0" w:color="auto"/>
        <w:left w:val="none" w:sz="0" w:space="0" w:color="auto"/>
        <w:bottom w:val="none" w:sz="0" w:space="0" w:color="auto"/>
        <w:right w:val="none" w:sz="0" w:space="0" w:color="auto"/>
      </w:divBdr>
    </w:div>
    <w:div w:id="555357239">
      <w:bodyDiv w:val="1"/>
      <w:marLeft w:val="0"/>
      <w:marRight w:val="0"/>
      <w:marTop w:val="0"/>
      <w:marBottom w:val="0"/>
      <w:divBdr>
        <w:top w:val="none" w:sz="0" w:space="0" w:color="auto"/>
        <w:left w:val="none" w:sz="0" w:space="0" w:color="auto"/>
        <w:bottom w:val="none" w:sz="0" w:space="0" w:color="auto"/>
        <w:right w:val="none" w:sz="0" w:space="0" w:color="auto"/>
      </w:divBdr>
    </w:div>
    <w:div w:id="602735066">
      <w:bodyDiv w:val="1"/>
      <w:marLeft w:val="0"/>
      <w:marRight w:val="0"/>
      <w:marTop w:val="0"/>
      <w:marBottom w:val="0"/>
      <w:divBdr>
        <w:top w:val="none" w:sz="0" w:space="0" w:color="auto"/>
        <w:left w:val="none" w:sz="0" w:space="0" w:color="auto"/>
        <w:bottom w:val="none" w:sz="0" w:space="0" w:color="auto"/>
        <w:right w:val="none" w:sz="0" w:space="0" w:color="auto"/>
      </w:divBdr>
    </w:div>
    <w:div w:id="606499921">
      <w:bodyDiv w:val="1"/>
      <w:marLeft w:val="0"/>
      <w:marRight w:val="0"/>
      <w:marTop w:val="0"/>
      <w:marBottom w:val="0"/>
      <w:divBdr>
        <w:top w:val="none" w:sz="0" w:space="0" w:color="auto"/>
        <w:left w:val="none" w:sz="0" w:space="0" w:color="auto"/>
        <w:bottom w:val="none" w:sz="0" w:space="0" w:color="auto"/>
        <w:right w:val="none" w:sz="0" w:space="0" w:color="auto"/>
      </w:divBdr>
    </w:div>
    <w:div w:id="628777459">
      <w:bodyDiv w:val="1"/>
      <w:marLeft w:val="0"/>
      <w:marRight w:val="0"/>
      <w:marTop w:val="0"/>
      <w:marBottom w:val="0"/>
      <w:divBdr>
        <w:top w:val="none" w:sz="0" w:space="0" w:color="auto"/>
        <w:left w:val="none" w:sz="0" w:space="0" w:color="auto"/>
        <w:bottom w:val="none" w:sz="0" w:space="0" w:color="auto"/>
        <w:right w:val="none" w:sz="0" w:space="0" w:color="auto"/>
      </w:divBdr>
    </w:div>
    <w:div w:id="769474742">
      <w:bodyDiv w:val="1"/>
      <w:marLeft w:val="0"/>
      <w:marRight w:val="0"/>
      <w:marTop w:val="0"/>
      <w:marBottom w:val="0"/>
      <w:divBdr>
        <w:top w:val="none" w:sz="0" w:space="0" w:color="auto"/>
        <w:left w:val="none" w:sz="0" w:space="0" w:color="auto"/>
        <w:bottom w:val="none" w:sz="0" w:space="0" w:color="auto"/>
        <w:right w:val="none" w:sz="0" w:space="0" w:color="auto"/>
      </w:divBdr>
      <w:divsChild>
        <w:div w:id="1414398490">
          <w:marLeft w:val="0"/>
          <w:marRight w:val="0"/>
          <w:marTop w:val="0"/>
          <w:marBottom w:val="0"/>
          <w:divBdr>
            <w:top w:val="none" w:sz="0" w:space="0" w:color="auto"/>
            <w:left w:val="none" w:sz="0" w:space="0" w:color="auto"/>
            <w:bottom w:val="none" w:sz="0" w:space="0" w:color="auto"/>
            <w:right w:val="none" w:sz="0" w:space="0" w:color="auto"/>
          </w:divBdr>
        </w:div>
      </w:divsChild>
    </w:div>
    <w:div w:id="841629816">
      <w:bodyDiv w:val="1"/>
      <w:marLeft w:val="0"/>
      <w:marRight w:val="0"/>
      <w:marTop w:val="0"/>
      <w:marBottom w:val="0"/>
      <w:divBdr>
        <w:top w:val="none" w:sz="0" w:space="0" w:color="auto"/>
        <w:left w:val="none" w:sz="0" w:space="0" w:color="auto"/>
        <w:bottom w:val="none" w:sz="0" w:space="0" w:color="auto"/>
        <w:right w:val="none" w:sz="0" w:space="0" w:color="auto"/>
      </w:divBdr>
    </w:div>
    <w:div w:id="904487446">
      <w:bodyDiv w:val="1"/>
      <w:marLeft w:val="0"/>
      <w:marRight w:val="0"/>
      <w:marTop w:val="0"/>
      <w:marBottom w:val="0"/>
      <w:divBdr>
        <w:top w:val="none" w:sz="0" w:space="0" w:color="auto"/>
        <w:left w:val="none" w:sz="0" w:space="0" w:color="auto"/>
        <w:bottom w:val="none" w:sz="0" w:space="0" w:color="auto"/>
        <w:right w:val="none" w:sz="0" w:space="0" w:color="auto"/>
      </w:divBdr>
    </w:div>
    <w:div w:id="937375125">
      <w:bodyDiv w:val="1"/>
      <w:marLeft w:val="0"/>
      <w:marRight w:val="0"/>
      <w:marTop w:val="0"/>
      <w:marBottom w:val="0"/>
      <w:divBdr>
        <w:top w:val="none" w:sz="0" w:space="0" w:color="auto"/>
        <w:left w:val="none" w:sz="0" w:space="0" w:color="auto"/>
        <w:bottom w:val="none" w:sz="0" w:space="0" w:color="auto"/>
        <w:right w:val="none" w:sz="0" w:space="0" w:color="auto"/>
      </w:divBdr>
      <w:divsChild>
        <w:div w:id="1352489084">
          <w:marLeft w:val="0"/>
          <w:marRight w:val="0"/>
          <w:marTop w:val="0"/>
          <w:marBottom w:val="0"/>
          <w:divBdr>
            <w:top w:val="none" w:sz="0" w:space="0" w:color="auto"/>
            <w:left w:val="none" w:sz="0" w:space="0" w:color="auto"/>
            <w:bottom w:val="none" w:sz="0" w:space="0" w:color="auto"/>
            <w:right w:val="none" w:sz="0" w:space="0" w:color="auto"/>
          </w:divBdr>
        </w:div>
      </w:divsChild>
    </w:div>
    <w:div w:id="954097201">
      <w:bodyDiv w:val="1"/>
      <w:marLeft w:val="0"/>
      <w:marRight w:val="0"/>
      <w:marTop w:val="0"/>
      <w:marBottom w:val="0"/>
      <w:divBdr>
        <w:top w:val="none" w:sz="0" w:space="0" w:color="auto"/>
        <w:left w:val="none" w:sz="0" w:space="0" w:color="auto"/>
        <w:bottom w:val="none" w:sz="0" w:space="0" w:color="auto"/>
        <w:right w:val="none" w:sz="0" w:space="0" w:color="auto"/>
      </w:divBdr>
    </w:div>
    <w:div w:id="965818045">
      <w:bodyDiv w:val="1"/>
      <w:marLeft w:val="0"/>
      <w:marRight w:val="0"/>
      <w:marTop w:val="0"/>
      <w:marBottom w:val="0"/>
      <w:divBdr>
        <w:top w:val="none" w:sz="0" w:space="0" w:color="auto"/>
        <w:left w:val="none" w:sz="0" w:space="0" w:color="auto"/>
        <w:bottom w:val="none" w:sz="0" w:space="0" w:color="auto"/>
        <w:right w:val="none" w:sz="0" w:space="0" w:color="auto"/>
      </w:divBdr>
    </w:div>
    <w:div w:id="1008560082">
      <w:bodyDiv w:val="1"/>
      <w:marLeft w:val="0"/>
      <w:marRight w:val="0"/>
      <w:marTop w:val="0"/>
      <w:marBottom w:val="0"/>
      <w:divBdr>
        <w:top w:val="none" w:sz="0" w:space="0" w:color="auto"/>
        <w:left w:val="none" w:sz="0" w:space="0" w:color="auto"/>
        <w:bottom w:val="none" w:sz="0" w:space="0" w:color="auto"/>
        <w:right w:val="none" w:sz="0" w:space="0" w:color="auto"/>
      </w:divBdr>
    </w:div>
    <w:div w:id="1090470211">
      <w:bodyDiv w:val="1"/>
      <w:marLeft w:val="0"/>
      <w:marRight w:val="0"/>
      <w:marTop w:val="0"/>
      <w:marBottom w:val="0"/>
      <w:divBdr>
        <w:top w:val="none" w:sz="0" w:space="0" w:color="auto"/>
        <w:left w:val="none" w:sz="0" w:space="0" w:color="auto"/>
        <w:bottom w:val="none" w:sz="0" w:space="0" w:color="auto"/>
        <w:right w:val="none" w:sz="0" w:space="0" w:color="auto"/>
      </w:divBdr>
    </w:div>
    <w:div w:id="1096367896">
      <w:bodyDiv w:val="1"/>
      <w:marLeft w:val="0"/>
      <w:marRight w:val="0"/>
      <w:marTop w:val="0"/>
      <w:marBottom w:val="0"/>
      <w:divBdr>
        <w:top w:val="none" w:sz="0" w:space="0" w:color="auto"/>
        <w:left w:val="none" w:sz="0" w:space="0" w:color="auto"/>
        <w:bottom w:val="none" w:sz="0" w:space="0" w:color="auto"/>
        <w:right w:val="none" w:sz="0" w:space="0" w:color="auto"/>
      </w:divBdr>
    </w:div>
    <w:div w:id="1184901518">
      <w:bodyDiv w:val="1"/>
      <w:marLeft w:val="0"/>
      <w:marRight w:val="0"/>
      <w:marTop w:val="0"/>
      <w:marBottom w:val="0"/>
      <w:divBdr>
        <w:top w:val="none" w:sz="0" w:space="0" w:color="auto"/>
        <w:left w:val="none" w:sz="0" w:space="0" w:color="auto"/>
        <w:bottom w:val="none" w:sz="0" w:space="0" w:color="auto"/>
        <w:right w:val="none" w:sz="0" w:space="0" w:color="auto"/>
      </w:divBdr>
      <w:divsChild>
        <w:div w:id="690454076">
          <w:marLeft w:val="0"/>
          <w:marRight w:val="0"/>
          <w:marTop w:val="0"/>
          <w:marBottom w:val="0"/>
          <w:divBdr>
            <w:top w:val="none" w:sz="0" w:space="0" w:color="auto"/>
            <w:left w:val="none" w:sz="0" w:space="0" w:color="auto"/>
            <w:bottom w:val="none" w:sz="0" w:space="0" w:color="auto"/>
            <w:right w:val="none" w:sz="0" w:space="0" w:color="auto"/>
          </w:divBdr>
        </w:div>
        <w:div w:id="2022077853">
          <w:marLeft w:val="0"/>
          <w:marRight w:val="0"/>
          <w:marTop w:val="0"/>
          <w:marBottom w:val="0"/>
          <w:divBdr>
            <w:top w:val="none" w:sz="0" w:space="0" w:color="auto"/>
            <w:left w:val="none" w:sz="0" w:space="0" w:color="auto"/>
            <w:bottom w:val="none" w:sz="0" w:space="0" w:color="auto"/>
            <w:right w:val="none" w:sz="0" w:space="0" w:color="auto"/>
          </w:divBdr>
        </w:div>
        <w:div w:id="1123772273">
          <w:marLeft w:val="0"/>
          <w:marRight w:val="0"/>
          <w:marTop w:val="0"/>
          <w:marBottom w:val="0"/>
          <w:divBdr>
            <w:top w:val="none" w:sz="0" w:space="0" w:color="auto"/>
            <w:left w:val="none" w:sz="0" w:space="0" w:color="auto"/>
            <w:bottom w:val="none" w:sz="0" w:space="0" w:color="auto"/>
            <w:right w:val="none" w:sz="0" w:space="0" w:color="auto"/>
          </w:divBdr>
        </w:div>
        <w:div w:id="278950479">
          <w:marLeft w:val="0"/>
          <w:marRight w:val="0"/>
          <w:marTop w:val="0"/>
          <w:marBottom w:val="0"/>
          <w:divBdr>
            <w:top w:val="none" w:sz="0" w:space="0" w:color="auto"/>
            <w:left w:val="none" w:sz="0" w:space="0" w:color="auto"/>
            <w:bottom w:val="none" w:sz="0" w:space="0" w:color="auto"/>
            <w:right w:val="none" w:sz="0" w:space="0" w:color="auto"/>
          </w:divBdr>
        </w:div>
        <w:div w:id="1561134856">
          <w:marLeft w:val="0"/>
          <w:marRight w:val="0"/>
          <w:marTop w:val="0"/>
          <w:marBottom w:val="0"/>
          <w:divBdr>
            <w:top w:val="none" w:sz="0" w:space="0" w:color="auto"/>
            <w:left w:val="none" w:sz="0" w:space="0" w:color="auto"/>
            <w:bottom w:val="none" w:sz="0" w:space="0" w:color="auto"/>
            <w:right w:val="none" w:sz="0" w:space="0" w:color="auto"/>
          </w:divBdr>
        </w:div>
        <w:div w:id="1370685742">
          <w:marLeft w:val="0"/>
          <w:marRight w:val="0"/>
          <w:marTop w:val="0"/>
          <w:marBottom w:val="0"/>
          <w:divBdr>
            <w:top w:val="none" w:sz="0" w:space="0" w:color="auto"/>
            <w:left w:val="none" w:sz="0" w:space="0" w:color="auto"/>
            <w:bottom w:val="none" w:sz="0" w:space="0" w:color="auto"/>
            <w:right w:val="none" w:sz="0" w:space="0" w:color="auto"/>
          </w:divBdr>
        </w:div>
      </w:divsChild>
    </w:div>
    <w:div w:id="1193765208">
      <w:bodyDiv w:val="1"/>
      <w:marLeft w:val="0"/>
      <w:marRight w:val="0"/>
      <w:marTop w:val="0"/>
      <w:marBottom w:val="0"/>
      <w:divBdr>
        <w:top w:val="none" w:sz="0" w:space="0" w:color="auto"/>
        <w:left w:val="none" w:sz="0" w:space="0" w:color="auto"/>
        <w:bottom w:val="none" w:sz="0" w:space="0" w:color="auto"/>
        <w:right w:val="none" w:sz="0" w:space="0" w:color="auto"/>
      </w:divBdr>
      <w:divsChild>
        <w:div w:id="1043869864">
          <w:marLeft w:val="0"/>
          <w:marRight w:val="0"/>
          <w:marTop w:val="0"/>
          <w:marBottom w:val="0"/>
          <w:divBdr>
            <w:top w:val="none" w:sz="0" w:space="0" w:color="auto"/>
            <w:left w:val="none" w:sz="0" w:space="0" w:color="auto"/>
            <w:bottom w:val="none" w:sz="0" w:space="0" w:color="auto"/>
            <w:right w:val="none" w:sz="0" w:space="0" w:color="auto"/>
          </w:divBdr>
        </w:div>
        <w:div w:id="1137650069">
          <w:marLeft w:val="0"/>
          <w:marRight w:val="0"/>
          <w:marTop w:val="0"/>
          <w:marBottom w:val="0"/>
          <w:divBdr>
            <w:top w:val="none" w:sz="0" w:space="0" w:color="auto"/>
            <w:left w:val="none" w:sz="0" w:space="0" w:color="auto"/>
            <w:bottom w:val="none" w:sz="0" w:space="0" w:color="auto"/>
            <w:right w:val="none" w:sz="0" w:space="0" w:color="auto"/>
          </w:divBdr>
        </w:div>
      </w:divsChild>
    </w:div>
    <w:div w:id="1195270856">
      <w:bodyDiv w:val="1"/>
      <w:marLeft w:val="0"/>
      <w:marRight w:val="0"/>
      <w:marTop w:val="0"/>
      <w:marBottom w:val="0"/>
      <w:divBdr>
        <w:top w:val="none" w:sz="0" w:space="0" w:color="auto"/>
        <w:left w:val="none" w:sz="0" w:space="0" w:color="auto"/>
        <w:bottom w:val="none" w:sz="0" w:space="0" w:color="auto"/>
        <w:right w:val="none" w:sz="0" w:space="0" w:color="auto"/>
      </w:divBdr>
    </w:div>
    <w:div w:id="1212185456">
      <w:bodyDiv w:val="1"/>
      <w:marLeft w:val="0"/>
      <w:marRight w:val="0"/>
      <w:marTop w:val="0"/>
      <w:marBottom w:val="0"/>
      <w:divBdr>
        <w:top w:val="none" w:sz="0" w:space="0" w:color="auto"/>
        <w:left w:val="none" w:sz="0" w:space="0" w:color="auto"/>
        <w:bottom w:val="none" w:sz="0" w:space="0" w:color="auto"/>
        <w:right w:val="none" w:sz="0" w:space="0" w:color="auto"/>
      </w:divBdr>
    </w:div>
    <w:div w:id="1235047118">
      <w:bodyDiv w:val="1"/>
      <w:marLeft w:val="0"/>
      <w:marRight w:val="0"/>
      <w:marTop w:val="0"/>
      <w:marBottom w:val="0"/>
      <w:divBdr>
        <w:top w:val="none" w:sz="0" w:space="0" w:color="auto"/>
        <w:left w:val="none" w:sz="0" w:space="0" w:color="auto"/>
        <w:bottom w:val="none" w:sz="0" w:space="0" w:color="auto"/>
        <w:right w:val="none" w:sz="0" w:space="0" w:color="auto"/>
      </w:divBdr>
    </w:div>
    <w:div w:id="1338121362">
      <w:bodyDiv w:val="1"/>
      <w:marLeft w:val="0"/>
      <w:marRight w:val="0"/>
      <w:marTop w:val="0"/>
      <w:marBottom w:val="0"/>
      <w:divBdr>
        <w:top w:val="none" w:sz="0" w:space="0" w:color="auto"/>
        <w:left w:val="none" w:sz="0" w:space="0" w:color="auto"/>
        <w:bottom w:val="none" w:sz="0" w:space="0" w:color="auto"/>
        <w:right w:val="none" w:sz="0" w:space="0" w:color="auto"/>
      </w:divBdr>
      <w:divsChild>
        <w:div w:id="126550041">
          <w:marLeft w:val="0"/>
          <w:marRight w:val="0"/>
          <w:marTop w:val="0"/>
          <w:marBottom w:val="0"/>
          <w:divBdr>
            <w:top w:val="none" w:sz="0" w:space="0" w:color="auto"/>
            <w:left w:val="none" w:sz="0" w:space="0" w:color="auto"/>
            <w:bottom w:val="none" w:sz="0" w:space="0" w:color="auto"/>
            <w:right w:val="none" w:sz="0" w:space="0" w:color="auto"/>
          </w:divBdr>
          <w:divsChild>
            <w:div w:id="411513598">
              <w:marLeft w:val="0"/>
              <w:marRight w:val="0"/>
              <w:marTop w:val="0"/>
              <w:marBottom w:val="0"/>
              <w:divBdr>
                <w:top w:val="none" w:sz="0" w:space="0" w:color="auto"/>
                <w:left w:val="none" w:sz="0" w:space="0" w:color="auto"/>
                <w:bottom w:val="none" w:sz="0" w:space="0" w:color="auto"/>
                <w:right w:val="none" w:sz="0" w:space="0" w:color="auto"/>
              </w:divBdr>
            </w:div>
            <w:div w:id="12221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5266">
      <w:bodyDiv w:val="1"/>
      <w:marLeft w:val="0"/>
      <w:marRight w:val="0"/>
      <w:marTop w:val="0"/>
      <w:marBottom w:val="0"/>
      <w:divBdr>
        <w:top w:val="none" w:sz="0" w:space="0" w:color="auto"/>
        <w:left w:val="none" w:sz="0" w:space="0" w:color="auto"/>
        <w:bottom w:val="none" w:sz="0" w:space="0" w:color="auto"/>
        <w:right w:val="none" w:sz="0" w:space="0" w:color="auto"/>
      </w:divBdr>
    </w:div>
    <w:div w:id="1352102449">
      <w:bodyDiv w:val="1"/>
      <w:marLeft w:val="0"/>
      <w:marRight w:val="0"/>
      <w:marTop w:val="0"/>
      <w:marBottom w:val="0"/>
      <w:divBdr>
        <w:top w:val="none" w:sz="0" w:space="0" w:color="auto"/>
        <w:left w:val="none" w:sz="0" w:space="0" w:color="auto"/>
        <w:bottom w:val="none" w:sz="0" w:space="0" w:color="auto"/>
        <w:right w:val="none" w:sz="0" w:space="0" w:color="auto"/>
      </w:divBdr>
      <w:divsChild>
        <w:div w:id="861362498">
          <w:marLeft w:val="0"/>
          <w:marRight w:val="0"/>
          <w:marTop w:val="0"/>
          <w:marBottom w:val="0"/>
          <w:divBdr>
            <w:top w:val="none" w:sz="0" w:space="0" w:color="auto"/>
            <w:left w:val="none" w:sz="0" w:space="0" w:color="auto"/>
            <w:bottom w:val="none" w:sz="0" w:space="0" w:color="auto"/>
            <w:right w:val="none" w:sz="0" w:space="0" w:color="auto"/>
          </w:divBdr>
        </w:div>
      </w:divsChild>
    </w:div>
    <w:div w:id="1357610835">
      <w:bodyDiv w:val="1"/>
      <w:marLeft w:val="0"/>
      <w:marRight w:val="0"/>
      <w:marTop w:val="0"/>
      <w:marBottom w:val="0"/>
      <w:divBdr>
        <w:top w:val="none" w:sz="0" w:space="0" w:color="auto"/>
        <w:left w:val="none" w:sz="0" w:space="0" w:color="auto"/>
        <w:bottom w:val="none" w:sz="0" w:space="0" w:color="auto"/>
        <w:right w:val="none" w:sz="0" w:space="0" w:color="auto"/>
      </w:divBdr>
      <w:divsChild>
        <w:div w:id="1636717673">
          <w:marLeft w:val="0"/>
          <w:marRight w:val="0"/>
          <w:marTop w:val="0"/>
          <w:marBottom w:val="0"/>
          <w:divBdr>
            <w:top w:val="none" w:sz="0" w:space="0" w:color="auto"/>
            <w:left w:val="none" w:sz="0" w:space="0" w:color="auto"/>
            <w:bottom w:val="none" w:sz="0" w:space="0" w:color="auto"/>
            <w:right w:val="none" w:sz="0" w:space="0" w:color="auto"/>
          </w:divBdr>
        </w:div>
      </w:divsChild>
    </w:div>
    <w:div w:id="1363240421">
      <w:bodyDiv w:val="1"/>
      <w:marLeft w:val="0"/>
      <w:marRight w:val="0"/>
      <w:marTop w:val="0"/>
      <w:marBottom w:val="0"/>
      <w:divBdr>
        <w:top w:val="none" w:sz="0" w:space="0" w:color="auto"/>
        <w:left w:val="none" w:sz="0" w:space="0" w:color="auto"/>
        <w:bottom w:val="none" w:sz="0" w:space="0" w:color="auto"/>
        <w:right w:val="none" w:sz="0" w:space="0" w:color="auto"/>
      </w:divBdr>
      <w:divsChild>
        <w:div w:id="1686906077">
          <w:marLeft w:val="0"/>
          <w:marRight w:val="0"/>
          <w:marTop w:val="0"/>
          <w:marBottom w:val="0"/>
          <w:divBdr>
            <w:top w:val="none" w:sz="0" w:space="0" w:color="auto"/>
            <w:left w:val="none" w:sz="0" w:space="0" w:color="auto"/>
            <w:bottom w:val="none" w:sz="0" w:space="0" w:color="auto"/>
            <w:right w:val="none" w:sz="0" w:space="0" w:color="auto"/>
          </w:divBdr>
        </w:div>
      </w:divsChild>
    </w:div>
    <w:div w:id="1451701003">
      <w:bodyDiv w:val="1"/>
      <w:marLeft w:val="0"/>
      <w:marRight w:val="0"/>
      <w:marTop w:val="0"/>
      <w:marBottom w:val="0"/>
      <w:divBdr>
        <w:top w:val="none" w:sz="0" w:space="0" w:color="auto"/>
        <w:left w:val="none" w:sz="0" w:space="0" w:color="auto"/>
        <w:bottom w:val="none" w:sz="0" w:space="0" w:color="auto"/>
        <w:right w:val="none" w:sz="0" w:space="0" w:color="auto"/>
      </w:divBdr>
    </w:div>
    <w:div w:id="1459689649">
      <w:bodyDiv w:val="1"/>
      <w:marLeft w:val="0"/>
      <w:marRight w:val="0"/>
      <w:marTop w:val="0"/>
      <w:marBottom w:val="0"/>
      <w:divBdr>
        <w:top w:val="none" w:sz="0" w:space="0" w:color="auto"/>
        <w:left w:val="none" w:sz="0" w:space="0" w:color="auto"/>
        <w:bottom w:val="none" w:sz="0" w:space="0" w:color="auto"/>
        <w:right w:val="none" w:sz="0" w:space="0" w:color="auto"/>
      </w:divBdr>
    </w:div>
    <w:div w:id="1463766154">
      <w:bodyDiv w:val="1"/>
      <w:marLeft w:val="0"/>
      <w:marRight w:val="0"/>
      <w:marTop w:val="0"/>
      <w:marBottom w:val="0"/>
      <w:divBdr>
        <w:top w:val="none" w:sz="0" w:space="0" w:color="auto"/>
        <w:left w:val="none" w:sz="0" w:space="0" w:color="auto"/>
        <w:bottom w:val="none" w:sz="0" w:space="0" w:color="auto"/>
        <w:right w:val="none" w:sz="0" w:space="0" w:color="auto"/>
      </w:divBdr>
    </w:div>
    <w:div w:id="1562137559">
      <w:bodyDiv w:val="1"/>
      <w:marLeft w:val="0"/>
      <w:marRight w:val="0"/>
      <w:marTop w:val="0"/>
      <w:marBottom w:val="0"/>
      <w:divBdr>
        <w:top w:val="none" w:sz="0" w:space="0" w:color="auto"/>
        <w:left w:val="none" w:sz="0" w:space="0" w:color="auto"/>
        <w:bottom w:val="none" w:sz="0" w:space="0" w:color="auto"/>
        <w:right w:val="none" w:sz="0" w:space="0" w:color="auto"/>
      </w:divBdr>
      <w:divsChild>
        <w:div w:id="802310862">
          <w:marLeft w:val="0"/>
          <w:marRight w:val="0"/>
          <w:marTop w:val="0"/>
          <w:marBottom w:val="0"/>
          <w:divBdr>
            <w:top w:val="none" w:sz="0" w:space="0" w:color="auto"/>
            <w:left w:val="none" w:sz="0" w:space="0" w:color="auto"/>
            <w:bottom w:val="none" w:sz="0" w:space="0" w:color="auto"/>
            <w:right w:val="none" w:sz="0" w:space="0" w:color="auto"/>
          </w:divBdr>
        </w:div>
      </w:divsChild>
    </w:div>
    <w:div w:id="1569077689">
      <w:bodyDiv w:val="1"/>
      <w:marLeft w:val="0"/>
      <w:marRight w:val="0"/>
      <w:marTop w:val="0"/>
      <w:marBottom w:val="0"/>
      <w:divBdr>
        <w:top w:val="none" w:sz="0" w:space="0" w:color="auto"/>
        <w:left w:val="none" w:sz="0" w:space="0" w:color="auto"/>
        <w:bottom w:val="none" w:sz="0" w:space="0" w:color="auto"/>
        <w:right w:val="none" w:sz="0" w:space="0" w:color="auto"/>
      </w:divBdr>
      <w:divsChild>
        <w:div w:id="997268179">
          <w:marLeft w:val="0"/>
          <w:marRight w:val="0"/>
          <w:marTop w:val="0"/>
          <w:marBottom w:val="0"/>
          <w:divBdr>
            <w:top w:val="none" w:sz="0" w:space="0" w:color="auto"/>
            <w:left w:val="none" w:sz="0" w:space="0" w:color="auto"/>
            <w:bottom w:val="none" w:sz="0" w:space="0" w:color="auto"/>
            <w:right w:val="none" w:sz="0" w:space="0" w:color="auto"/>
          </w:divBdr>
        </w:div>
        <w:div w:id="838496172">
          <w:marLeft w:val="0"/>
          <w:marRight w:val="0"/>
          <w:marTop w:val="0"/>
          <w:marBottom w:val="0"/>
          <w:divBdr>
            <w:top w:val="none" w:sz="0" w:space="0" w:color="auto"/>
            <w:left w:val="none" w:sz="0" w:space="0" w:color="auto"/>
            <w:bottom w:val="none" w:sz="0" w:space="0" w:color="auto"/>
            <w:right w:val="none" w:sz="0" w:space="0" w:color="auto"/>
          </w:divBdr>
        </w:div>
        <w:div w:id="1305087247">
          <w:marLeft w:val="0"/>
          <w:marRight w:val="0"/>
          <w:marTop w:val="0"/>
          <w:marBottom w:val="0"/>
          <w:divBdr>
            <w:top w:val="none" w:sz="0" w:space="0" w:color="auto"/>
            <w:left w:val="none" w:sz="0" w:space="0" w:color="auto"/>
            <w:bottom w:val="none" w:sz="0" w:space="0" w:color="auto"/>
            <w:right w:val="none" w:sz="0" w:space="0" w:color="auto"/>
          </w:divBdr>
        </w:div>
        <w:div w:id="1979603412">
          <w:marLeft w:val="0"/>
          <w:marRight w:val="0"/>
          <w:marTop w:val="0"/>
          <w:marBottom w:val="0"/>
          <w:divBdr>
            <w:top w:val="none" w:sz="0" w:space="0" w:color="auto"/>
            <w:left w:val="none" w:sz="0" w:space="0" w:color="auto"/>
            <w:bottom w:val="none" w:sz="0" w:space="0" w:color="auto"/>
            <w:right w:val="none" w:sz="0" w:space="0" w:color="auto"/>
          </w:divBdr>
        </w:div>
        <w:div w:id="1121454964">
          <w:marLeft w:val="0"/>
          <w:marRight w:val="0"/>
          <w:marTop w:val="0"/>
          <w:marBottom w:val="0"/>
          <w:divBdr>
            <w:top w:val="none" w:sz="0" w:space="0" w:color="auto"/>
            <w:left w:val="none" w:sz="0" w:space="0" w:color="auto"/>
            <w:bottom w:val="none" w:sz="0" w:space="0" w:color="auto"/>
            <w:right w:val="none" w:sz="0" w:space="0" w:color="auto"/>
          </w:divBdr>
        </w:div>
      </w:divsChild>
    </w:div>
    <w:div w:id="1582136774">
      <w:bodyDiv w:val="1"/>
      <w:marLeft w:val="0"/>
      <w:marRight w:val="0"/>
      <w:marTop w:val="0"/>
      <w:marBottom w:val="0"/>
      <w:divBdr>
        <w:top w:val="none" w:sz="0" w:space="0" w:color="auto"/>
        <w:left w:val="none" w:sz="0" w:space="0" w:color="auto"/>
        <w:bottom w:val="none" w:sz="0" w:space="0" w:color="auto"/>
        <w:right w:val="none" w:sz="0" w:space="0" w:color="auto"/>
      </w:divBdr>
    </w:div>
    <w:div w:id="1632324556">
      <w:bodyDiv w:val="1"/>
      <w:marLeft w:val="0"/>
      <w:marRight w:val="0"/>
      <w:marTop w:val="0"/>
      <w:marBottom w:val="0"/>
      <w:divBdr>
        <w:top w:val="none" w:sz="0" w:space="0" w:color="auto"/>
        <w:left w:val="none" w:sz="0" w:space="0" w:color="auto"/>
        <w:bottom w:val="none" w:sz="0" w:space="0" w:color="auto"/>
        <w:right w:val="none" w:sz="0" w:space="0" w:color="auto"/>
      </w:divBdr>
    </w:div>
    <w:div w:id="1704820376">
      <w:bodyDiv w:val="1"/>
      <w:marLeft w:val="0"/>
      <w:marRight w:val="0"/>
      <w:marTop w:val="0"/>
      <w:marBottom w:val="0"/>
      <w:divBdr>
        <w:top w:val="none" w:sz="0" w:space="0" w:color="auto"/>
        <w:left w:val="none" w:sz="0" w:space="0" w:color="auto"/>
        <w:bottom w:val="none" w:sz="0" w:space="0" w:color="auto"/>
        <w:right w:val="none" w:sz="0" w:space="0" w:color="auto"/>
      </w:divBdr>
    </w:div>
    <w:div w:id="1742824499">
      <w:bodyDiv w:val="1"/>
      <w:marLeft w:val="0"/>
      <w:marRight w:val="0"/>
      <w:marTop w:val="0"/>
      <w:marBottom w:val="0"/>
      <w:divBdr>
        <w:top w:val="none" w:sz="0" w:space="0" w:color="auto"/>
        <w:left w:val="none" w:sz="0" w:space="0" w:color="auto"/>
        <w:bottom w:val="none" w:sz="0" w:space="0" w:color="auto"/>
        <w:right w:val="none" w:sz="0" w:space="0" w:color="auto"/>
      </w:divBdr>
    </w:div>
    <w:div w:id="1749307699">
      <w:bodyDiv w:val="1"/>
      <w:marLeft w:val="0"/>
      <w:marRight w:val="0"/>
      <w:marTop w:val="0"/>
      <w:marBottom w:val="0"/>
      <w:divBdr>
        <w:top w:val="none" w:sz="0" w:space="0" w:color="auto"/>
        <w:left w:val="none" w:sz="0" w:space="0" w:color="auto"/>
        <w:bottom w:val="none" w:sz="0" w:space="0" w:color="auto"/>
        <w:right w:val="none" w:sz="0" w:space="0" w:color="auto"/>
      </w:divBdr>
    </w:div>
    <w:div w:id="1773670900">
      <w:bodyDiv w:val="1"/>
      <w:marLeft w:val="0"/>
      <w:marRight w:val="0"/>
      <w:marTop w:val="0"/>
      <w:marBottom w:val="0"/>
      <w:divBdr>
        <w:top w:val="none" w:sz="0" w:space="0" w:color="auto"/>
        <w:left w:val="none" w:sz="0" w:space="0" w:color="auto"/>
        <w:bottom w:val="none" w:sz="0" w:space="0" w:color="auto"/>
        <w:right w:val="none" w:sz="0" w:space="0" w:color="auto"/>
      </w:divBdr>
    </w:div>
    <w:div w:id="1799100539">
      <w:bodyDiv w:val="1"/>
      <w:marLeft w:val="0"/>
      <w:marRight w:val="0"/>
      <w:marTop w:val="0"/>
      <w:marBottom w:val="0"/>
      <w:divBdr>
        <w:top w:val="none" w:sz="0" w:space="0" w:color="auto"/>
        <w:left w:val="none" w:sz="0" w:space="0" w:color="auto"/>
        <w:bottom w:val="none" w:sz="0" w:space="0" w:color="auto"/>
        <w:right w:val="none" w:sz="0" w:space="0" w:color="auto"/>
      </w:divBdr>
    </w:div>
    <w:div w:id="1812988306">
      <w:bodyDiv w:val="1"/>
      <w:marLeft w:val="0"/>
      <w:marRight w:val="0"/>
      <w:marTop w:val="0"/>
      <w:marBottom w:val="0"/>
      <w:divBdr>
        <w:top w:val="none" w:sz="0" w:space="0" w:color="auto"/>
        <w:left w:val="none" w:sz="0" w:space="0" w:color="auto"/>
        <w:bottom w:val="none" w:sz="0" w:space="0" w:color="auto"/>
        <w:right w:val="none" w:sz="0" w:space="0" w:color="auto"/>
      </w:divBdr>
      <w:divsChild>
        <w:div w:id="924532746">
          <w:marLeft w:val="0"/>
          <w:marRight w:val="0"/>
          <w:marTop w:val="0"/>
          <w:marBottom w:val="0"/>
          <w:divBdr>
            <w:top w:val="none" w:sz="0" w:space="0" w:color="auto"/>
            <w:left w:val="none" w:sz="0" w:space="0" w:color="auto"/>
            <w:bottom w:val="none" w:sz="0" w:space="0" w:color="auto"/>
            <w:right w:val="none" w:sz="0" w:space="0" w:color="auto"/>
          </w:divBdr>
        </w:div>
      </w:divsChild>
    </w:div>
    <w:div w:id="1890416730">
      <w:bodyDiv w:val="1"/>
      <w:marLeft w:val="0"/>
      <w:marRight w:val="0"/>
      <w:marTop w:val="0"/>
      <w:marBottom w:val="0"/>
      <w:divBdr>
        <w:top w:val="none" w:sz="0" w:space="0" w:color="auto"/>
        <w:left w:val="none" w:sz="0" w:space="0" w:color="auto"/>
        <w:bottom w:val="none" w:sz="0" w:space="0" w:color="auto"/>
        <w:right w:val="none" w:sz="0" w:space="0" w:color="auto"/>
      </w:divBdr>
      <w:divsChild>
        <w:div w:id="533150864">
          <w:marLeft w:val="0"/>
          <w:marRight w:val="0"/>
          <w:marTop w:val="0"/>
          <w:marBottom w:val="0"/>
          <w:divBdr>
            <w:top w:val="none" w:sz="0" w:space="0" w:color="auto"/>
            <w:left w:val="none" w:sz="0" w:space="0" w:color="auto"/>
            <w:bottom w:val="none" w:sz="0" w:space="0" w:color="auto"/>
            <w:right w:val="none" w:sz="0" w:space="0" w:color="auto"/>
          </w:divBdr>
          <w:divsChild>
            <w:div w:id="15292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5883">
      <w:bodyDiv w:val="1"/>
      <w:marLeft w:val="0"/>
      <w:marRight w:val="0"/>
      <w:marTop w:val="0"/>
      <w:marBottom w:val="0"/>
      <w:divBdr>
        <w:top w:val="none" w:sz="0" w:space="0" w:color="auto"/>
        <w:left w:val="none" w:sz="0" w:space="0" w:color="auto"/>
        <w:bottom w:val="none" w:sz="0" w:space="0" w:color="auto"/>
        <w:right w:val="none" w:sz="0" w:space="0" w:color="auto"/>
      </w:divBdr>
    </w:div>
    <w:div w:id="1909530703">
      <w:bodyDiv w:val="1"/>
      <w:marLeft w:val="0"/>
      <w:marRight w:val="0"/>
      <w:marTop w:val="0"/>
      <w:marBottom w:val="0"/>
      <w:divBdr>
        <w:top w:val="none" w:sz="0" w:space="0" w:color="auto"/>
        <w:left w:val="none" w:sz="0" w:space="0" w:color="auto"/>
        <w:bottom w:val="none" w:sz="0" w:space="0" w:color="auto"/>
        <w:right w:val="none" w:sz="0" w:space="0" w:color="auto"/>
      </w:divBdr>
    </w:div>
    <w:div w:id="1936552224">
      <w:bodyDiv w:val="1"/>
      <w:marLeft w:val="0"/>
      <w:marRight w:val="0"/>
      <w:marTop w:val="0"/>
      <w:marBottom w:val="0"/>
      <w:divBdr>
        <w:top w:val="none" w:sz="0" w:space="0" w:color="auto"/>
        <w:left w:val="none" w:sz="0" w:space="0" w:color="auto"/>
        <w:bottom w:val="none" w:sz="0" w:space="0" w:color="auto"/>
        <w:right w:val="none" w:sz="0" w:space="0" w:color="auto"/>
      </w:divBdr>
    </w:div>
    <w:div w:id="1942254812">
      <w:bodyDiv w:val="1"/>
      <w:marLeft w:val="0"/>
      <w:marRight w:val="0"/>
      <w:marTop w:val="0"/>
      <w:marBottom w:val="0"/>
      <w:divBdr>
        <w:top w:val="none" w:sz="0" w:space="0" w:color="auto"/>
        <w:left w:val="none" w:sz="0" w:space="0" w:color="auto"/>
        <w:bottom w:val="none" w:sz="0" w:space="0" w:color="auto"/>
        <w:right w:val="none" w:sz="0" w:space="0" w:color="auto"/>
      </w:divBdr>
    </w:div>
    <w:div w:id="1965649217">
      <w:bodyDiv w:val="1"/>
      <w:marLeft w:val="0"/>
      <w:marRight w:val="0"/>
      <w:marTop w:val="0"/>
      <w:marBottom w:val="0"/>
      <w:divBdr>
        <w:top w:val="none" w:sz="0" w:space="0" w:color="auto"/>
        <w:left w:val="none" w:sz="0" w:space="0" w:color="auto"/>
        <w:bottom w:val="none" w:sz="0" w:space="0" w:color="auto"/>
        <w:right w:val="none" w:sz="0" w:space="0" w:color="auto"/>
      </w:divBdr>
    </w:div>
    <w:div w:id="1994675306">
      <w:bodyDiv w:val="1"/>
      <w:marLeft w:val="0"/>
      <w:marRight w:val="0"/>
      <w:marTop w:val="0"/>
      <w:marBottom w:val="0"/>
      <w:divBdr>
        <w:top w:val="none" w:sz="0" w:space="0" w:color="auto"/>
        <w:left w:val="none" w:sz="0" w:space="0" w:color="auto"/>
        <w:bottom w:val="none" w:sz="0" w:space="0" w:color="auto"/>
        <w:right w:val="none" w:sz="0" w:space="0" w:color="auto"/>
      </w:divBdr>
    </w:div>
    <w:div w:id="2047366751">
      <w:bodyDiv w:val="1"/>
      <w:marLeft w:val="0"/>
      <w:marRight w:val="0"/>
      <w:marTop w:val="0"/>
      <w:marBottom w:val="0"/>
      <w:divBdr>
        <w:top w:val="none" w:sz="0" w:space="0" w:color="auto"/>
        <w:left w:val="none" w:sz="0" w:space="0" w:color="auto"/>
        <w:bottom w:val="none" w:sz="0" w:space="0" w:color="auto"/>
        <w:right w:val="none" w:sz="0" w:space="0" w:color="auto"/>
      </w:divBdr>
    </w:div>
    <w:div w:id="2078742225">
      <w:bodyDiv w:val="1"/>
      <w:marLeft w:val="0"/>
      <w:marRight w:val="0"/>
      <w:marTop w:val="0"/>
      <w:marBottom w:val="0"/>
      <w:divBdr>
        <w:top w:val="none" w:sz="0" w:space="0" w:color="auto"/>
        <w:left w:val="none" w:sz="0" w:space="0" w:color="auto"/>
        <w:bottom w:val="none" w:sz="0" w:space="0" w:color="auto"/>
        <w:right w:val="none" w:sz="0" w:space="0" w:color="auto"/>
      </w:divBdr>
    </w:div>
    <w:div w:id="2106799320">
      <w:bodyDiv w:val="1"/>
      <w:marLeft w:val="0"/>
      <w:marRight w:val="0"/>
      <w:marTop w:val="0"/>
      <w:marBottom w:val="0"/>
      <w:divBdr>
        <w:top w:val="none" w:sz="0" w:space="0" w:color="auto"/>
        <w:left w:val="none" w:sz="0" w:space="0" w:color="auto"/>
        <w:bottom w:val="none" w:sz="0" w:space="0" w:color="auto"/>
        <w:right w:val="none" w:sz="0" w:space="0" w:color="auto"/>
      </w:divBdr>
    </w:div>
    <w:div w:id="2124567612">
      <w:bodyDiv w:val="1"/>
      <w:marLeft w:val="0"/>
      <w:marRight w:val="0"/>
      <w:marTop w:val="0"/>
      <w:marBottom w:val="0"/>
      <w:divBdr>
        <w:top w:val="none" w:sz="0" w:space="0" w:color="auto"/>
        <w:left w:val="none" w:sz="0" w:space="0" w:color="auto"/>
        <w:bottom w:val="none" w:sz="0" w:space="0" w:color="auto"/>
        <w:right w:val="none" w:sz="0" w:space="0" w:color="auto"/>
      </w:divBdr>
    </w:div>
    <w:div w:id="2133160480">
      <w:bodyDiv w:val="1"/>
      <w:marLeft w:val="0"/>
      <w:marRight w:val="0"/>
      <w:marTop w:val="0"/>
      <w:marBottom w:val="0"/>
      <w:divBdr>
        <w:top w:val="none" w:sz="0" w:space="0" w:color="auto"/>
        <w:left w:val="none" w:sz="0" w:space="0" w:color="auto"/>
        <w:bottom w:val="none" w:sz="0" w:space="0" w:color="auto"/>
        <w:right w:val="none" w:sz="0" w:space="0" w:color="auto"/>
      </w:divBdr>
      <w:divsChild>
        <w:div w:id="13271240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KhNNB5FKzkvj/FnASeOu45OCJQ==">AMUW2mURhFxOAE0R9dW5BkNSVn7hvFs27OZ1LiMMNLzYbKo7zNsd+Ap5J3cJeuF+Tg3kKGujaVxm6tueVCkZS4bcW6RB/Z7ji0CvHnycRQMPIc1KWNywjVxxLnZUGsxhoGN4hSrRvo8KsVLsAJgr7k1qlNDDL+7mGT2LObxGju4un32KakGgn/PGMPLhhLWxGZIQhpVWaz9o</go:docsCustomData>
</go:gDocsCustomXmlDataStorage>
</file>

<file path=customXml/itemProps1.xml><?xml version="1.0" encoding="utf-8"?>
<ds:datastoreItem xmlns:ds="http://schemas.openxmlformats.org/officeDocument/2006/customXml" ds:itemID="{01667B07-4523-45A0-B51A-0A70AA9875F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3997</Words>
  <Characters>21584</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 Braga</dc:creator>
  <cp:keywords/>
  <dc:description/>
  <cp:lastModifiedBy>Carolina Barbosa</cp:lastModifiedBy>
  <cp:revision>6</cp:revision>
  <cp:lastPrinted>2022-06-15T20:31:00Z</cp:lastPrinted>
  <dcterms:created xsi:type="dcterms:W3CDTF">2022-08-18T17:09:00Z</dcterms:created>
  <dcterms:modified xsi:type="dcterms:W3CDTF">2022-08-18T19:13:00Z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