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798"/>
        <w:gridCol w:w="6983"/>
      </w:tblGrid>
      <w:tr w:rsidR="00BE6313" w:rsidRPr="004A54C5" w14:paraId="4E260658" w14:textId="77777777" w:rsidTr="7FC4201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46947" w14:textId="77777777" w:rsidR="00CE520C" w:rsidRPr="004A54C5" w:rsidRDefault="00D76C1F" w:rsidP="0066727B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</w:t>
            </w:r>
            <w:r w:rsidR="00963CE4"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ÍTEM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BF85C" w14:textId="7C29F667" w:rsidR="00CE520C" w:rsidRPr="004A54C5" w:rsidRDefault="00E7553D" w:rsidP="7FC42010">
            <w:pPr>
              <w:spacing w:line="276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A5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Item de pauta n</w:t>
            </w:r>
            <w:r w:rsidR="00782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4A5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°3.</w:t>
            </w:r>
            <w:r w:rsidR="46E28148" w:rsidRPr="004A5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</w:t>
            </w:r>
            <w:r w:rsidRPr="004A5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da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1604A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úmula da</w:t>
            </w:r>
            <w:r w:rsidRPr="004A5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reunião extraordinária da CED/MG n°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201</w:t>
            </w:r>
            <w:r w:rsidR="1BB155A7" w:rsidRPr="004A54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</w:tr>
      <w:tr w:rsidR="00BE6313" w:rsidRPr="004A54C5" w14:paraId="18E09C43" w14:textId="77777777" w:rsidTr="7FC4201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CE520C" w:rsidRPr="004A54C5" w:rsidRDefault="00CE520C" w:rsidP="0066727B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FF740" w14:textId="37AA4DD9" w:rsidR="00D73687" w:rsidRPr="004A54C5" w:rsidRDefault="00E7553D" w:rsidP="00F35925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Comissão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tica 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isciplina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MG, Presidente do CAU/MG</w:t>
            </w:r>
          </w:p>
          <w:p w14:paraId="7D9D2E76" w14:textId="5F55C8C4" w:rsidR="00BE6313" w:rsidRPr="004A54C5" w:rsidRDefault="00E7553D" w:rsidP="00E7553D">
            <w:pPr>
              <w:spacing w:line="276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pt-BR"/>
              </w:rPr>
            </w:pP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Assessoria da Comissão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tica 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isciplina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</w:p>
        </w:tc>
      </w:tr>
      <w:tr w:rsidR="00BE6313" w:rsidRPr="004A54C5" w14:paraId="7474688A" w14:textId="77777777" w:rsidTr="7FC4201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CE520C" w:rsidRPr="004A54C5" w:rsidRDefault="00CE520C" w:rsidP="0066727B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9F477" w14:textId="68F3DDF4" w:rsidR="00CE520C" w:rsidRPr="004A54C5" w:rsidRDefault="00E7553D" w:rsidP="00BE6313">
            <w:pPr>
              <w:jc w:val="both"/>
              <w:rPr>
                <w:rFonts w:ascii="Arial" w:eastAsia="Times New Roman" w:hAnsi="Arial" w:cs="Arial"/>
                <w:color w:val="A6A6A6"/>
                <w:sz w:val="20"/>
                <w:szCs w:val="20"/>
                <w:lang w:eastAsia="pt-BR"/>
              </w:rPr>
            </w:pP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Regulamentação de forma de apresentação e</w:t>
            </w:r>
            <w:r w:rsidR="003A7C53"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A54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juntada de documentação em autos de denúncias e processos ético-disciplinares.</w:t>
            </w:r>
          </w:p>
        </w:tc>
      </w:tr>
      <w:tr w:rsidR="00BE6313" w:rsidRPr="004A54C5" w14:paraId="672A6659" w14:textId="77777777" w:rsidTr="7FC42010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CE520C" w:rsidRPr="004A54C5" w:rsidRDefault="00CE520C" w:rsidP="008F1AE3">
            <w:pPr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</w:p>
        </w:tc>
      </w:tr>
      <w:tr w:rsidR="00BE6313" w:rsidRPr="004A54C5" w14:paraId="6683ACAE" w14:textId="77777777" w:rsidTr="7FC42010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0603B3" w14:textId="72B91C98" w:rsidR="00CE520C" w:rsidRPr="004A54C5" w:rsidRDefault="004A54C5" w:rsidP="7FC420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 – CED – CAU/MG –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2022)</w:t>
            </w:r>
          </w:p>
        </w:tc>
      </w:tr>
    </w:tbl>
    <w:p w14:paraId="5DAB6C7B" w14:textId="77777777" w:rsidR="00CE520C" w:rsidRPr="004A54C5" w:rsidRDefault="00CE520C" w:rsidP="008F1AE3">
      <w:pPr>
        <w:ind w:left="3969"/>
        <w:jc w:val="both"/>
        <w:rPr>
          <w:rFonts w:ascii="Arial" w:hAnsi="Arial" w:cs="Arial"/>
          <w:color w:val="A6A6A6"/>
          <w:sz w:val="20"/>
          <w:szCs w:val="20"/>
        </w:rPr>
      </w:pPr>
    </w:p>
    <w:p w14:paraId="30DB231F" w14:textId="050A4369" w:rsidR="00C74751" w:rsidRPr="004A54C5" w:rsidRDefault="778FF833" w:rsidP="3B1C145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A Comissão de Ética e Disciplina do Conselho de Arquitetura e Urbanismo de Minas Gerais, CED-CAU/MG,</w:t>
      </w:r>
      <w:r w:rsidR="0087746F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 reunião </w:t>
      </w:r>
      <w:r w:rsidR="1334DB60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ext</w:t>
      </w:r>
      <w:r w:rsidR="3466A2A0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="1334DB60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ordinária no dia </w:t>
      </w:r>
      <w:r w:rsidR="00E7553D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E7553D">
        <w:rPr>
          <w:rFonts w:ascii="Arial" w:eastAsia="Times New Roman" w:hAnsi="Arial" w:cs="Arial"/>
          <w:color w:val="000000" w:themeColor="text1"/>
          <w:sz w:val="20"/>
          <w:szCs w:val="20"/>
        </w:rPr>
        <w:t>maio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</w:t>
      </w:r>
      <w:r w:rsidR="5A96C37A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E7553D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6A831E9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por videoconferência,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exercício das competências e prerrogativas que trata o art. 95 do Regimento Interno aprovado pela Deliberação Plenária nº 0071.6.1-2017, do CAU/MG e homologado pela Deliberação Plenária nº DPABR Nº 0023-</w:t>
      </w:r>
      <w:proofErr w:type="gramStart"/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05.A</w:t>
      </w:r>
      <w:proofErr w:type="gramEnd"/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/2017, do CAU/BR, e a Lei nº 12.378</w:t>
      </w:r>
      <w:r w:rsidR="02C7B852"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, de 31 de dezembro de 2010, e:</w:t>
      </w:r>
    </w:p>
    <w:p w14:paraId="02EB378F" w14:textId="77777777" w:rsidR="0037387B" w:rsidRPr="004A54C5" w:rsidRDefault="0037387B" w:rsidP="00C74751">
      <w:pPr>
        <w:pStyle w:val="Default"/>
        <w:jc w:val="both"/>
        <w:rPr>
          <w:rFonts w:eastAsia="Times New Roman"/>
          <w:sz w:val="20"/>
          <w:szCs w:val="20"/>
          <w:lang w:val="pt-BR"/>
        </w:rPr>
      </w:pPr>
    </w:p>
    <w:p w14:paraId="7CFA6B82" w14:textId="75C8C4C8" w:rsidR="0037387B" w:rsidRPr="004A54C5" w:rsidRDefault="0037387B" w:rsidP="00C74751">
      <w:pPr>
        <w:pStyle w:val="Default"/>
        <w:jc w:val="both"/>
        <w:rPr>
          <w:rFonts w:eastAsia="Times New Roman"/>
          <w:sz w:val="20"/>
          <w:szCs w:val="20"/>
          <w:lang w:val="pt-BR"/>
        </w:rPr>
      </w:pPr>
      <w:r w:rsidRPr="004A54C5">
        <w:rPr>
          <w:rFonts w:eastAsia="Times New Roman"/>
          <w:sz w:val="20"/>
          <w:szCs w:val="20"/>
          <w:lang w:val="pt-BR"/>
        </w:rPr>
        <w:t>Considerando a Lei Federal n°</w:t>
      </w:r>
      <w:hyperlink r:id="rId8" w:history="1">
        <w:r w:rsidRPr="004A54C5">
          <w:rPr>
            <w:rFonts w:eastAsia="Times New Roman"/>
            <w:sz w:val="20"/>
            <w:szCs w:val="20"/>
            <w:lang w:val="pt-BR"/>
          </w:rPr>
          <w:t xml:space="preserve"> 12.378, de 31 de dezembro de 2010</w:t>
        </w:r>
      </w:hyperlink>
      <w:r w:rsidRPr="004A54C5">
        <w:rPr>
          <w:rFonts w:eastAsia="Times New Roman"/>
          <w:sz w:val="20"/>
          <w:szCs w:val="20"/>
          <w:lang w:val="pt-BR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A54C5">
        <w:rPr>
          <w:rFonts w:eastAsia="Times New Roman"/>
          <w:sz w:val="20"/>
          <w:szCs w:val="20"/>
          <w:lang w:val="pt-BR"/>
        </w:rPr>
        <w:t>CAUs</w:t>
      </w:r>
      <w:proofErr w:type="spellEnd"/>
      <w:r w:rsidRPr="004A54C5">
        <w:rPr>
          <w:rFonts w:eastAsia="Times New Roman"/>
          <w:sz w:val="20"/>
          <w:szCs w:val="20"/>
          <w:lang w:val="pt-BR"/>
        </w:rPr>
        <w:t>; e dá outras providências;</w:t>
      </w:r>
    </w:p>
    <w:p w14:paraId="6A05A809" w14:textId="77777777" w:rsidR="00AC69C1" w:rsidRPr="004A54C5" w:rsidRDefault="00AC69C1" w:rsidP="00C74751">
      <w:pPr>
        <w:pStyle w:val="Default"/>
        <w:jc w:val="both"/>
        <w:rPr>
          <w:rFonts w:eastAsia="Times New Roman"/>
          <w:sz w:val="20"/>
          <w:szCs w:val="20"/>
          <w:lang w:val="pt-BR"/>
        </w:rPr>
      </w:pPr>
    </w:p>
    <w:p w14:paraId="5A39BBE3" w14:textId="10E13E2B" w:rsidR="005845E0" w:rsidRPr="004A54C5" w:rsidRDefault="1C70CA94" w:rsidP="7FC42010">
      <w:pPr>
        <w:pStyle w:val="Default"/>
        <w:jc w:val="both"/>
        <w:rPr>
          <w:rFonts w:eastAsia="Times New Roman"/>
          <w:sz w:val="20"/>
          <w:szCs w:val="20"/>
          <w:lang w:val="pt-BR"/>
        </w:rPr>
      </w:pPr>
      <w:r w:rsidRPr="004A54C5">
        <w:rPr>
          <w:rFonts w:eastAsia="Times New Roman"/>
          <w:sz w:val="20"/>
          <w:szCs w:val="20"/>
          <w:lang w:val="pt-BR"/>
        </w:rPr>
        <w:t>Considerando o parágrafo 1° do artigo 24 da Lei Federal n°</w:t>
      </w:r>
      <w:hyperlink r:id="rId9">
        <w:r w:rsidRPr="004A54C5">
          <w:rPr>
            <w:rFonts w:eastAsia="Times New Roman"/>
            <w:sz w:val="20"/>
            <w:szCs w:val="20"/>
            <w:lang w:val="pt-BR"/>
          </w:rPr>
          <w:t xml:space="preserve"> 12.378, de 31 de dezembro de 2010</w:t>
        </w:r>
      </w:hyperlink>
      <w:r w:rsidRPr="004A54C5">
        <w:rPr>
          <w:rFonts w:eastAsia="Times New Roman"/>
          <w:sz w:val="20"/>
          <w:szCs w:val="20"/>
          <w:lang w:val="pt-BR"/>
        </w:rPr>
        <w:t xml:space="preserve">, que </w:t>
      </w:r>
      <w:r w:rsidR="789DF330" w:rsidRPr="004A54C5">
        <w:rPr>
          <w:rFonts w:eastAsia="Times New Roman"/>
          <w:sz w:val="20"/>
          <w:szCs w:val="20"/>
          <w:lang w:val="pt-BR"/>
        </w:rPr>
        <w:t>explicita que o CAU te</w:t>
      </w:r>
      <w:r w:rsidRPr="004A54C5">
        <w:rPr>
          <w:rFonts w:eastAsia="Times New Roman"/>
          <w:sz w:val="20"/>
          <w:szCs w:val="20"/>
          <w:lang w:val="pt-BR"/>
        </w:rPr>
        <w:t>m função de “orientar, disciplinar e fiscalizar o exercício da profissão de arquitetura e urbanismo, zelar pela fiel observância dos princípios de ética e disciplina da classe em todo o território nacional”;</w:t>
      </w:r>
    </w:p>
    <w:p w14:paraId="41C8F396" w14:textId="77777777" w:rsidR="00BF1848" w:rsidRPr="004A54C5" w:rsidRDefault="00BF1848" w:rsidP="003D6BD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C916326" w14:textId="34373BC8" w:rsidR="00BF1848" w:rsidRPr="004A54C5" w:rsidRDefault="0C63D2FE" w:rsidP="7FC42010">
      <w:pPr>
        <w:jc w:val="both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t-BR"/>
        </w:rPr>
      </w:pP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Considerando a Deliberação 02/2019 da CED-CAU/MG que regulamenta a forma de apresentação de juntada de documentação em autos de denúncias e processos ético-disciplinares.</w:t>
      </w:r>
    </w:p>
    <w:p w14:paraId="15BEFF22" w14:textId="09244063" w:rsidR="00BF1848" w:rsidRPr="004A54C5" w:rsidRDefault="00BF1848" w:rsidP="7FC4201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D0B940D" w14:textId="0A1373A5" w:rsidR="00BF1848" w:rsidRPr="004A54C5" w:rsidRDefault="690312C4" w:rsidP="7FC42010">
      <w:pPr>
        <w:spacing w:line="259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A54C5">
        <w:rPr>
          <w:rFonts w:ascii="Arial" w:eastAsia="Times New Roman" w:hAnsi="Arial" w:cs="Arial"/>
          <w:color w:val="000000" w:themeColor="text1"/>
          <w:sz w:val="20"/>
          <w:szCs w:val="20"/>
        </w:rPr>
        <w:t>Considerando a Deliberação 30/2021 da CED-CAU/MG que regulamenta o procedimento para montagem de processos digitais de ética e disciplina.</w:t>
      </w:r>
    </w:p>
    <w:p w14:paraId="0E27B00A" w14:textId="77777777" w:rsidR="00503179" w:rsidRPr="004A54C5" w:rsidRDefault="00503179" w:rsidP="008F1AE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B7A732" w14:textId="77777777" w:rsidR="00672E60" w:rsidRPr="004A54C5" w:rsidRDefault="00295D4C" w:rsidP="008F1AE3">
      <w:pPr>
        <w:spacing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54C5">
        <w:rPr>
          <w:rFonts w:ascii="Arial" w:hAnsi="Arial" w:cs="Arial"/>
          <w:b/>
          <w:color w:val="000000"/>
          <w:sz w:val="20"/>
          <w:szCs w:val="20"/>
        </w:rPr>
        <w:t>DELIBEROU:</w:t>
      </w:r>
    </w:p>
    <w:p w14:paraId="2F71159E" w14:textId="1A99627A" w:rsidR="00BE6313" w:rsidRPr="004A54C5" w:rsidRDefault="107EC1FA" w:rsidP="00CE42AE">
      <w:pPr>
        <w:pStyle w:val="Default"/>
        <w:ind w:left="284"/>
        <w:jc w:val="both"/>
        <w:rPr>
          <w:sz w:val="20"/>
          <w:szCs w:val="20"/>
          <w:lang w:val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Art. 1°</w:t>
      </w:r>
      <w:r w:rsidR="5C7A9F6F" w:rsidRPr="004A54C5">
        <w:rPr>
          <w:rFonts w:eastAsia="Times New Roman"/>
          <w:sz w:val="20"/>
          <w:szCs w:val="20"/>
          <w:lang w:val="pt-BR" w:eastAsia="pt-BR"/>
        </w:rPr>
        <w:t xml:space="preserve"> - Determinar que </w:t>
      </w:r>
      <w:r w:rsidR="00CE42AE" w:rsidRPr="004A54C5">
        <w:rPr>
          <w:sz w:val="20"/>
          <w:szCs w:val="20"/>
          <w:lang w:val="pt-BR"/>
        </w:rPr>
        <w:t>qualquer manifestação referente a juntada de documentação à denúncia e/ou processo ético-disciplinar, a defesa prévia, defesa em fase instrutória</w:t>
      </w:r>
      <w:r w:rsidR="00CE42AE" w:rsidRPr="004A54C5">
        <w:rPr>
          <w:rFonts w:eastAsia="Times New Roman"/>
          <w:sz w:val="20"/>
          <w:szCs w:val="20"/>
          <w:lang w:val="pt-BR" w:eastAsia="pt-BR"/>
        </w:rPr>
        <w:t xml:space="preserve"> seja realizada </w:t>
      </w:r>
      <w:r w:rsidR="006052C0" w:rsidRPr="004A54C5">
        <w:rPr>
          <w:rFonts w:eastAsia="Times New Roman"/>
          <w:sz w:val="20"/>
          <w:szCs w:val="20"/>
          <w:lang w:val="pt-BR" w:eastAsia="pt-BR"/>
        </w:rPr>
        <w:t>em</w:t>
      </w:r>
      <w:r w:rsidR="00CE42AE" w:rsidRPr="004A54C5">
        <w:rPr>
          <w:rFonts w:eastAsia="Times New Roman"/>
          <w:sz w:val="20"/>
          <w:szCs w:val="20"/>
          <w:lang w:val="pt-BR" w:eastAsia="pt-BR"/>
        </w:rPr>
        <w:t xml:space="preserve"> formato digital e encaminhada </w:t>
      </w:r>
      <w:r w:rsidR="287C2185" w:rsidRPr="004A54C5">
        <w:rPr>
          <w:sz w:val="20"/>
          <w:szCs w:val="20"/>
          <w:lang w:val="pt-BR"/>
        </w:rPr>
        <w:t xml:space="preserve">para o endereço eletrônico etica@caumg.gov.br, </w:t>
      </w:r>
      <w:r w:rsidRPr="004A54C5">
        <w:rPr>
          <w:sz w:val="20"/>
          <w:szCs w:val="20"/>
          <w:lang w:val="pt-BR"/>
        </w:rPr>
        <w:t>observadas as orientações constantes desta deliberação.</w:t>
      </w:r>
    </w:p>
    <w:p w14:paraId="7B18E2DC" w14:textId="04C3FDAC" w:rsidR="00235D8E" w:rsidRPr="004A54C5" w:rsidRDefault="00235D8E" w:rsidP="00CE42AE">
      <w:pPr>
        <w:pStyle w:val="Default"/>
        <w:ind w:left="284"/>
        <w:jc w:val="both"/>
        <w:rPr>
          <w:sz w:val="20"/>
          <w:szCs w:val="20"/>
          <w:lang w:val="pt-BR"/>
        </w:rPr>
      </w:pPr>
    </w:p>
    <w:p w14:paraId="6057764C" w14:textId="36C8315C" w:rsidR="006052C0" w:rsidRPr="004A54C5" w:rsidRDefault="00235D8E" w:rsidP="00F302B4">
      <w:pPr>
        <w:pStyle w:val="Default"/>
        <w:ind w:left="284"/>
        <w:jc w:val="both"/>
        <w:rPr>
          <w:color w:val="000000" w:themeColor="text1"/>
          <w:sz w:val="20"/>
          <w:szCs w:val="20"/>
          <w:lang w:val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Art. 2° -</w:t>
      </w:r>
      <w:r w:rsidR="00F302B4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r w:rsidR="5C7A9F6F" w:rsidRPr="004A54C5">
        <w:rPr>
          <w:color w:val="000000" w:themeColor="text1"/>
          <w:sz w:val="20"/>
          <w:szCs w:val="20"/>
          <w:lang w:val="pt-BR"/>
        </w:rPr>
        <w:t>Ser</w:t>
      </w:r>
      <w:r w:rsidR="00F302B4" w:rsidRPr="004A54C5">
        <w:rPr>
          <w:color w:val="000000" w:themeColor="text1"/>
          <w:sz w:val="20"/>
          <w:szCs w:val="20"/>
          <w:lang w:val="pt-BR"/>
        </w:rPr>
        <w:t>á</w:t>
      </w:r>
      <w:r w:rsidR="5C7A9F6F" w:rsidRPr="004A54C5">
        <w:rPr>
          <w:color w:val="000000" w:themeColor="text1"/>
          <w:sz w:val="20"/>
          <w:szCs w:val="20"/>
          <w:lang w:val="pt-BR"/>
        </w:rPr>
        <w:t xml:space="preserve"> a</w:t>
      </w:r>
      <w:r w:rsidR="00F302B4" w:rsidRPr="004A54C5">
        <w:rPr>
          <w:color w:val="000000" w:themeColor="text1"/>
          <w:sz w:val="20"/>
          <w:szCs w:val="20"/>
          <w:lang w:val="pt-BR"/>
        </w:rPr>
        <w:t xml:space="preserve">dmitida </w:t>
      </w:r>
      <w:r w:rsidR="5C7A9F6F" w:rsidRPr="004A54C5">
        <w:rPr>
          <w:color w:val="000000" w:themeColor="text1"/>
          <w:sz w:val="20"/>
          <w:szCs w:val="20"/>
          <w:lang w:val="pt-BR"/>
        </w:rPr>
        <w:t>qualquer documentação</w:t>
      </w:r>
      <w:r w:rsidR="00F302B4" w:rsidRPr="004A54C5">
        <w:rPr>
          <w:color w:val="000000" w:themeColor="text1"/>
          <w:sz w:val="20"/>
          <w:szCs w:val="20"/>
          <w:lang w:val="pt-BR"/>
        </w:rPr>
        <w:t xml:space="preserve"> em formato</w:t>
      </w:r>
      <w:r w:rsidR="5C7A9F6F" w:rsidRPr="004A54C5">
        <w:rPr>
          <w:color w:val="000000" w:themeColor="text1"/>
          <w:sz w:val="20"/>
          <w:szCs w:val="20"/>
          <w:lang w:val="pt-BR"/>
        </w:rPr>
        <w:t xml:space="preserve"> </w:t>
      </w:r>
      <w:r w:rsidR="0E5A61DB" w:rsidRPr="004A54C5">
        <w:rPr>
          <w:color w:val="000000" w:themeColor="text1"/>
          <w:sz w:val="20"/>
          <w:szCs w:val="20"/>
          <w:lang w:val="pt-BR"/>
        </w:rPr>
        <w:t xml:space="preserve">digital </w:t>
      </w:r>
      <w:r w:rsidR="5C7A9F6F" w:rsidRPr="004A54C5">
        <w:rPr>
          <w:color w:val="000000" w:themeColor="text1"/>
          <w:sz w:val="20"/>
          <w:szCs w:val="20"/>
          <w:lang w:val="pt-BR"/>
        </w:rPr>
        <w:t xml:space="preserve">apresentada </w:t>
      </w:r>
      <w:r w:rsidR="1F1F80D7" w:rsidRPr="004A54C5">
        <w:rPr>
          <w:color w:val="000000" w:themeColor="text1"/>
          <w:sz w:val="20"/>
          <w:szCs w:val="20"/>
          <w:lang w:val="pt-BR"/>
        </w:rPr>
        <w:t>pelas partes</w:t>
      </w:r>
      <w:r w:rsidR="006052C0" w:rsidRPr="004A54C5">
        <w:rPr>
          <w:color w:val="000000" w:themeColor="text1"/>
          <w:sz w:val="20"/>
          <w:szCs w:val="20"/>
          <w:lang w:val="pt-BR"/>
        </w:rPr>
        <w:t xml:space="preserve">, </w:t>
      </w:r>
      <w:r w:rsidR="5C7A9F6F" w:rsidRPr="004A54C5">
        <w:rPr>
          <w:color w:val="000000" w:themeColor="text1"/>
          <w:sz w:val="20"/>
          <w:szCs w:val="20"/>
          <w:lang w:val="pt-BR"/>
        </w:rPr>
        <w:t xml:space="preserve">que tenha sido encaminhada </w:t>
      </w:r>
      <w:r w:rsidR="00597EAD" w:rsidRPr="004A54C5">
        <w:rPr>
          <w:color w:val="000000" w:themeColor="text1"/>
          <w:sz w:val="20"/>
          <w:szCs w:val="20"/>
          <w:lang w:val="pt-BR"/>
        </w:rPr>
        <w:t>através de</w:t>
      </w:r>
      <w:r w:rsidR="5C7A9F6F" w:rsidRPr="004A54C5">
        <w:rPr>
          <w:color w:val="000000" w:themeColor="text1"/>
          <w:sz w:val="20"/>
          <w:szCs w:val="20"/>
          <w:lang w:val="pt-BR"/>
        </w:rPr>
        <w:t xml:space="preserve"> e-mail de contato </w:t>
      </w:r>
      <w:r w:rsidR="006052C0" w:rsidRPr="004A54C5">
        <w:rPr>
          <w:color w:val="000000" w:themeColor="text1"/>
          <w:sz w:val="20"/>
          <w:szCs w:val="20"/>
          <w:lang w:val="pt-BR"/>
        </w:rPr>
        <w:t>registrado junto a</w:t>
      </w:r>
      <w:r w:rsidR="5C7A9F6F" w:rsidRPr="004A54C5">
        <w:rPr>
          <w:color w:val="000000" w:themeColor="text1"/>
          <w:sz w:val="20"/>
          <w:szCs w:val="20"/>
          <w:lang w:val="pt-BR"/>
        </w:rPr>
        <w:t>o CAU/MG</w:t>
      </w:r>
      <w:r w:rsidR="006052C0" w:rsidRPr="004A54C5">
        <w:rPr>
          <w:color w:val="000000" w:themeColor="text1"/>
          <w:sz w:val="20"/>
          <w:szCs w:val="20"/>
          <w:lang w:val="pt-BR"/>
        </w:rPr>
        <w:t>.</w:t>
      </w:r>
    </w:p>
    <w:p w14:paraId="327EC702" w14:textId="44A55611" w:rsidR="00EF5D0E" w:rsidRPr="004A54C5" w:rsidRDefault="00EF5D0E" w:rsidP="00F302B4">
      <w:pPr>
        <w:pStyle w:val="Default"/>
        <w:ind w:left="284"/>
        <w:jc w:val="both"/>
        <w:rPr>
          <w:color w:val="000000" w:themeColor="text1"/>
          <w:sz w:val="20"/>
          <w:szCs w:val="20"/>
          <w:lang w:val="pt-BR"/>
        </w:rPr>
      </w:pPr>
    </w:p>
    <w:p w14:paraId="74A05D29" w14:textId="5E502DE8" w:rsidR="00EF5D0E" w:rsidRPr="004A54C5" w:rsidRDefault="00EF5D0E" w:rsidP="00EF5D0E">
      <w:pPr>
        <w:pStyle w:val="Default"/>
        <w:ind w:left="720"/>
        <w:jc w:val="both"/>
        <w:rPr>
          <w:color w:val="000000" w:themeColor="text1"/>
          <w:sz w:val="20"/>
          <w:szCs w:val="20"/>
          <w:lang w:val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I – </w:t>
      </w:r>
      <w:r w:rsidRPr="004A54C5">
        <w:rPr>
          <w:color w:val="000000" w:themeColor="text1"/>
          <w:sz w:val="20"/>
          <w:szCs w:val="20"/>
          <w:lang w:val="pt-BR"/>
        </w:rPr>
        <w:t>O procurador legalmente constituído poderá solicitar a juntada de documentos, mediante</w:t>
      </w:r>
      <w:r w:rsidR="00FE75C2" w:rsidRPr="004A54C5">
        <w:rPr>
          <w:color w:val="000000" w:themeColor="text1"/>
          <w:sz w:val="20"/>
          <w:szCs w:val="20"/>
          <w:lang w:val="pt-BR"/>
        </w:rPr>
        <w:t xml:space="preserve"> apresentação do instrumento do mandato.</w:t>
      </w:r>
    </w:p>
    <w:p w14:paraId="44EAFD9C" w14:textId="77777777" w:rsidR="002A3056" w:rsidRPr="004A54C5" w:rsidRDefault="002A3056" w:rsidP="00BF1848">
      <w:pPr>
        <w:pStyle w:val="PargrafodaLista"/>
        <w:widowControl/>
        <w:tabs>
          <w:tab w:val="left" w:pos="1418"/>
        </w:tabs>
        <w:spacing w:after="120"/>
        <w:ind w:left="141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E459BA8" w14:textId="4C6BC9A6" w:rsidR="0071500B" w:rsidRPr="004A54C5" w:rsidRDefault="1F1F80D7" w:rsidP="7FC42010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Art. 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>3</w:t>
      </w:r>
      <w:r w:rsidR="107EC1FA" w:rsidRPr="004A54C5">
        <w:rPr>
          <w:rFonts w:eastAsia="Times New Roman"/>
          <w:sz w:val="20"/>
          <w:szCs w:val="20"/>
          <w:lang w:val="pt-BR" w:eastAsia="pt-BR"/>
        </w:rPr>
        <w:t>°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- 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 xml:space="preserve">A manifestação referente a juntada de documentação </w:t>
      </w:r>
      <w:r w:rsidR="0071500B" w:rsidRPr="004A54C5">
        <w:rPr>
          <w:rFonts w:eastAsia="Times New Roman"/>
          <w:sz w:val="20"/>
          <w:szCs w:val="20"/>
          <w:lang w:val="pt-BR" w:eastAsia="pt-BR"/>
        </w:rPr>
        <w:t>deverá ser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 xml:space="preserve"> devidamente assinada</w:t>
      </w:r>
      <w:r w:rsidR="0008101E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>e encaminhada em anexo (digitalizada</w:t>
      </w:r>
      <w:r w:rsidR="0071500B" w:rsidRPr="004A54C5">
        <w:rPr>
          <w:rFonts w:eastAsia="Times New Roman"/>
          <w:sz w:val="20"/>
          <w:szCs w:val="20"/>
          <w:lang w:val="pt-BR" w:eastAsia="pt-BR"/>
        </w:rPr>
        <w:t xml:space="preserve">), 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>devendo ser incluída folha de rosto com o número d</w:t>
      </w:r>
      <w:r w:rsidR="0029378B" w:rsidRPr="004A54C5">
        <w:rPr>
          <w:rFonts w:eastAsia="Times New Roman"/>
          <w:sz w:val="20"/>
          <w:szCs w:val="20"/>
          <w:lang w:val="pt-BR" w:eastAsia="pt-BR"/>
        </w:rPr>
        <w:t xml:space="preserve">a 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>denúncia</w:t>
      </w:r>
      <w:r w:rsidR="0029378B" w:rsidRPr="004A54C5">
        <w:rPr>
          <w:rFonts w:eastAsia="Times New Roman"/>
          <w:sz w:val="20"/>
          <w:szCs w:val="20"/>
          <w:lang w:val="pt-BR" w:eastAsia="pt-BR"/>
        </w:rPr>
        <w:t>/processo</w:t>
      </w:r>
      <w:r w:rsidR="00FE75C2" w:rsidRPr="004A54C5">
        <w:rPr>
          <w:rFonts w:eastAsia="Times New Roman"/>
          <w:sz w:val="20"/>
          <w:szCs w:val="20"/>
          <w:lang w:val="pt-BR" w:eastAsia="pt-BR"/>
        </w:rPr>
        <w:t xml:space="preserve"> e o nome das partes (denunciante e denunciado)</w:t>
      </w:r>
      <w:r w:rsidR="0071500B" w:rsidRPr="004A54C5">
        <w:rPr>
          <w:rFonts w:eastAsia="Times New Roman"/>
          <w:sz w:val="20"/>
          <w:szCs w:val="20"/>
          <w:lang w:val="pt-BR" w:eastAsia="pt-BR"/>
        </w:rPr>
        <w:t>.</w:t>
      </w:r>
    </w:p>
    <w:p w14:paraId="3C84A07A" w14:textId="77777777" w:rsidR="0071500B" w:rsidRPr="004A54C5" w:rsidRDefault="0071500B" w:rsidP="7FC42010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</w:p>
    <w:p w14:paraId="7E2C215E" w14:textId="6874C9A4" w:rsidR="00BE6313" w:rsidRPr="004A54C5" w:rsidRDefault="0071500B" w:rsidP="0071500B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I – 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>A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>documentação apresentada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>deve</w:t>
      </w:r>
      <w:r w:rsidR="00BC05A9" w:rsidRPr="004A54C5">
        <w:rPr>
          <w:rFonts w:eastAsia="Times New Roman"/>
          <w:sz w:val="20"/>
          <w:szCs w:val="20"/>
          <w:lang w:val="pt-BR" w:eastAsia="pt-BR"/>
        </w:rPr>
        <w:t>rá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 xml:space="preserve"> ser 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>redigid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>a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 xml:space="preserve"> de maneira clara e fundamentada, podendo 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>as partes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 xml:space="preserve"> apresentar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 xml:space="preserve">em 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 xml:space="preserve">toda documentação pertinente, tais como cópias de documentos, </w:t>
      </w:r>
      <w:proofErr w:type="spellStart"/>
      <w:r w:rsidR="287C2185" w:rsidRPr="004A54C5">
        <w:rPr>
          <w:rFonts w:eastAsia="Times New Roman"/>
          <w:sz w:val="20"/>
          <w:szCs w:val="20"/>
          <w:lang w:val="pt-BR" w:eastAsia="pt-BR"/>
        </w:rPr>
        <w:t>A</w:t>
      </w:r>
      <w:r w:rsidR="53137BAF" w:rsidRPr="004A54C5">
        <w:rPr>
          <w:rFonts w:eastAsia="Times New Roman"/>
          <w:sz w:val="20"/>
          <w:szCs w:val="20"/>
          <w:lang w:val="pt-BR" w:eastAsia="pt-BR"/>
        </w:rPr>
        <w:t>RTs</w:t>
      </w:r>
      <w:proofErr w:type="spellEnd"/>
      <w:r w:rsidR="53137BAF" w:rsidRPr="004A54C5">
        <w:rPr>
          <w:rFonts w:eastAsia="Times New Roman"/>
          <w:sz w:val="20"/>
          <w:szCs w:val="20"/>
          <w:lang w:val="pt-BR" w:eastAsia="pt-BR"/>
        </w:rPr>
        <w:t xml:space="preserve">, </w:t>
      </w:r>
      <w:proofErr w:type="spellStart"/>
      <w:r w:rsidR="53137BAF" w:rsidRPr="004A54C5">
        <w:rPr>
          <w:rFonts w:eastAsia="Times New Roman"/>
          <w:sz w:val="20"/>
          <w:szCs w:val="20"/>
          <w:lang w:val="pt-BR" w:eastAsia="pt-BR"/>
        </w:rPr>
        <w:t>RRTs</w:t>
      </w:r>
      <w:proofErr w:type="spellEnd"/>
      <w:r w:rsidR="53137BAF" w:rsidRPr="004A54C5">
        <w:rPr>
          <w:rFonts w:eastAsia="Times New Roman"/>
          <w:sz w:val="20"/>
          <w:szCs w:val="20"/>
          <w:lang w:val="pt-BR" w:eastAsia="pt-BR"/>
        </w:rPr>
        <w:t>, contratos, projetos</w:t>
      </w:r>
      <w:r w:rsidR="287C2185" w:rsidRPr="004A54C5">
        <w:rPr>
          <w:rFonts w:eastAsia="Times New Roman"/>
          <w:sz w:val="20"/>
          <w:szCs w:val="20"/>
          <w:lang w:val="pt-BR" w:eastAsia="pt-BR"/>
        </w:rPr>
        <w:t>, fotografias, laudos, bem como outros documentos.</w:t>
      </w:r>
      <w:r w:rsidR="4D177A5E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</w:p>
    <w:p w14:paraId="4B94D5A5" w14:textId="77777777" w:rsidR="002A3056" w:rsidRPr="004A54C5" w:rsidRDefault="002A3056" w:rsidP="00BF1848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</w:p>
    <w:p w14:paraId="3F218B0A" w14:textId="48836055" w:rsidR="002A3056" w:rsidRPr="004A54C5" w:rsidRDefault="0071500B" w:rsidP="006D67CC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lastRenderedPageBreak/>
        <w:t>I</w:t>
      </w:r>
      <w:r w:rsidR="1F1F80D7" w:rsidRPr="004A54C5">
        <w:rPr>
          <w:rFonts w:eastAsia="Times New Roman"/>
          <w:sz w:val="20"/>
          <w:szCs w:val="20"/>
          <w:lang w:val="pt-BR" w:eastAsia="pt-BR"/>
        </w:rPr>
        <w:t xml:space="preserve">I – A documentação de texto e fotos apresentada por meio digital deverá estar </w:t>
      </w:r>
      <w:r w:rsidR="76C3D46C" w:rsidRPr="004A54C5">
        <w:rPr>
          <w:rFonts w:eastAsia="Times New Roman"/>
          <w:sz w:val="20"/>
          <w:szCs w:val="20"/>
          <w:lang w:val="pt-BR" w:eastAsia="pt-BR"/>
        </w:rPr>
        <w:t>organizada</w:t>
      </w:r>
      <w:r w:rsidR="005F01DF" w:rsidRPr="004A54C5">
        <w:rPr>
          <w:rFonts w:eastAsia="Times New Roman"/>
          <w:sz w:val="20"/>
          <w:szCs w:val="20"/>
          <w:lang w:val="pt-BR" w:eastAsia="pt-BR"/>
        </w:rPr>
        <w:t xml:space="preserve"> preferencialmente </w:t>
      </w:r>
      <w:r w:rsidR="00740E6D" w:rsidRPr="004A54C5">
        <w:rPr>
          <w:rFonts w:eastAsia="Times New Roman"/>
          <w:sz w:val="20"/>
          <w:szCs w:val="20"/>
          <w:lang w:val="pt-BR" w:eastAsia="pt-BR"/>
        </w:rPr>
        <w:t>com tamanho de página A4</w:t>
      </w:r>
      <w:r w:rsidR="53137BAF" w:rsidRPr="004A54C5">
        <w:rPr>
          <w:rFonts w:eastAsia="Times New Roman"/>
          <w:sz w:val="20"/>
          <w:szCs w:val="20"/>
          <w:lang w:val="pt-BR" w:eastAsia="pt-BR"/>
        </w:rPr>
        <w:t xml:space="preserve">, </w:t>
      </w:r>
      <w:r w:rsidR="135968C1" w:rsidRPr="004A54C5">
        <w:rPr>
          <w:rFonts w:eastAsia="Times New Roman"/>
          <w:sz w:val="20"/>
          <w:szCs w:val="20"/>
          <w:lang w:val="pt-BR" w:eastAsia="pt-BR"/>
        </w:rPr>
        <w:t>com boa legibilidade</w:t>
      </w:r>
      <w:r w:rsidR="008733CA" w:rsidRPr="004A54C5">
        <w:rPr>
          <w:rFonts w:eastAsia="Times New Roman"/>
          <w:sz w:val="20"/>
          <w:szCs w:val="20"/>
          <w:lang w:val="pt-BR" w:eastAsia="pt-BR"/>
        </w:rPr>
        <w:t xml:space="preserve"> e nitidez</w:t>
      </w:r>
      <w:r w:rsidR="135968C1" w:rsidRPr="004A54C5">
        <w:rPr>
          <w:rFonts w:eastAsia="Times New Roman"/>
          <w:sz w:val="20"/>
          <w:szCs w:val="20"/>
          <w:lang w:val="pt-BR" w:eastAsia="pt-BR"/>
        </w:rPr>
        <w:t xml:space="preserve">, </w:t>
      </w:r>
      <w:r w:rsidR="53137BAF" w:rsidRPr="004A54C5">
        <w:rPr>
          <w:rFonts w:eastAsia="Times New Roman"/>
          <w:sz w:val="20"/>
          <w:szCs w:val="20"/>
          <w:lang w:val="pt-BR" w:eastAsia="pt-BR"/>
        </w:rPr>
        <w:t>n</w:t>
      </w:r>
      <w:r w:rsidR="00740E6D" w:rsidRPr="004A54C5">
        <w:rPr>
          <w:rFonts w:eastAsia="Times New Roman"/>
          <w:sz w:val="20"/>
          <w:szCs w:val="20"/>
          <w:lang w:val="pt-BR" w:eastAsia="pt-BR"/>
        </w:rPr>
        <w:t>o formato de extensão</w:t>
      </w:r>
      <w:r w:rsidR="53137BAF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proofErr w:type="spellStart"/>
      <w:r w:rsidR="0029378B" w:rsidRPr="004A54C5">
        <w:rPr>
          <w:rFonts w:eastAsia="Times New Roman"/>
          <w:sz w:val="20"/>
          <w:szCs w:val="20"/>
          <w:lang w:val="pt-BR" w:eastAsia="pt-BR"/>
        </w:rPr>
        <w:t>Portable</w:t>
      </w:r>
      <w:proofErr w:type="spellEnd"/>
      <w:r w:rsidR="0029378B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proofErr w:type="spellStart"/>
      <w:r w:rsidR="0029378B" w:rsidRPr="004A54C5">
        <w:rPr>
          <w:rFonts w:eastAsia="Times New Roman"/>
          <w:sz w:val="20"/>
          <w:szCs w:val="20"/>
          <w:lang w:val="pt-BR" w:eastAsia="pt-BR"/>
        </w:rPr>
        <w:t>Document</w:t>
      </w:r>
      <w:proofErr w:type="spellEnd"/>
      <w:r w:rsidR="0029378B" w:rsidRPr="004A54C5">
        <w:rPr>
          <w:rFonts w:eastAsia="Times New Roman"/>
          <w:sz w:val="20"/>
          <w:szCs w:val="20"/>
          <w:lang w:val="pt-BR" w:eastAsia="pt-BR"/>
        </w:rPr>
        <w:t xml:space="preserve"> Format (PDF). </w:t>
      </w:r>
    </w:p>
    <w:p w14:paraId="3DEEC669" w14:textId="77777777" w:rsidR="00325968" w:rsidRPr="004A54C5" w:rsidRDefault="00325968" w:rsidP="004476A3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</w:p>
    <w:p w14:paraId="793F42A1" w14:textId="68FCABD5" w:rsidR="00325968" w:rsidRPr="004A54C5" w:rsidRDefault="53137BAF" w:rsidP="3B1C1457">
      <w:pPr>
        <w:pStyle w:val="Default"/>
        <w:ind w:left="100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a – As fotos deverão</w:t>
      </w:r>
      <w:r w:rsidR="1CD9DC5C" w:rsidRPr="004A54C5">
        <w:rPr>
          <w:rFonts w:eastAsia="Times New Roman"/>
          <w:sz w:val="20"/>
          <w:szCs w:val="20"/>
          <w:lang w:val="pt-BR" w:eastAsia="pt-BR"/>
        </w:rPr>
        <w:t xml:space="preserve"> ser numeradas e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apresentar legenda</w:t>
      </w:r>
      <w:r w:rsidR="1CD9DC5C" w:rsidRPr="004A54C5">
        <w:rPr>
          <w:rFonts w:eastAsia="Times New Roman"/>
          <w:sz w:val="20"/>
          <w:szCs w:val="20"/>
          <w:lang w:val="pt-BR" w:eastAsia="pt-BR"/>
        </w:rPr>
        <w:t xml:space="preserve"> contendo: local, data, ponto de tomada da imagem, autor e o apontamento da razão de pertinência. </w:t>
      </w:r>
    </w:p>
    <w:p w14:paraId="3656B9AB" w14:textId="77777777" w:rsidR="002A3056" w:rsidRPr="004A54C5" w:rsidRDefault="002A3056" w:rsidP="004476A3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</w:p>
    <w:p w14:paraId="6BEE2186" w14:textId="01B4D624" w:rsidR="002A3056" w:rsidRPr="004A54C5" w:rsidRDefault="1F1F80D7" w:rsidP="7FC4201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II– No que se refere à documentação de áudio, esta deverá ser apresentada</w:t>
      </w:r>
      <w:r w:rsidR="7DF3A219" w:rsidRPr="004A54C5">
        <w:rPr>
          <w:rFonts w:eastAsia="Times New Roman"/>
          <w:sz w:val="20"/>
          <w:szCs w:val="20"/>
          <w:lang w:val="pt-BR" w:eastAsia="pt-BR"/>
        </w:rPr>
        <w:t xml:space="preserve"> com boa audibilidade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r w:rsidR="237190FA" w:rsidRPr="004A54C5">
        <w:rPr>
          <w:rFonts w:eastAsia="Times New Roman"/>
          <w:sz w:val="20"/>
          <w:szCs w:val="20"/>
          <w:lang w:val="pt-BR" w:eastAsia="pt-BR"/>
        </w:rPr>
        <w:t xml:space="preserve">nas extensões de arquivos </w:t>
      </w:r>
      <w:proofErr w:type="spellStart"/>
      <w:r w:rsidR="002B4CF9" w:rsidRPr="004A54C5">
        <w:rPr>
          <w:rFonts w:eastAsia="Times New Roman"/>
          <w:sz w:val="20"/>
          <w:szCs w:val="20"/>
          <w:lang w:val="pt-BR" w:eastAsia="pt-BR"/>
        </w:rPr>
        <w:t>Audio</w:t>
      </w:r>
      <w:proofErr w:type="spellEnd"/>
      <w:r w:rsidR="002B4CF9" w:rsidRPr="004A54C5">
        <w:rPr>
          <w:rFonts w:eastAsia="Times New Roman"/>
          <w:sz w:val="20"/>
          <w:szCs w:val="20"/>
          <w:lang w:val="pt-BR" w:eastAsia="pt-BR"/>
        </w:rPr>
        <w:t xml:space="preserve"> for Windows (</w:t>
      </w:r>
      <w:r w:rsidR="007823FA" w:rsidRPr="004A54C5">
        <w:rPr>
          <w:rFonts w:eastAsia="Times New Roman"/>
          <w:sz w:val="20"/>
          <w:szCs w:val="20"/>
          <w:lang w:val="pt-BR" w:eastAsia="pt-BR"/>
        </w:rPr>
        <w:t>WAV</w:t>
      </w:r>
      <w:r w:rsidR="002B4CF9" w:rsidRPr="004A54C5">
        <w:rPr>
          <w:rFonts w:eastAsia="Times New Roman"/>
          <w:sz w:val="20"/>
          <w:szCs w:val="20"/>
          <w:lang w:val="pt-BR" w:eastAsia="pt-BR"/>
        </w:rPr>
        <w:t>)</w:t>
      </w:r>
      <w:r w:rsidR="53137BAF" w:rsidRPr="004A54C5">
        <w:rPr>
          <w:rFonts w:eastAsia="Times New Roman"/>
          <w:sz w:val="20"/>
          <w:szCs w:val="20"/>
          <w:lang w:val="pt-BR" w:eastAsia="pt-BR"/>
        </w:rPr>
        <w:t xml:space="preserve"> ou </w:t>
      </w:r>
      <w:r w:rsidR="002B4CF9" w:rsidRPr="004A54C5">
        <w:rPr>
          <w:rFonts w:eastAsia="Times New Roman"/>
          <w:sz w:val="20"/>
          <w:szCs w:val="20"/>
          <w:lang w:val="pt-BR" w:eastAsia="pt-BR"/>
        </w:rPr>
        <w:t xml:space="preserve">MPEG </w:t>
      </w:r>
      <w:proofErr w:type="spellStart"/>
      <w:r w:rsidR="002B4CF9" w:rsidRPr="004A54C5">
        <w:rPr>
          <w:rFonts w:eastAsia="Times New Roman"/>
          <w:sz w:val="20"/>
          <w:szCs w:val="20"/>
          <w:lang w:val="pt-BR" w:eastAsia="pt-BR"/>
        </w:rPr>
        <w:t>Audio</w:t>
      </w:r>
      <w:proofErr w:type="spellEnd"/>
      <w:r w:rsidR="002B4CF9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proofErr w:type="spellStart"/>
      <w:r w:rsidR="002B4CF9" w:rsidRPr="004A54C5">
        <w:rPr>
          <w:rFonts w:eastAsia="Times New Roman"/>
          <w:sz w:val="20"/>
          <w:szCs w:val="20"/>
          <w:lang w:val="pt-BR" w:eastAsia="pt-BR"/>
        </w:rPr>
        <w:t>Layer</w:t>
      </w:r>
      <w:proofErr w:type="spellEnd"/>
      <w:r w:rsidR="002B4CF9" w:rsidRPr="004A54C5">
        <w:rPr>
          <w:rFonts w:eastAsia="Times New Roman"/>
          <w:sz w:val="20"/>
          <w:szCs w:val="20"/>
          <w:lang w:val="pt-BR" w:eastAsia="pt-BR"/>
        </w:rPr>
        <w:t xml:space="preserve"> III (</w:t>
      </w:r>
      <w:r w:rsidR="007823FA" w:rsidRPr="004A54C5">
        <w:rPr>
          <w:rFonts w:eastAsia="Times New Roman"/>
          <w:sz w:val="20"/>
          <w:szCs w:val="20"/>
          <w:lang w:val="pt-BR" w:eastAsia="pt-BR"/>
        </w:rPr>
        <w:t>MP</w:t>
      </w:r>
      <w:r w:rsidR="237190FA" w:rsidRPr="004A54C5">
        <w:rPr>
          <w:rFonts w:eastAsia="Times New Roman"/>
          <w:sz w:val="20"/>
          <w:szCs w:val="20"/>
          <w:lang w:val="pt-BR" w:eastAsia="pt-BR"/>
        </w:rPr>
        <w:t>3</w:t>
      </w:r>
      <w:r w:rsidR="002B4CF9" w:rsidRPr="004A54C5">
        <w:rPr>
          <w:rFonts w:eastAsia="Times New Roman"/>
          <w:sz w:val="20"/>
          <w:szCs w:val="20"/>
          <w:lang w:val="pt-BR" w:eastAsia="pt-BR"/>
        </w:rPr>
        <w:t>)</w:t>
      </w:r>
      <w:r w:rsidR="6D010DE2" w:rsidRPr="004A54C5">
        <w:rPr>
          <w:rFonts w:eastAsia="Times New Roman"/>
          <w:sz w:val="20"/>
          <w:szCs w:val="20"/>
          <w:lang w:val="pt-BR" w:eastAsia="pt-BR"/>
        </w:rPr>
        <w:t>.</w:t>
      </w:r>
    </w:p>
    <w:p w14:paraId="45FB0818" w14:textId="77777777" w:rsidR="004476A3" w:rsidRPr="004A54C5" w:rsidRDefault="004476A3" w:rsidP="002A3056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</w:p>
    <w:p w14:paraId="24285621" w14:textId="09E9F3F4" w:rsidR="004476A3" w:rsidRPr="004A54C5" w:rsidRDefault="004476A3" w:rsidP="004476A3">
      <w:pPr>
        <w:pStyle w:val="Default"/>
        <w:ind w:left="100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a – Os arquivos de áudio deverão estar acompanhados da transcrição de seu inteiro teor ou dos pontos principais com o apontamento da razão de pertinência </w:t>
      </w:r>
      <w:r w:rsidR="007D48C3" w:rsidRPr="004A54C5">
        <w:rPr>
          <w:rFonts w:eastAsia="Times New Roman"/>
          <w:sz w:val="20"/>
          <w:szCs w:val="20"/>
          <w:lang w:val="pt-BR" w:eastAsia="pt-BR"/>
        </w:rPr>
        <w:t>e do tempo em que cada trecho destacado se localiza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. </w:t>
      </w:r>
    </w:p>
    <w:p w14:paraId="29D6B04F" w14:textId="77777777" w:rsidR="002A3056" w:rsidRPr="004A54C5" w:rsidRDefault="002A3056" w:rsidP="00BF1848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 </w:t>
      </w:r>
    </w:p>
    <w:p w14:paraId="15F101D8" w14:textId="07E9E677" w:rsidR="002A3056" w:rsidRPr="004A54C5" w:rsidRDefault="1F1F80D7" w:rsidP="7FC4201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I</w:t>
      </w:r>
      <w:r w:rsidR="54E833AC" w:rsidRPr="004A54C5">
        <w:rPr>
          <w:rFonts w:eastAsia="Times New Roman"/>
          <w:sz w:val="20"/>
          <w:szCs w:val="20"/>
          <w:lang w:val="pt-BR" w:eastAsia="pt-BR"/>
        </w:rPr>
        <w:t>II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– No que se refere à documentação de vídeo, </w:t>
      </w: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esta deverá ser apresentad</w:t>
      </w:r>
      <w:r w:rsidR="107EC1FA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a</w:t>
      </w:r>
      <w:r w:rsidR="54E833AC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nas extensões de arquivos </w:t>
      </w:r>
      <w:proofErr w:type="spellStart"/>
      <w:r w:rsidR="002B4CF9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Audio</w:t>
      </w:r>
      <w:proofErr w:type="spellEnd"/>
      <w:r w:rsidR="002B4CF9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proofErr w:type="spellStart"/>
      <w:r w:rsidR="002B4CF9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Video</w:t>
      </w:r>
      <w:proofErr w:type="spellEnd"/>
      <w:r w:rsidR="002B4CF9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proofErr w:type="spellStart"/>
      <w:r w:rsidR="002B4CF9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Interleave</w:t>
      </w:r>
      <w:proofErr w:type="spellEnd"/>
      <w:r w:rsidR="002B4CF9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(</w:t>
      </w:r>
      <w:r w:rsidR="007823FA" w:rsidRPr="004A54C5">
        <w:rPr>
          <w:rFonts w:eastAsia="Times New Roman"/>
          <w:sz w:val="20"/>
          <w:szCs w:val="20"/>
          <w:lang w:val="pt-BR" w:eastAsia="pt-BR"/>
        </w:rPr>
        <w:t>AVI</w:t>
      </w:r>
      <w:r w:rsidR="002B4CF9" w:rsidRPr="004A54C5">
        <w:rPr>
          <w:rFonts w:eastAsia="Times New Roman"/>
          <w:sz w:val="20"/>
          <w:szCs w:val="20"/>
          <w:lang w:val="pt-BR" w:eastAsia="pt-BR"/>
        </w:rPr>
        <w:t>)</w:t>
      </w:r>
      <w:r w:rsidR="107EC1FA" w:rsidRPr="004A54C5">
        <w:rPr>
          <w:rFonts w:eastAsia="Times New Roman"/>
          <w:sz w:val="20"/>
          <w:szCs w:val="20"/>
          <w:lang w:val="pt-BR" w:eastAsia="pt-BR"/>
        </w:rPr>
        <w:t xml:space="preserve"> ou </w:t>
      </w:r>
      <w:proofErr w:type="spellStart"/>
      <w:r w:rsidR="002B4CF9" w:rsidRPr="004A54C5">
        <w:rPr>
          <w:rFonts w:eastAsia="Times New Roman"/>
          <w:sz w:val="20"/>
          <w:szCs w:val="20"/>
          <w:lang w:val="pt-BR" w:eastAsia="pt-BR"/>
        </w:rPr>
        <w:t>Moving</w:t>
      </w:r>
      <w:proofErr w:type="spellEnd"/>
      <w:r w:rsidR="002B4CF9" w:rsidRPr="004A54C5">
        <w:rPr>
          <w:rFonts w:eastAsia="Times New Roman"/>
          <w:sz w:val="20"/>
          <w:szCs w:val="20"/>
          <w:lang w:val="pt-BR" w:eastAsia="pt-BR"/>
        </w:rPr>
        <w:t xml:space="preserve"> Pictures Experts </w:t>
      </w:r>
      <w:proofErr w:type="spellStart"/>
      <w:r w:rsidR="002B4CF9" w:rsidRPr="004A54C5">
        <w:rPr>
          <w:rFonts w:eastAsia="Times New Roman"/>
          <w:sz w:val="20"/>
          <w:szCs w:val="20"/>
          <w:lang w:val="pt-BR" w:eastAsia="pt-BR"/>
        </w:rPr>
        <w:t>Group</w:t>
      </w:r>
      <w:proofErr w:type="spellEnd"/>
      <w:r w:rsidR="002B4CF9" w:rsidRPr="004A54C5">
        <w:rPr>
          <w:rFonts w:eastAsia="Times New Roman"/>
          <w:sz w:val="20"/>
          <w:szCs w:val="20"/>
          <w:lang w:val="pt-BR" w:eastAsia="pt-BR"/>
        </w:rPr>
        <w:t xml:space="preserve"> (MPEG)</w:t>
      </w:r>
      <w:r w:rsidR="11251A91" w:rsidRPr="004A54C5">
        <w:rPr>
          <w:rFonts w:eastAsia="Times New Roman"/>
          <w:sz w:val="20"/>
          <w:szCs w:val="20"/>
          <w:lang w:val="pt-BR" w:eastAsia="pt-BR"/>
        </w:rPr>
        <w:t>.</w:t>
      </w:r>
    </w:p>
    <w:p w14:paraId="049F31CB" w14:textId="77777777" w:rsidR="007D48C3" w:rsidRPr="004A54C5" w:rsidRDefault="007D48C3" w:rsidP="002A3056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</w:p>
    <w:p w14:paraId="3A99F330" w14:textId="2652CEA9" w:rsidR="007D48C3" w:rsidRPr="004A54C5" w:rsidRDefault="007D48C3" w:rsidP="007D48C3">
      <w:pPr>
        <w:pStyle w:val="Default"/>
        <w:ind w:left="100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a – Os arquivos de vídeo deverão estar acompanhados da descrição de seu inteiro teor ou dos pontos principais com o apontamento da razão de pertinência e do tempo em que cada trecho destacado se localiza.</w:t>
      </w:r>
    </w:p>
    <w:p w14:paraId="53128261" w14:textId="77777777" w:rsidR="007D48C3" w:rsidRPr="004A54C5" w:rsidRDefault="007D48C3" w:rsidP="007D48C3">
      <w:pPr>
        <w:pStyle w:val="Default"/>
        <w:ind w:left="1004"/>
        <w:jc w:val="both"/>
        <w:rPr>
          <w:rFonts w:eastAsia="Times New Roman"/>
          <w:sz w:val="20"/>
          <w:szCs w:val="20"/>
          <w:lang w:val="pt-BR" w:eastAsia="pt-BR"/>
        </w:rPr>
      </w:pPr>
    </w:p>
    <w:p w14:paraId="4101652C" w14:textId="36DFE0E1" w:rsidR="00AC3D9F" w:rsidRPr="004A54C5" w:rsidRDefault="54E833AC" w:rsidP="7FC42010">
      <w:pPr>
        <w:pStyle w:val="Default"/>
        <w:ind w:left="720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IV – A documentação referente a plantas e desenhos técnicos de arquitetura e urbanismo </w:t>
      </w:r>
      <w:r w:rsidR="107EC1FA" w:rsidRPr="004A54C5">
        <w:rPr>
          <w:rFonts w:eastAsia="Times New Roman"/>
          <w:sz w:val="20"/>
          <w:szCs w:val="20"/>
          <w:lang w:val="pt-BR" w:eastAsia="pt-BR"/>
        </w:rPr>
        <w:t>deverá ser apresentada</w:t>
      </w: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2CA92C6A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com boa legibilidade </w:t>
      </w:r>
      <w:r w:rsidR="53B74D7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na extensão de arquivo </w:t>
      </w:r>
      <w:proofErr w:type="spellStart"/>
      <w:r w:rsidR="00740E6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Portable</w:t>
      </w:r>
      <w:proofErr w:type="spellEnd"/>
      <w:r w:rsidR="00740E6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proofErr w:type="spellStart"/>
      <w:r w:rsidR="00740E6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Document</w:t>
      </w:r>
      <w:proofErr w:type="spellEnd"/>
      <w:r w:rsidR="00740E6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Format (PDF)</w:t>
      </w:r>
      <w:r w:rsidR="3FA5BB5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.</w:t>
      </w:r>
    </w:p>
    <w:p w14:paraId="26C7EA28" w14:textId="5E6EC384" w:rsidR="007823FA" w:rsidRPr="004A54C5" w:rsidRDefault="007823FA" w:rsidP="7FC42010">
      <w:pPr>
        <w:pStyle w:val="Default"/>
        <w:ind w:left="720"/>
        <w:jc w:val="both"/>
        <w:rPr>
          <w:rStyle w:val="normaltextrun"/>
          <w:color w:val="FF0000"/>
          <w:sz w:val="20"/>
          <w:szCs w:val="20"/>
          <w:lang w:val="pt-BR"/>
        </w:rPr>
      </w:pPr>
    </w:p>
    <w:p w14:paraId="5A4F87A0" w14:textId="45C2F8FF" w:rsidR="007823FA" w:rsidRPr="004A54C5" w:rsidRDefault="006F6DBA" w:rsidP="00C10B75">
      <w:pPr>
        <w:pStyle w:val="Default"/>
        <w:ind w:left="720"/>
        <w:jc w:val="both"/>
        <w:rPr>
          <w:sz w:val="20"/>
          <w:szCs w:val="20"/>
          <w:lang w:val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V – </w:t>
      </w:r>
      <w:r w:rsidR="004D237F" w:rsidRPr="004A54C5">
        <w:rPr>
          <w:rFonts w:eastAsia="Times New Roman"/>
          <w:sz w:val="20"/>
          <w:szCs w:val="20"/>
          <w:lang w:val="pt-BR" w:eastAsia="pt-BR"/>
        </w:rPr>
        <w:t>Será admitida, excepcionalmente, a apresentação de arquivos em outros formatos,</w:t>
      </w:r>
      <w:r w:rsidR="00C7710A" w:rsidRPr="004A54C5">
        <w:rPr>
          <w:rFonts w:eastAsia="Times New Roman"/>
          <w:sz w:val="20"/>
          <w:szCs w:val="20"/>
          <w:lang w:val="pt-BR" w:eastAsia="pt-BR"/>
        </w:rPr>
        <w:t xml:space="preserve"> especialmente</w:t>
      </w:r>
      <w:r w:rsidR="004D237F" w:rsidRPr="004A54C5">
        <w:rPr>
          <w:rFonts w:eastAsia="Times New Roman"/>
          <w:sz w:val="20"/>
          <w:szCs w:val="20"/>
          <w:lang w:val="pt-BR" w:eastAsia="pt-BR"/>
        </w:rPr>
        <w:t xml:space="preserve"> quando houver inviabilidade técnica de conversão da documentação para o formato </w:t>
      </w:r>
      <w:proofErr w:type="spellStart"/>
      <w:r w:rsidR="004D237F" w:rsidRPr="004A54C5">
        <w:rPr>
          <w:rFonts w:eastAsia="Times New Roman"/>
          <w:sz w:val="20"/>
          <w:szCs w:val="20"/>
          <w:lang w:val="pt-BR" w:eastAsia="pt-BR"/>
        </w:rPr>
        <w:t>Portable</w:t>
      </w:r>
      <w:proofErr w:type="spellEnd"/>
      <w:r w:rsidR="004D237F" w:rsidRPr="004A54C5">
        <w:rPr>
          <w:rFonts w:eastAsia="Times New Roman"/>
          <w:sz w:val="20"/>
          <w:szCs w:val="20"/>
          <w:lang w:val="pt-BR" w:eastAsia="pt-BR"/>
        </w:rPr>
        <w:t xml:space="preserve"> </w:t>
      </w:r>
      <w:proofErr w:type="spellStart"/>
      <w:r w:rsidR="004D237F" w:rsidRPr="004A54C5">
        <w:rPr>
          <w:rFonts w:eastAsia="Times New Roman"/>
          <w:sz w:val="20"/>
          <w:szCs w:val="20"/>
          <w:lang w:val="pt-BR" w:eastAsia="pt-BR"/>
        </w:rPr>
        <w:t>Document</w:t>
      </w:r>
      <w:proofErr w:type="spellEnd"/>
      <w:r w:rsidR="004D237F" w:rsidRPr="004A54C5">
        <w:rPr>
          <w:rFonts w:eastAsia="Times New Roman"/>
          <w:sz w:val="20"/>
          <w:szCs w:val="20"/>
          <w:lang w:val="pt-BR" w:eastAsia="pt-BR"/>
        </w:rPr>
        <w:t xml:space="preserve"> Format (PDF) sem</w:t>
      </w:r>
      <w:r w:rsidR="00C10B75" w:rsidRPr="004A54C5">
        <w:rPr>
          <w:rFonts w:eastAsia="Times New Roman"/>
          <w:sz w:val="20"/>
          <w:szCs w:val="20"/>
          <w:lang w:val="pt-BR" w:eastAsia="pt-BR"/>
        </w:rPr>
        <w:t xml:space="preserve"> risco de</w:t>
      </w:r>
      <w:r w:rsidR="004D237F" w:rsidRPr="004A54C5">
        <w:rPr>
          <w:rFonts w:eastAsia="Times New Roman"/>
          <w:sz w:val="20"/>
          <w:szCs w:val="20"/>
          <w:lang w:val="pt-BR" w:eastAsia="pt-BR"/>
        </w:rPr>
        <w:t xml:space="preserve"> perda de informação, resolução ou característica que resulte no comprometimento d</w:t>
      </w:r>
      <w:r w:rsidR="00C10B75" w:rsidRPr="004A54C5">
        <w:rPr>
          <w:rFonts w:eastAsia="Times New Roman"/>
          <w:sz w:val="20"/>
          <w:szCs w:val="20"/>
          <w:lang w:val="pt-BR" w:eastAsia="pt-BR"/>
        </w:rPr>
        <w:t xml:space="preserve">o acesso ao </w:t>
      </w:r>
      <w:r w:rsidR="004D237F" w:rsidRPr="004A54C5">
        <w:rPr>
          <w:rFonts w:eastAsia="Times New Roman"/>
          <w:sz w:val="20"/>
          <w:szCs w:val="20"/>
          <w:lang w:val="pt-BR" w:eastAsia="pt-BR"/>
        </w:rPr>
        <w:t>conteúdo</w:t>
      </w:r>
      <w:r w:rsidR="00C10B75" w:rsidRPr="004A54C5">
        <w:rPr>
          <w:rFonts w:eastAsia="Times New Roman"/>
          <w:sz w:val="20"/>
          <w:szCs w:val="20"/>
          <w:lang w:val="pt-BR" w:eastAsia="pt-BR"/>
        </w:rPr>
        <w:t xml:space="preserve">. </w:t>
      </w:r>
    </w:p>
    <w:p w14:paraId="4B99056E" w14:textId="77777777" w:rsidR="00A57217" w:rsidRPr="004A54C5" w:rsidRDefault="00A57217" w:rsidP="00A57217">
      <w:pPr>
        <w:pStyle w:val="Default"/>
        <w:jc w:val="both"/>
        <w:rPr>
          <w:rFonts w:eastAsia="Times New Roman"/>
          <w:sz w:val="20"/>
          <w:szCs w:val="20"/>
          <w:lang w:val="pt-BR" w:eastAsia="pt-BR"/>
        </w:rPr>
      </w:pPr>
    </w:p>
    <w:p w14:paraId="3CBBDA07" w14:textId="6048DC96" w:rsidR="00790865" w:rsidRPr="004A54C5" w:rsidRDefault="00EF46C0" w:rsidP="00790865">
      <w:pPr>
        <w:pStyle w:val="Default"/>
        <w:ind w:left="284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Art. 4º - </w:t>
      </w:r>
      <w:r w:rsidR="00790865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Os arquivos encaminhados poderão ter até </w:t>
      </w:r>
      <w:r w:rsidR="00A628F3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10 </w:t>
      </w:r>
      <w:r w:rsidR="00790865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megabytes e deverão estar livres de artefatos maliciosos.</w:t>
      </w:r>
    </w:p>
    <w:p w14:paraId="397637B6" w14:textId="77777777" w:rsidR="00790865" w:rsidRPr="004A54C5" w:rsidRDefault="00790865" w:rsidP="00EF46C0">
      <w:pPr>
        <w:pStyle w:val="Default"/>
        <w:ind w:left="284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14:paraId="0B0D71C5" w14:textId="56237C76" w:rsidR="00EF46C0" w:rsidRPr="004A54C5" w:rsidRDefault="00790865" w:rsidP="00790865">
      <w:pPr>
        <w:pStyle w:val="Default"/>
        <w:ind w:left="720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 xml:space="preserve">IV – </w:t>
      </w:r>
      <w:r w:rsidR="00980E1F" w:rsidRPr="004A54C5">
        <w:rPr>
          <w:rFonts w:eastAsia="Times New Roman"/>
          <w:sz w:val="20"/>
          <w:szCs w:val="20"/>
          <w:lang w:val="pt-BR" w:eastAsia="pt-BR"/>
        </w:rPr>
        <w:t>O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arquivo que exceder o referido limite </w:t>
      </w:r>
      <w:r w:rsidR="00980E1F" w:rsidRPr="004A54C5">
        <w:rPr>
          <w:rFonts w:eastAsia="Times New Roman"/>
          <w:sz w:val="20"/>
          <w:szCs w:val="20"/>
          <w:lang w:val="pt-BR" w:eastAsia="pt-BR"/>
        </w:rPr>
        <w:t xml:space="preserve">máximo </w:t>
      </w:r>
      <w:r w:rsidRPr="004A54C5">
        <w:rPr>
          <w:rFonts w:eastAsia="Times New Roman"/>
          <w:sz w:val="20"/>
          <w:szCs w:val="20"/>
          <w:lang w:val="pt-BR" w:eastAsia="pt-BR"/>
        </w:rPr>
        <w:t>poderá ser entregue fracionado em tantas partes quantas necessárias para a devida entrega</w:t>
      </w:r>
      <w:r w:rsidR="00EF46C0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.</w:t>
      </w:r>
    </w:p>
    <w:p w14:paraId="3BFA1C58" w14:textId="77777777" w:rsidR="00EF46C0" w:rsidRPr="004A54C5" w:rsidRDefault="00EF46C0" w:rsidP="00EF46C0">
      <w:pPr>
        <w:pStyle w:val="Default"/>
        <w:ind w:left="284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14:paraId="1299C43A" w14:textId="51CEC171" w:rsidR="00A57217" w:rsidRPr="004A54C5" w:rsidRDefault="009A4BAA" w:rsidP="00EF46C0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Art. </w:t>
      </w:r>
      <w:r w:rsidR="00EF46C0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5</w:t>
      </w: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º - </w:t>
      </w:r>
      <w:r w:rsidRPr="004A54C5">
        <w:rPr>
          <w:rFonts w:eastAsia="Times New Roman"/>
          <w:sz w:val="20"/>
          <w:szCs w:val="20"/>
          <w:lang w:val="pt-BR" w:eastAsia="pt-BR"/>
        </w:rPr>
        <w:t>O teor, a qualidade e a integridade da documentação encaminhada são de responsabilidade do interessado, que responderá nos termos da legislação civil, penal e administrativa por eventuais</w:t>
      </w:r>
      <w:r w:rsidR="006F6DBA" w:rsidRPr="004A54C5">
        <w:rPr>
          <w:rFonts w:eastAsia="Times New Roman"/>
          <w:sz w:val="20"/>
          <w:szCs w:val="20"/>
          <w:lang w:val="pt-BR" w:eastAsia="pt-BR"/>
        </w:rPr>
        <w:t xml:space="preserve"> adulterações ou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fraudes.</w:t>
      </w:r>
    </w:p>
    <w:p w14:paraId="32D7DC42" w14:textId="1E298BFF" w:rsidR="00B62AE0" w:rsidRPr="004A54C5" w:rsidRDefault="00B62AE0" w:rsidP="009A4BAA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</w:p>
    <w:p w14:paraId="5157E549" w14:textId="36B505CE" w:rsidR="00B62AE0" w:rsidRPr="004A54C5" w:rsidRDefault="00B62AE0" w:rsidP="00B62AE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I – Os documentos digitalizados enviados pelo interessado terão valor de cópia simples.</w:t>
      </w:r>
    </w:p>
    <w:p w14:paraId="59AC8D32" w14:textId="4BB19D71" w:rsidR="005B3391" w:rsidRPr="004A54C5" w:rsidRDefault="005B3391" w:rsidP="00B62AE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</w:p>
    <w:p w14:paraId="2F7109DC" w14:textId="58541FE2" w:rsidR="00BE437C" w:rsidRPr="004A54C5" w:rsidRDefault="005B3391" w:rsidP="00B62AE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I</w:t>
      </w:r>
      <w:r w:rsidR="00BE437C" w:rsidRPr="004A54C5">
        <w:rPr>
          <w:rFonts w:eastAsia="Times New Roman"/>
          <w:sz w:val="20"/>
          <w:szCs w:val="20"/>
          <w:lang w:val="pt-BR" w:eastAsia="pt-BR"/>
        </w:rPr>
        <w:t>I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– Os documentos apresentados de acordo com o disposto na legislação específica, em especial, que atendam os requisitos estabelecidos no regulamento de que trata o inciso X do </w:t>
      </w:r>
      <w:r w:rsidRPr="004A54C5">
        <w:rPr>
          <w:rFonts w:eastAsia="Times New Roman"/>
          <w:b/>
          <w:bCs/>
          <w:sz w:val="20"/>
          <w:szCs w:val="20"/>
          <w:lang w:val="pt-BR" w:eastAsia="pt-BR"/>
        </w:rPr>
        <w:t>caput</w:t>
      </w:r>
      <w:r w:rsidRPr="004A54C5">
        <w:rPr>
          <w:rFonts w:eastAsia="Times New Roman"/>
          <w:sz w:val="20"/>
          <w:szCs w:val="20"/>
          <w:lang w:val="pt-BR" w:eastAsia="pt-BR"/>
        </w:rPr>
        <w:t xml:space="preserve"> do art. 3º da Lei nº 13.874, de 20 de setembro de 2019, e no art. 2º-A da Lei nº 12.682, de 9 de julho de 2012, </w:t>
      </w:r>
      <w:r w:rsidR="00BE437C" w:rsidRPr="004A54C5">
        <w:rPr>
          <w:rFonts w:eastAsia="Times New Roman"/>
          <w:sz w:val="20"/>
          <w:szCs w:val="20"/>
          <w:lang w:val="pt-BR" w:eastAsia="pt-BR"/>
        </w:rPr>
        <w:t xml:space="preserve">terão o mesmo valor probatório de documento original </w:t>
      </w:r>
      <w:r w:rsidRPr="004A54C5">
        <w:rPr>
          <w:rFonts w:eastAsia="Times New Roman"/>
          <w:sz w:val="20"/>
          <w:szCs w:val="20"/>
          <w:lang w:val="pt-BR" w:eastAsia="pt-BR"/>
        </w:rPr>
        <w:t>para todos os efeitos legais</w:t>
      </w:r>
      <w:r w:rsidR="00BE437C" w:rsidRPr="004A54C5">
        <w:rPr>
          <w:rFonts w:eastAsia="Times New Roman"/>
          <w:sz w:val="20"/>
          <w:szCs w:val="20"/>
          <w:lang w:val="pt-BR" w:eastAsia="pt-BR"/>
        </w:rPr>
        <w:t>.</w:t>
      </w:r>
    </w:p>
    <w:p w14:paraId="2E580F8C" w14:textId="03593DA9" w:rsidR="00BE437C" w:rsidRPr="004A54C5" w:rsidRDefault="00BE437C" w:rsidP="00B62AE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</w:p>
    <w:p w14:paraId="119F4108" w14:textId="563B1600" w:rsidR="00BE437C" w:rsidRPr="004A54C5" w:rsidRDefault="00BE437C" w:rsidP="00B62AE0">
      <w:pPr>
        <w:pStyle w:val="Default"/>
        <w:ind w:left="720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sz w:val="20"/>
          <w:szCs w:val="20"/>
          <w:lang w:val="pt-BR" w:eastAsia="pt-BR"/>
        </w:rPr>
        <w:t>III - Os documentos nato-digitais e assinados eletronicamente na forma da legislação específica s</w:t>
      </w:r>
      <w:r w:rsidR="00EF2A9F" w:rsidRPr="004A54C5">
        <w:rPr>
          <w:rFonts w:eastAsia="Times New Roman"/>
          <w:sz w:val="20"/>
          <w:szCs w:val="20"/>
          <w:lang w:val="pt-BR" w:eastAsia="pt-BR"/>
        </w:rPr>
        <w:t>er</w:t>
      </w:r>
      <w:r w:rsidRPr="004A54C5">
        <w:rPr>
          <w:rFonts w:eastAsia="Times New Roman"/>
          <w:sz w:val="20"/>
          <w:szCs w:val="20"/>
          <w:lang w:val="pt-BR" w:eastAsia="pt-BR"/>
        </w:rPr>
        <w:t>ão considerados originais para todos os efeitos legais.</w:t>
      </w:r>
    </w:p>
    <w:p w14:paraId="7C4F7BCE" w14:textId="77777777" w:rsidR="009A4BAA" w:rsidRPr="004A54C5" w:rsidRDefault="009A4BAA" w:rsidP="00A57217">
      <w:pPr>
        <w:pStyle w:val="Default"/>
        <w:jc w:val="both"/>
        <w:rPr>
          <w:rFonts w:eastAsia="Times New Roman"/>
          <w:sz w:val="20"/>
          <w:szCs w:val="20"/>
          <w:lang w:val="pt-BR" w:eastAsia="pt-BR"/>
        </w:rPr>
      </w:pPr>
    </w:p>
    <w:p w14:paraId="2C594E59" w14:textId="24D1C2C9" w:rsidR="00A57217" w:rsidRPr="004A54C5" w:rsidRDefault="3C4DEA1E" w:rsidP="009A4BAA">
      <w:pPr>
        <w:pStyle w:val="Default"/>
        <w:ind w:left="284"/>
        <w:jc w:val="both"/>
        <w:rPr>
          <w:rFonts w:eastAsia="Times New Roman"/>
          <w:sz w:val="20"/>
          <w:szCs w:val="20"/>
          <w:lang w:val="pt-BR" w:eastAsia="pt-BR"/>
        </w:rPr>
      </w:pP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Art. </w:t>
      </w:r>
      <w:r w:rsidR="0008101E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6</w:t>
      </w: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º - 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A assessoria técnica da CED-CAU/MG deverá armazenar os arquivos </w:t>
      </w:r>
      <w:r w:rsidR="2B299B43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d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e áudio e vídeo em </w:t>
      </w:r>
      <w:r w:rsidR="006D67CC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área de armazenamento específica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sob o controle da CED-CAU/MG </w:t>
      </w:r>
      <w:r w:rsidR="006D67CC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(</w:t>
      </w:r>
      <w:r w:rsidR="006D67CC" w:rsidRPr="004A54C5">
        <w:rPr>
          <w:rFonts w:eastAsia="Times New Roman"/>
          <w:i/>
          <w:iCs/>
          <w:color w:val="000000" w:themeColor="text1"/>
          <w:sz w:val="20"/>
          <w:szCs w:val="20"/>
          <w:lang w:val="pt-BR" w:eastAsia="pt-BR"/>
        </w:rPr>
        <w:t>e.g.</w:t>
      </w:r>
      <w:r w:rsidR="006D67CC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nuvem 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O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ne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D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rive do e-mail etica@caumg.org.br</w:t>
      </w:r>
      <w:r w:rsidR="006D67CC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)</w:t>
      </w:r>
      <w:r w:rsidR="001E63A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, a fim de assegurar a preservação, segurança e acesso pelo tempo necessário, emitindo 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certidão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indicando a inclusão destes arquivos</w:t>
      </w:r>
      <w:r w:rsidR="001E63A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, os quais </w:t>
      </w:r>
      <w:r w:rsidR="53B74D7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serão salvos com a mesma numeração d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a</w:t>
      </w:r>
      <w:r w:rsidR="53B74D7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certi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dão</w:t>
      </w:r>
      <w:r w:rsidR="53B74D7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emitid</w:t>
      </w:r>
      <w:r w:rsidR="008977C8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a</w:t>
      </w:r>
      <w:r w:rsidR="7678323D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. </w:t>
      </w:r>
    </w:p>
    <w:p w14:paraId="0E9575EE" w14:textId="7650C67D" w:rsidR="00A57217" w:rsidRPr="004A54C5" w:rsidRDefault="00A57217" w:rsidP="7FC42010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14:paraId="787C4BB7" w14:textId="73648F9E" w:rsidR="00053AC5" w:rsidRPr="004A54C5" w:rsidRDefault="24E3E7AB" w:rsidP="00457ED4">
      <w:pPr>
        <w:pStyle w:val="Default"/>
        <w:ind w:left="720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I – </w:t>
      </w:r>
      <w:r w:rsidR="00EF2A9F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O acesso ao processo para vista do interessado poderá ocorrer por intermédio da disponibilização de </w:t>
      </w:r>
      <w:r w:rsidR="00CF3BB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acesso em nuvem ou envio de</w:t>
      </w:r>
      <w:r w:rsidR="00EF2A9F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cópia d</w:t>
      </w:r>
      <w:r w:rsidR="00CF3BB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a</w:t>
      </w:r>
      <w:r w:rsidR="00EF2A9F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CF3BBB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documentação por</w:t>
      </w:r>
      <w:r w:rsidR="00EF2A9F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meio eletrônico.</w:t>
      </w:r>
    </w:p>
    <w:p w14:paraId="4889C4B4" w14:textId="77777777" w:rsidR="00053AC5" w:rsidRPr="004A54C5" w:rsidRDefault="00053AC5" w:rsidP="7FC42010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14:paraId="134AFC40" w14:textId="49C1727C" w:rsidR="000A0ABF" w:rsidRPr="004A54C5" w:rsidRDefault="004706FA" w:rsidP="00457ED4">
      <w:pPr>
        <w:pStyle w:val="Default"/>
        <w:ind w:left="284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Art. </w:t>
      </w:r>
      <w:r w:rsidR="0008101E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7</w:t>
      </w: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º - </w:t>
      </w:r>
      <w:r w:rsidR="000A0ABF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Compete ao relator do processo ético-disciplinar decidir questionamentos e casos omissos, em especial quando a apresentação da documentação em formato digital se mostrar</w:t>
      </w:r>
      <w:r w:rsidR="00BE3266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 tecnicamente impossível ou inviável</w:t>
      </w:r>
      <w:r w:rsidR="000A0ABF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.</w:t>
      </w:r>
    </w:p>
    <w:p w14:paraId="0ED03FBF" w14:textId="77777777" w:rsidR="004706FA" w:rsidRPr="004A54C5" w:rsidRDefault="004706FA" w:rsidP="000A0ABF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val="pt-BR" w:eastAsia="pt-BR"/>
        </w:rPr>
      </w:pPr>
    </w:p>
    <w:p w14:paraId="015AE4B0" w14:textId="697B7CCE" w:rsidR="52CFA0DD" w:rsidRPr="004A54C5" w:rsidRDefault="52CFA0DD" w:rsidP="00457ED4">
      <w:pPr>
        <w:pStyle w:val="Default"/>
        <w:ind w:left="284"/>
        <w:jc w:val="both"/>
        <w:rPr>
          <w:color w:val="000000" w:themeColor="text1"/>
          <w:sz w:val="20"/>
          <w:szCs w:val="20"/>
          <w:lang w:val="pt-BR" w:eastAsia="pt-BR"/>
        </w:rPr>
      </w:pP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 xml:space="preserve">Art. </w:t>
      </w:r>
      <w:r w:rsidR="0008101E"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8</w:t>
      </w:r>
      <w:r w:rsidRPr="004A54C5">
        <w:rPr>
          <w:rFonts w:eastAsia="Times New Roman"/>
          <w:color w:val="000000" w:themeColor="text1"/>
          <w:sz w:val="20"/>
          <w:szCs w:val="20"/>
          <w:lang w:val="pt-BR" w:eastAsia="pt-BR"/>
        </w:rPr>
        <w:t>º - Ficam revogadas as disposições contrárias, em especial a Deliberação 02/2019 CED-CAU/MG.</w:t>
      </w:r>
    </w:p>
    <w:p w14:paraId="4DDBEF00" w14:textId="77777777" w:rsidR="009136BA" w:rsidRPr="004A54C5" w:rsidRDefault="009136BA" w:rsidP="00A57217">
      <w:pPr>
        <w:pStyle w:val="Default"/>
        <w:jc w:val="both"/>
        <w:rPr>
          <w:rFonts w:eastAsia="Times New Roman"/>
          <w:color w:val="002060"/>
          <w:sz w:val="20"/>
          <w:szCs w:val="20"/>
          <w:lang w:val="pt-BR" w:eastAsia="pt-BR"/>
        </w:rPr>
      </w:pPr>
    </w:p>
    <w:p w14:paraId="69D0DD36" w14:textId="77777777" w:rsidR="00053AC5" w:rsidRPr="004A54C5" w:rsidRDefault="00053AC5" w:rsidP="00053AC5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0630B8" w14:textId="62FED3FE" w:rsidR="00053AC5" w:rsidRPr="004A54C5" w:rsidRDefault="00053AC5" w:rsidP="00053AC5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Belo Horizonte, </w:t>
      </w:r>
      <w:r w:rsidR="00A76A3B"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10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</w:t>
      </w:r>
      <w:r w:rsidR="00A76A3B"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maio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202</w:t>
      </w:r>
      <w:r w:rsidR="00A76A3B"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Pr="004A54C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  <w:bookmarkStart w:id="0" w:name="_Hlk64881742"/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701"/>
        <w:gridCol w:w="1921"/>
      </w:tblGrid>
      <w:tr w:rsidR="00053AC5" w:rsidRPr="004A54C5" w14:paraId="569706D2" w14:textId="77777777" w:rsidTr="00651FD2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87E632" w14:textId="77777777" w:rsidR="00053AC5" w:rsidRPr="004A54C5" w:rsidRDefault="00053AC5" w:rsidP="00941533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053AC5" w:rsidRPr="004A54C5" w14:paraId="0658ECA5" w14:textId="77777777" w:rsidTr="00651FD2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7AED8D76" w14:textId="77777777" w:rsidR="00053AC5" w:rsidRPr="004A54C5" w:rsidRDefault="00053AC5" w:rsidP="00941533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053AC5" w:rsidRPr="004A54C5" w14:paraId="445C1B6D" w14:textId="77777777" w:rsidTr="004A49AB">
        <w:trPr>
          <w:trHeight w:val="462"/>
          <w:jc w:val="center"/>
        </w:trPr>
        <w:tc>
          <w:tcPr>
            <w:tcW w:w="3539" w:type="dxa"/>
            <w:shd w:val="clear" w:color="auto" w:fill="BFBFBF"/>
            <w:vAlign w:val="center"/>
          </w:tcPr>
          <w:p w14:paraId="1C7B2453" w14:textId="77777777" w:rsidR="00053AC5" w:rsidRPr="004A54C5" w:rsidRDefault="00053AC5" w:rsidP="00941533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B2D4856" w14:textId="77777777" w:rsidR="00053AC5" w:rsidRPr="004A54C5" w:rsidRDefault="00053AC5" w:rsidP="00941533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33CF052" w14:textId="19F49996" w:rsidR="00053AC5" w:rsidRPr="004A54C5" w:rsidRDefault="00651FD2" w:rsidP="00941533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053AC5"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3DC54E6" w14:textId="77777777" w:rsidR="00053AC5" w:rsidRPr="004A54C5" w:rsidRDefault="00053AC5" w:rsidP="00941533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1921" w:type="dxa"/>
            <w:shd w:val="clear" w:color="auto" w:fill="BFBFBF"/>
            <w:vAlign w:val="center"/>
          </w:tcPr>
          <w:p w14:paraId="16B1F6F7" w14:textId="77777777" w:rsidR="00053AC5" w:rsidRPr="004A54C5" w:rsidRDefault="00053AC5" w:rsidP="00941533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651FD2" w:rsidRPr="004A54C5" w14:paraId="524F773E" w14:textId="77777777" w:rsidTr="004A49AB">
        <w:trPr>
          <w:trHeight w:val="462"/>
          <w:jc w:val="center"/>
        </w:trPr>
        <w:tc>
          <w:tcPr>
            <w:tcW w:w="3539" w:type="dxa"/>
            <w:vAlign w:val="center"/>
          </w:tcPr>
          <w:p w14:paraId="1C94F932" w14:textId="2AFEBABE" w:rsidR="00651FD2" w:rsidRPr="004A54C5" w:rsidRDefault="00651FD2" w:rsidP="00651FD2">
            <w:pPr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8" w:type="dxa"/>
            <w:vAlign w:val="center"/>
          </w:tcPr>
          <w:p w14:paraId="1A28A96A" w14:textId="77777777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4F80E78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B4FC598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1E5C344F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651FD2" w:rsidRPr="004A54C5" w14:paraId="05492D69" w14:textId="77777777" w:rsidTr="004A49AB">
        <w:trPr>
          <w:trHeight w:val="462"/>
          <w:jc w:val="center"/>
        </w:trPr>
        <w:tc>
          <w:tcPr>
            <w:tcW w:w="3539" w:type="dxa"/>
            <w:vAlign w:val="center"/>
          </w:tcPr>
          <w:p w14:paraId="4D9E565F" w14:textId="17962CC2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8" w:type="dxa"/>
            <w:vAlign w:val="center"/>
          </w:tcPr>
          <w:p w14:paraId="4E6453FA" w14:textId="77777777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79F67303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EA72815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6DB9A057" w14:textId="77777777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651FD2" w:rsidRPr="004A54C5" w14:paraId="2AC597C8" w14:textId="77777777" w:rsidTr="004A49AB">
        <w:trPr>
          <w:trHeight w:val="462"/>
          <w:jc w:val="center"/>
        </w:trPr>
        <w:tc>
          <w:tcPr>
            <w:tcW w:w="3539" w:type="dxa"/>
            <w:vAlign w:val="center"/>
          </w:tcPr>
          <w:p w14:paraId="635FB5BD" w14:textId="6B0F44F4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8" w:type="dxa"/>
            <w:vAlign w:val="center"/>
          </w:tcPr>
          <w:p w14:paraId="69CBEE05" w14:textId="14C96A2D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417" w:type="dxa"/>
            <w:vAlign w:val="center"/>
          </w:tcPr>
          <w:p w14:paraId="4F773844" w14:textId="388516A6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701" w:type="dxa"/>
            <w:vAlign w:val="center"/>
          </w:tcPr>
          <w:p w14:paraId="2BB66B9C" w14:textId="7D5649D8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921" w:type="dxa"/>
            <w:vAlign w:val="center"/>
          </w:tcPr>
          <w:p w14:paraId="104B1086" w14:textId="77777777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ausente</w:t>
            </w:r>
          </w:p>
        </w:tc>
      </w:tr>
      <w:tr w:rsidR="00651FD2" w:rsidRPr="004A54C5" w14:paraId="58660D45" w14:textId="77777777" w:rsidTr="004A49AB">
        <w:trPr>
          <w:trHeight w:val="462"/>
          <w:jc w:val="center"/>
        </w:trPr>
        <w:tc>
          <w:tcPr>
            <w:tcW w:w="3539" w:type="dxa"/>
            <w:vAlign w:val="center"/>
          </w:tcPr>
          <w:p w14:paraId="795CA8D9" w14:textId="416A8894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8" w:type="dxa"/>
            <w:vAlign w:val="center"/>
          </w:tcPr>
          <w:p w14:paraId="72C67AD3" w14:textId="77777777" w:rsidR="00651FD2" w:rsidRPr="004A54C5" w:rsidRDefault="00651FD2" w:rsidP="00651FD2">
            <w:pPr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A54C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362E35E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3B96A96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921" w:type="dxa"/>
            <w:vAlign w:val="center"/>
          </w:tcPr>
          <w:p w14:paraId="3B3AC360" w14:textId="77777777" w:rsidR="00651FD2" w:rsidRPr="004A54C5" w:rsidRDefault="00651FD2" w:rsidP="00651FD2">
            <w:pPr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bookmarkEnd w:id="0"/>
    </w:tbl>
    <w:p w14:paraId="2F4D4E38" w14:textId="77777777" w:rsidR="00284FF7" w:rsidRPr="004A54C5" w:rsidRDefault="00284FF7" w:rsidP="00053AC5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E17F046" w14:textId="6E11789F" w:rsidR="00053AC5" w:rsidRPr="004A54C5" w:rsidRDefault="00053AC5" w:rsidP="00053AC5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A54C5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98FF6" wp14:editId="07C4A4BD">
                <wp:simplePos x="0" y="0"/>
                <wp:positionH relativeFrom="column">
                  <wp:posOffset>-338455</wp:posOffset>
                </wp:positionH>
                <wp:positionV relativeFrom="paragraph">
                  <wp:posOffset>347980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E541" w14:textId="3150EDAD" w:rsidR="00053AC5" w:rsidRDefault="00053AC5" w:rsidP="00053AC5">
                            <w:r>
                              <w:t>_____________________________________________                                 ______________________________________</w:t>
                            </w:r>
                          </w:p>
                          <w:p w14:paraId="673CDD6E" w14:textId="0F0E6030" w:rsidR="00053AC5" w:rsidRPr="00651FD2" w:rsidRDefault="00651FD2" w:rsidP="00053AC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053AC5" w:rsidRPr="00651FD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 Conselheira Coordenadora da CED-CAU/MG.          Carolina Barbosa – Arquiteta Assessora da CED-CAU/MG.</w:t>
                            </w:r>
                          </w:p>
                          <w:p w14:paraId="2507B79A" w14:textId="77777777" w:rsidR="00053AC5" w:rsidRPr="00651FD2" w:rsidRDefault="00053AC5" w:rsidP="00053A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51FD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341B6557" w14:textId="77777777" w:rsidR="00053AC5" w:rsidRPr="003F3BE9" w:rsidRDefault="00053AC5" w:rsidP="00053A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8FF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65pt;margin-top:27.4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" filled="f" stroked="f">
                <v:textbox>
                  <w:txbxContent>
                    <w:p w14:paraId="69D9E541" w14:textId="3150EDAD" w:rsidR="00053AC5" w:rsidRDefault="00053AC5" w:rsidP="00053AC5">
                      <w:r>
                        <w:t>_____________________________________________                                 ______________________________________</w:t>
                      </w:r>
                    </w:p>
                    <w:p w14:paraId="673CDD6E" w14:textId="0F0E6030" w:rsidR="00053AC5" w:rsidRPr="00651FD2" w:rsidRDefault="00651FD2" w:rsidP="00053AC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053AC5" w:rsidRPr="00651FD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 Conselheira Coordenadora da CED-CAU/MG.          Carolina Barbosa – Arquiteta Assessora da CED-CAU/MG.</w:t>
                      </w:r>
                    </w:p>
                    <w:p w14:paraId="2507B79A" w14:textId="77777777" w:rsidR="00053AC5" w:rsidRPr="00651FD2" w:rsidRDefault="00053AC5" w:rsidP="00053AC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51FD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341B6557" w14:textId="77777777" w:rsidR="00053AC5" w:rsidRPr="003F3BE9" w:rsidRDefault="00053AC5" w:rsidP="00053A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BF3C5" w14:textId="77777777" w:rsidR="002D0DAB" w:rsidRPr="004A54C5" w:rsidRDefault="002D0DAB">
      <w:pPr>
        <w:ind w:right="187"/>
        <w:rPr>
          <w:rFonts w:ascii="Arial" w:eastAsia="Times New Roman" w:hAnsi="Arial" w:cs="Arial"/>
          <w:color w:val="A6A6A6"/>
          <w:sz w:val="20"/>
          <w:szCs w:val="20"/>
        </w:rPr>
      </w:pPr>
    </w:p>
    <w:sectPr w:rsidR="002D0DAB" w:rsidRPr="004A54C5" w:rsidSect="0087746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1418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7A95" w14:textId="77777777" w:rsidR="004B7B72" w:rsidRDefault="004B7B72" w:rsidP="00EE4FDD">
      <w:r>
        <w:separator/>
      </w:r>
    </w:p>
  </w:endnote>
  <w:endnote w:type="continuationSeparator" w:id="0">
    <w:p w14:paraId="014473B8" w14:textId="77777777" w:rsidR="004B7B72" w:rsidRDefault="004B7B7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6C04" w14:textId="1CBE4F77" w:rsidR="009235DA" w:rsidRDefault="008774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FB540F" wp14:editId="1C722784">
          <wp:simplePos x="0" y="0"/>
          <wp:positionH relativeFrom="page">
            <wp:align>left</wp:align>
          </wp:positionH>
          <wp:positionV relativeFrom="paragraph">
            <wp:posOffset>177165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3BDB" w14:textId="77777777" w:rsidR="004B7B72" w:rsidRDefault="004B7B72" w:rsidP="00EE4FDD">
      <w:r>
        <w:separator/>
      </w:r>
    </w:p>
  </w:footnote>
  <w:footnote w:type="continuationSeparator" w:id="0">
    <w:p w14:paraId="29FC5852" w14:textId="77777777" w:rsidR="004B7B72" w:rsidRDefault="004B7B7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7B1247" w:rsidRDefault="001604A2">
    <w:pPr>
      <w:pStyle w:val="Cabealho"/>
    </w:pPr>
    <w:r>
      <w:rPr>
        <w:noProof/>
        <w:lang w:val="en-US"/>
      </w:rPr>
      <w:pict w14:anchorId="286E1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D80" w14:textId="2084B74B" w:rsidR="00FC6636" w:rsidRPr="00FC6636" w:rsidRDefault="00562C33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2415FE" wp14:editId="07777777">
          <wp:simplePos x="0" y="0"/>
          <wp:positionH relativeFrom="margin">
            <wp:posOffset>-1090295</wp:posOffset>
          </wp:positionH>
          <wp:positionV relativeFrom="paragraph">
            <wp:posOffset>-34290</wp:posOffset>
          </wp:positionV>
          <wp:extent cx="7560310" cy="941705"/>
          <wp:effectExtent l="0" t="0" r="0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7B1247" w:rsidRDefault="001604A2">
    <w:pPr>
      <w:pStyle w:val="Cabealho"/>
    </w:pPr>
    <w:r>
      <w:rPr>
        <w:noProof/>
        <w:lang w:val="en-US"/>
      </w:rPr>
      <w:pict w14:anchorId="60166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AD0"/>
    <w:multiLevelType w:val="hybridMultilevel"/>
    <w:tmpl w:val="C5304B34"/>
    <w:lvl w:ilvl="0" w:tplc="EE224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84A"/>
    <w:multiLevelType w:val="hybridMultilevel"/>
    <w:tmpl w:val="2B189A82"/>
    <w:lvl w:ilvl="0" w:tplc="79702E4A">
      <w:start w:val="1"/>
      <w:numFmt w:val="upperLetter"/>
      <w:lvlText w:val="%1)"/>
      <w:lvlJc w:val="left"/>
      <w:pPr>
        <w:ind w:left="6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36E53D52"/>
    <w:multiLevelType w:val="hybridMultilevel"/>
    <w:tmpl w:val="31EEC7B8"/>
    <w:lvl w:ilvl="0" w:tplc="92229B52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715"/>
    <w:multiLevelType w:val="hybridMultilevel"/>
    <w:tmpl w:val="135C0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22009"/>
    <w:multiLevelType w:val="hybridMultilevel"/>
    <w:tmpl w:val="B5AC288A"/>
    <w:lvl w:ilvl="0" w:tplc="0378565E">
      <w:start w:val="2"/>
      <w:numFmt w:val="decimalZero"/>
      <w:lvlText w:val="%1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1821"/>
    <w:multiLevelType w:val="hybridMultilevel"/>
    <w:tmpl w:val="F96AF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67E1"/>
    <w:multiLevelType w:val="hybridMultilevel"/>
    <w:tmpl w:val="52D643D4"/>
    <w:lvl w:ilvl="0" w:tplc="E8FEFB04">
      <w:start w:val="2"/>
      <w:numFmt w:val="decimalZero"/>
      <w:lvlText w:val="%1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91325"/>
    <w:multiLevelType w:val="hybridMultilevel"/>
    <w:tmpl w:val="5F8AB8D4"/>
    <w:lvl w:ilvl="0" w:tplc="0FFCA23A">
      <w:start w:val="1"/>
      <w:numFmt w:val="decimal"/>
      <w:lvlText w:val="%1-"/>
      <w:lvlJc w:val="left"/>
      <w:pPr>
        <w:ind w:left="1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850B5E0">
      <w:start w:val="1"/>
      <w:numFmt w:val="upperRoman"/>
      <w:lvlText w:val="%2-"/>
      <w:lvlJc w:val="left"/>
      <w:pPr>
        <w:ind w:left="1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FEA8EAE">
      <w:start w:val="1"/>
      <w:numFmt w:val="bullet"/>
      <w:lvlText w:val="•"/>
      <w:lvlJc w:val="left"/>
      <w:pPr>
        <w:ind w:left="1803" w:hanging="720"/>
      </w:pPr>
      <w:rPr>
        <w:rFonts w:hint="default"/>
      </w:rPr>
    </w:lvl>
    <w:lvl w:ilvl="3" w:tplc="140ED46E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4" w:tplc="255C92D4">
      <w:start w:val="1"/>
      <w:numFmt w:val="bullet"/>
      <w:lvlText w:val="•"/>
      <w:lvlJc w:val="left"/>
      <w:pPr>
        <w:ind w:left="3487" w:hanging="720"/>
      </w:pPr>
      <w:rPr>
        <w:rFonts w:hint="default"/>
      </w:rPr>
    </w:lvl>
    <w:lvl w:ilvl="5" w:tplc="7CEE3538">
      <w:start w:val="1"/>
      <w:numFmt w:val="bullet"/>
      <w:lvlText w:val="•"/>
      <w:lvlJc w:val="left"/>
      <w:pPr>
        <w:ind w:left="4329" w:hanging="720"/>
      </w:pPr>
      <w:rPr>
        <w:rFonts w:hint="default"/>
      </w:rPr>
    </w:lvl>
    <w:lvl w:ilvl="6" w:tplc="30EC2EB0">
      <w:start w:val="1"/>
      <w:numFmt w:val="bullet"/>
      <w:lvlText w:val="•"/>
      <w:lvlJc w:val="left"/>
      <w:pPr>
        <w:ind w:left="5171" w:hanging="720"/>
      </w:pPr>
      <w:rPr>
        <w:rFonts w:hint="default"/>
      </w:rPr>
    </w:lvl>
    <w:lvl w:ilvl="7" w:tplc="61D6A48A">
      <w:start w:val="1"/>
      <w:numFmt w:val="bullet"/>
      <w:lvlText w:val="•"/>
      <w:lvlJc w:val="left"/>
      <w:pPr>
        <w:ind w:left="6013" w:hanging="720"/>
      </w:pPr>
      <w:rPr>
        <w:rFonts w:hint="default"/>
      </w:rPr>
    </w:lvl>
    <w:lvl w:ilvl="8" w:tplc="BB32E5E2">
      <w:start w:val="1"/>
      <w:numFmt w:val="bullet"/>
      <w:lvlText w:val="•"/>
      <w:lvlJc w:val="left"/>
      <w:pPr>
        <w:ind w:left="6855" w:hanging="720"/>
      </w:pPr>
      <w:rPr>
        <w:rFonts w:hint="default"/>
      </w:rPr>
    </w:lvl>
  </w:abstractNum>
  <w:abstractNum w:abstractNumId="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7133">
    <w:abstractNumId w:val="8"/>
  </w:num>
  <w:num w:numId="2" w16cid:durableId="1562058641">
    <w:abstractNumId w:val="3"/>
  </w:num>
  <w:num w:numId="3" w16cid:durableId="136265245">
    <w:abstractNumId w:val="4"/>
  </w:num>
  <w:num w:numId="4" w16cid:durableId="107436200">
    <w:abstractNumId w:val="0"/>
  </w:num>
  <w:num w:numId="5" w16cid:durableId="160316978">
    <w:abstractNumId w:val="9"/>
  </w:num>
  <w:num w:numId="6" w16cid:durableId="899024397">
    <w:abstractNumId w:val="1"/>
  </w:num>
  <w:num w:numId="7" w16cid:durableId="642734177">
    <w:abstractNumId w:val="6"/>
  </w:num>
  <w:num w:numId="8" w16cid:durableId="1117867857">
    <w:abstractNumId w:val="2"/>
  </w:num>
  <w:num w:numId="9" w16cid:durableId="2141340403">
    <w:abstractNumId w:val="5"/>
  </w:num>
  <w:num w:numId="10" w16cid:durableId="1440376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7DF3"/>
    <w:rsid w:val="00010A9F"/>
    <w:rsid w:val="00011E6F"/>
    <w:rsid w:val="000218BC"/>
    <w:rsid w:val="00024552"/>
    <w:rsid w:val="00031AEA"/>
    <w:rsid w:val="00034CAA"/>
    <w:rsid w:val="000519AA"/>
    <w:rsid w:val="00053AC5"/>
    <w:rsid w:val="000607C0"/>
    <w:rsid w:val="00062B2A"/>
    <w:rsid w:val="000806DE"/>
    <w:rsid w:val="0008101E"/>
    <w:rsid w:val="000855A7"/>
    <w:rsid w:val="00092048"/>
    <w:rsid w:val="00094D03"/>
    <w:rsid w:val="00095C5E"/>
    <w:rsid w:val="000A0ABF"/>
    <w:rsid w:val="000A0D1E"/>
    <w:rsid w:val="000A1D4D"/>
    <w:rsid w:val="000A3BAE"/>
    <w:rsid w:val="000A5EBD"/>
    <w:rsid w:val="000B2F0F"/>
    <w:rsid w:val="000C1973"/>
    <w:rsid w:val="000C47E5"/>
    <w:rsid w:val="000D145E"/>
    <w:rsid w:val="000D38D7"/>
    <w:rsid w:val="000E769F"/>
    <w:rsid w:val="001023D9"/>
    <w:rsid w:val="00113175"/>
    <w:rsid w:val="0011493D"/>
    <w:rsid w:val="00116051"/>
    <w:rsid w:val="001245DE"/>
    <w:rsid w:val="00124B4F"/>
    <w:rsid w:val="001259FF"/>
    <w:rsid w:val="00130CAE"/>
    <w:rsid w:val="001400C6"/>
    <w:rsid w:val="00141431"/>
    <w:rsid w:val="0014376A"/>
    <w:rsid w:val="00152664"/>
    <w:rsid w:val="00154774"/>
    <w:rsid w:val="00154E06"/>
    <w:rsid w:val="001604A2"/>
    <w:rsid w:val="00171FFA"/>
    <w:rsid w:val="0018141C"/>
    <w:rsid w:val="001916D0"/>
    <w:rsid w:val="00197BED"/>
    <w:rsid w:val="001A69AF"/>
    <w:rsid w:val="001A6BFA"/>
    <w:rsid w:val="001B3BED"/>
    <w:rsid w:val="001C0EB3"/>
    <w:rsid w:val="001C236D"/>
    <w:rsid w:val="001C7C9C"/>
    <w:rsid w:val="001E471C"/>
    <w:rsid w:val="001E63AB"/>
    <w:rsid w:val="001F19EB"/>
    <w:rsid w:val="001F2B76"/>
    <w:rsid w:val="001F70E6"/>
    <w:rsid w:val="00200A16"/>
    <w:rsid w:val="00215D1D"/>
    <w:rsid w:val="00235D8E"/>
    <w:rsid w:val="00252BDF"/>
    <w:rsid w:val="00261CDA"/>
    <w:rsid w:val="00262CC1"/>
    <w:rsid w:val="00263523"/>
    <w:rsid w:val="002654CD"/>
    <w:rsid w:val="00266EC1"/>
    <w:rsid w:val="00276843"/>
    <w:rsid w:val="00277094"/>
    <w:rsid w:val="00282F1D"/>
    <w:rsid w:val="00284FF7"/>
    <w:rsid w:val="002931D6"/>
    <w:rsid w:val="0029378B"/>
    <w:rsid w:val="00295D4C"/>
    <w:rsid w:val="002961E5"/>
    <w:rsid w:val="00296F49"/>
    <w:rsid w:val="002A3056"/>
    <w:rsid w:val="002B4CF9"/>
    <w:rsid w:val="002B65EF"/>
    <w:rsid w:val="002D0DAB"/>
    <w:rsid w:val="002E14FA"/>
    <w:rsid w:val="002E22D1"/>
    <w:rsid w:val="002F1D72"/>
    <w:rsid w:val="002F28D1"/>
    <w:rsid w:val="00302293"/>
    <w:rsid w:val="003045EF"/>
    <w:rsid w:val="003054EE"/>
    <w:rsid w:val="00316692"/>
    <w:rsid w:val="00320226"/>
    <w:rsid w:val="00325968"/>
    <w:rsid w:val="003544E6"/>
    <w:rsid w:val="0037387B"/>
    <w:rsid w:val="0037439E"/>
    <w:rsid w:val="003A011F"/>
    <w:rsid w:val="003A6503"/>
    <w:rsid w:val="003A7C53"/>
    <w:rsid w:val="003D6BD8"/>
    <w:rsid w:val="003F398C"/>
    <w:rsid w:val="00404BA9"/>
    <w:rsid w:val="00416E02"/>
    <w:rsid w:val="00425E82"/>
    <w:rsid w:val="00432D2B"/>
    <w:rsid w:val="00445583"/>
    <w:rsid w:val="004476A3"/>
    <w:rsid w:val="00457ED4"/>
    <w:rsid w:val="004706FA"/>
    <w:rsid w:val="004708B7"/>
    <w:rsid w:val="00470B24"/>
    <w:rsid w:val="00472D90"/>
    <w:rsid w:val="0047667A"/>
    <w:rsid w:val="0047701A"/>
    <w:rsid w:val="00481E02"/>
    <w:rsid w:val="00483FD9"/>
    <w:rsid w:val="0049576D"/>
    <w:rsid w:val="004A3CB2"/>
    <w:rsid w:val="004A49AB"/>
    <w:rsid w:val="004A53ED"/>
    <w:rsid w:val="004A54C5"/>
    <w:rsid w:val="004B7792"/>
    <w:rsid w:val="004B7B72"/>
    <w:rsid w:val="004C58E3"/>
    <w:rsid w:val="004C6A61"/>
    <w:rsid w:val="004D237F"/>
    <w:rsid w:val="004D5ECD"/>
    <w:rsid w:val="00503179"/>
    <w:rsid w:val="0050434D"/>
    <w:rsid w:val="00542C74"/>
    <w:rsid w:val="00550BD1"/>
    <w:rsid w:val="0055215A"/>
    <w:rsid w:val="00561DD9"/>
    <w:rsid w:val="00562C33"/>
    <w:rsid w:val="005661FF"/>
    <w:rsid w:val="00566C94"/>
    <w:rsid w:val="00567964"/>
    <w:rsid w:val="00582CB2"/>
    <w:rsid w:val="005845E0"/>
    <w:rsid w:val="00597EAD"/>
    <w:rsid w:val="005A1896"/>
    <w:rsid w:val="005B30B5"/>
    <w:rsid w:val="005B3391"/>
    <w:rsid w:val="005B407C"/>
    <w:rsid w:val="005C066B"/>
    <w:rsid w:val="005C5B32"/>
    <w:rsid w:val="005C7FE8"/>
    <w:rsid w:val="005E0B52"/>
    <w:rsid w:val="005E4CD0"/>
    <w:rsid w:val="005F00DB"/>
    <w:rsid w:val="005F01DF"/>
    <w:rsid w:val="00604631"/>
    <w:rsid w:val="006052C0"/>
    <w:rsid w:val="00605AE9"/>
    <w:rsid w:val="00634DB4"/>
    <w:rsid w:val="00651FD2"/>
    <w:rsid w:val="00653432"/>
    <w:rsid w:val="0065362D"/>
    <w:rsid w:val="00657EC9"/>
    <w:rsid w:val="0066727B"/>
    <w:rsid w:val="006706F3"/>
    <w:rsid w:val="00672E60"/>
    <w:rsid w:val="006A23CA"/>
    <w:rsid w:val="006A4DA3"/>
    <w:rsid w:val="006A4EF9"/>
    <w:rsid w:val="006A6E50"/>
    <w:rsid w:val="006B106B"/>
    <w:rsid w:val="006B4819"/>
    <w:rsid w:val="006C70B2"/>
    <w:rsid w:val="006D67CC"/>
    <w:rsid w:val="006F53EF"/>
    <w:rsid w:val="006F6DBA"/>
    <w:rsid w:val="00713CC0"/>
    <w:rsid w:val="0071500B"/>
    <w:rsid w:val="00726A60"/>
    <w:rsid w:val="00730484"/>
    <w:rsid w:val="00735F47"/>
    <w:rsid w:val="00740E6D"/>
    <w:rsid w:val="007516FD"/>
    <w:rsid w:val="00757786"/>
    <w:rsid w:val="00760BAA"/>
    <w:rsid w:val="00765FE6"/>
    <w:rsid w:val="00766D2A"/>
    <w:rsid w:val="00774492"/>
    <w:rsid w:val="007823FA"/>
    <w:rsid w:val="00782B23"/>
    <w:rsid w:val="00790865"/>
    <w:rsid w:val="00793737"/>
    <w:rsid w:val="007967AF"/>
    <w:rsid w:val="007A2985"/>
    <w:rsid w:val="007A3B4A"/>
    <w:rsid w:val="007B1247"/>
    <w:rsid w:val="007B492E"/>
    <w:rsid w:val="007B72AA"/>
    <w:rsid w:val="007D1C96"/>
    <w:rsid w:val="007D48C3"/>
    <w:rsid w:val="007F2B80"/>
    <w:rsid w:val="00814E3C"/>
    <w:rsid w:val="00815551"/>
    <w:rsid w:val="00842AB1"/>
    <w:rsid w:val="00843C2F"/>
    <w:rsid w:val="00845114"/>
    <w:rsid w:val="00861C7A"/>
    <w:rsid w:val="00865146"/>
    <w:rsid w:val="008733CA"/>
    <w:rsid w:val="00874096"/>
    <w:rsid w:val="0087746F"/>
    <w:rsid w:val="00894B8A"/>
    <w:rsid w:val="008977C8"/>
    <w:rsid w:val="008C7FA9"/>
    <w:rsid w:val="008D600E"/>
    <w:rsid w:val="008E6455"/>
    <w:rsid w:val="008F1AE3"/>
    <w:rsid w:val="0091047C"/>
    <w:rsid w:val="009136BA"/>
    <w:rsid w:val="0091532C"/>
    <w:rsid w:val="009235DA"/>
    <w:rsid w:val="009606B7"/>
    <w:rsid w:val="00963CE4"/>
    <w:rsid w:val="00977134"/>
    <w:rsid w:val="00977705"/>
    <w:rsid w:val="00980E1F"/>
    <w:rsid w:val="00981D71"/>
    <w:rsid w:val="00985478"/>
    <w:rsid w:val="0099568B"/>
    <w:rsid w:val="00997FEB"/>
    <w:rsid w:val="009A0F4A"/>
    <w:rsid w:val="009A4BAA"/>
    <w:rsid w:val="009A5A73"/>
    <w:rsid w:val="009B31FB"/>
    <w:rsid w:val="009B6433"/>
    <w:rsid w:val="009C6C03"/>
    <w:rsid w:val="009D3A62"/>
    <w:rsid w:val="009D3BE7"/>
    <w:rsid w:val="009F0AC6"/>
    <w:rsid w:val="009F270F"/>
    <w:rsid w:val="009F3A51"/>
    <w:rsid w:val="009F538C"/>
    <w:rsid w:val="00A23CE9"/>
    <w:rsid w:val="00A509CC"/>
    <w:rsid w:val="00A56249"/>
    <w:rsid w:val="00A57217"/>
    <w:rsid w:val="00A628F3"/>
    <w:rsid w:val="00A6634A"/>
    <w:rsid w:val="00A76A3B"/>
    <w:rsid w:val="00A76A8A"/>
    <w:rsid w:val="00A939FD"/>
    <w:rsid w:val="00A945C3"/>
    <w:rsid w:val="00A9471E"/>
    <w:rsid w:val="00A94A6F"/>
    <w:rsid w:val="00AC3D9F"/>
    <w:rsid w:val="00AC69C1"/>
    <w:rsid w:val="00B0256A"/>
    <w:rsid w:val="00B05DBF"/>
    <w:rsid w:val="00B10084"/>
    <w:rsid w:val="00B1705F"/>
    <w:rsid w:val="00B23FDF"/>
    <w:rsid w:val="00B41782"/>
    <w:rsid w:val="00B513EA"/>
    <w:rsid w:val="00B62AE0"/>
    <w:rsid w:val="00B7319E"/>
    <w:rsid w:val="00B745B3"/>
    <w:rsid w:val="00B75717"/>
    <w:rsid w:val="00B83E0C"/>
    <w:rsid w:val="00B92958"/>
    <w:rsid w:val="00B94F87"/>
    <w:rsid w:val="00BA2F29"/>
    <w:rsid w:val="00BB3286"/>
    <w:rsid w:val="00BC05A9"/>
    <w:rsid w:val="00BC2B9B"/>
    <w:rsid w:val="00BE3266"/>
    <w:rsid w:val="00BE437C"/>
    <w:rsid w:val="00BE6313"/>
    <w:rsid w:val="00BF1848"/>
    <w:rsid w:val="00C0190E"/>
    <w:rsid w:val="00C0681F"/>
    <w:rsid w:val="00C073D1"/>
    <w:rsid w:val="00C10B75"/>
    <w:rsid w:val="00C1579D"/>
    <w:rsid w:val="00C20205"/>
    <w:rsid w:val="00C74751"/>
    <w:rsid w:val="00C7710A"/>
    <w:rsid w:val="00C84268"/>
    <w:rsid w:val="00C87119"/>
    <w:rsid w:val="00CB000A"/>
    <w:rsid w:val="00CB5202"/>
    <w:rsid w:val="00CB7CEC"/>
    <w:rsid w:val="00CC0CD4"/>
    <w:rsid w:val="00CD638C"/>
    <w:rsid w:val="00CD668E"/>
    <w:rsid w:val="00CD708B"/>
    <w:rsid w:val="00CE42AE"/>
    <w:rsid w:val="00CE520C"/>
    <w:rsid w:val="00CF1D8D"/>
    <w:rsid w:val="00CF3BBB"/>
    <w:rsid w:val="00D65A7C"/>
    <w:rsid w:val="00D7275C"/>
    <w:rsid w:val="00D73687"/>
    <w:rsid w:val="00D76C1F"/>
    <w:rsid w:val="00D879B3"/>
    <w:rsid w:val="00D906EB"/>
    <w:rsid w:val="00DB6781"/>
    <w:rsid w:val="00DB6BDC"/>
    <w:rsid w:val="00DE7AB5"/>
    <w:rsid w:val="00DF11DF"/>
    <w:rsid w:val="00DF1803"/>
    <w:rsid w:val="00E034CB"/>
    <w:rsid w:val="00E07267"/>
    <w:rsid w:val="00E16097"/>
    <w:rsid w:val="00E23D52"/>
    <w:rsid w:val="00E54629"/>
    <w:rsid w:val="00E54882"/>
    <w:rsid w:val="00E729D6"/>
    <w:rsid w:val="00E73743"/>
    <w:rsid w:val="00E7504F"/>
    <w:rsid w:val="00E7553D"/>
    <w:rsid w:val="00E80028"/>
    <w:rsid w:val="00EA640C"/>
    <w:rsid w:val="00EB7BA1"/>
    <w:rsid w:val="00EC532A"/>
    <w:rsid w:val="00ED672E"/>
    <w:rsid w:val="00EE4FDD"/>
    <w:rsid w:val="00EE690C"/>
    <w:rsid w:val="00EF2A9F"/>
    <w:rsid w:val="00EF46C0"/>
    <w:rsid w:val="00EF5D0E"/>
    <w:rsid w:val="00F06C9C"/>
    <w:rsid w:val="00F12B36"/>
    <w:rsid w:val="00F302B4"/>
    <w:rsid w:val="00F35925"/>
    <w:rsid w:val="00F429A5"/>
    <w:rsid w:val="00F623AD"/>
    <w:rsid w:val="00F62897"/>
    <w:rsid w:val="00F65EBD"/>
    <w:rsid w:val="00F70D73"/>
    <w:rsid w:val="00F72409"/>
    <w:rsid w:val="00F736D5"/>
    <w:rsid w:val="00F845E2"/>
    <w:rsid w:val="00F925F6"/>
    <w:rsid w:val="00F937FF"/>
    <w:rsid w:val="00F95A6C"/>
    <w:rsid w:val="00FA1CA0"/>
    <w:rsid w:val="00FC6636"/>
    <w:rsid w:val="00FD13B3"/>
    <w:rsid w:val="00FE41E8"/>
    <w:rsid w:val="00FE75C2"/>
    <w:rsid w:val="00FF024F"/>
    <w:rsid w:val="01A87EC9"/>
    <w:rsid w:val="02C7B852"/>
    <w:rsid w:val="03617A21"/>
    <w:rsid w:val="0417F954"/>
    <w:rsid w:val="0473EC96"/>
    <w:rsid w:val="04774D64"/>
    <w:rsid w:val="06A831E9"/>
    <w:rsid w:val="08532114"/>
    <w:rsid w:val="09DE3050"/>
    <w:rsid w:val="0C63D2FE"/>
    <w:rsid w:val="0D60E720"/>
    <w:rsid w:val="0DBDDE80"/>
    <w:rsid w:val="0E5A61DB"/>
    <w:rsid w:val="10056DD1"/>
    <w:rsid w:val="107EC1FA"/>
    <w:rsid w:val="11251A91"/>
    <w:rsid w:val="12026A92"/>
    <w:rsid w:val="130E25F7"/>
    <w:rsid w:val="1334DB60"/>
    <w:rsid w:val="135968C1"/>
    <w:rsid w:val="13B69907"/>
    <w:rsid w:val="142827D6"/>
    <w:rsid w:val="14E66944"/>
    <w:rsid w:val="15D0DDEB"/>
    <w:rsid w:val="18A2D77D"/>
    <w:rsid w:val="191B0974"/>
    <w:rsid w:val="193BE303"/>
    <w:rsid w:val="19DFBA1A"/>
    <w:rsid w:val="19F4541A"/>
    <w:rsid w:val="1BB155A7"/>
    <w:rsid w:val="1C12795D"/>
    <w:rsid w:val="1C70CA94"/>
    <w:rsid w:val="1CB7095D"/>
    <w:rsid w:val="1CD9DC5C"/>
    <w:rsid w:val="1D0812D5"/>
    <w:rsid w:val="1D25D207"/>
    <w:rsid w:val="1D51CF21"/>
    <w:rsid w:val="1F1F80D7"/>
    <w:rsid w:val="1FDB3B57"/>
    <w:rsid w:val="21A85B88"/>
    <w:rsid w:val="21FC3439"/>
    <w:rsid w:val="22075385"/>
    <w:rsid w:val="23695FEE"/>
    <w:rsid w:val="237190FA"/>
    <w:rsid w:val="23DC7BE4"/>
    <w:rsid w:val="24E3E7AB"/>
    <w:rsid w:val="24E70256"/>
    <w:rsid w:val="25363D73"/>
    <w:rsid w:val="2624FFB0"/>
    <w:rsid w:val="26FA40FF"/>
    <w:rsid w:val="273D4826"/>
    <w:rsid w:val="287C2185"/>
    <w:rsid w:val="2B299B43"/>
    <w:rsid w:val="2C48B7F6"/>
    <w:rsid w:val="2C62155A"/>
    <w:rsid w:val="2CA92C6A"/>
    <w:rsid w:val="30687E91"/>
    <w:rsid w:val="307AD099"/>
    <w:rsid w:val="32E3269B"/>
    <w:rsid w:val="33088273"/>
    <w:rsid w:val="341A1B4C"/>
    <w:rsid w:val="3466A2A0"/>
    <w:rsid w:val="347A8208"/>
    <w:rsid w:val="3498E514"/>
    <w:rsid w:val="354929E6"/>
    <w:rsid w:val="36CD066B"/>
    <w:rsid w:val="386CF456"/>
    <w:rsid w:val="38E8DEE6"/>
    <w:rsid w:val="398F58DC"/>
    <w:rsid w:val="3B1C1457"/>
    <w:rsid w:val="3B7A3258"/>
    <w:rsid w:val="3BE43F8D"/>
    <w:rsid w:val="3BFF9055"/>
    <w:rsid w:val="3C4DEA1E"/>
    <w:rsid w:val="3C920E77"/>
    <w:rsid w:val="3DB52C60"/>
    <w:rsid w:val="3FA5BB5B"/>
    <w:rsid w:val="427698CF"/>
    <w:rsid w:val="439BDA68"/>
    <w:rsid w:val="45A97434"/>
    <w:rsid w:val="46D8D3A3"/>
    <w:rsid w:val="46E28148"/>
    <w:rsid w:val="47041234"/>
    <w:rsid w:val="47BFC7A1"/>
    <w:rsid w:val="4A37F732"/>
    <w:rsid w:val="4AF9F23B"/>
    <w:rsid w:val="4B48A9D9"/>
    <w:rsid w:val="4D177A5E"/>
    <w:rsid w:val="4EC2AF24"/>
    <w:rsid w:val="4F961D70"/>
    <w:rsid w:val="51B9BA28"/>
    <w:rsid w:val="524AE6B6"/>
    <w:rsid w:val="5253836B"/>
    <w:rsid w:val="52CFA0DD"/>
    <w:rsid w:val="53137BAF"/>
    <w:rsid w:val="537D5E3F"/>
    <w:rsid w:val="53B74D7B"/>
    <w:rsid w:val="54C18A7D"/>
    <w:rsid w:val="54E833AC"/>
    <w:rsid w:val="564B7137"/>
    <w:rsid w:val="583860D5"/>
    <w:rsid w:val="588E9D33"/>
    <w:rsid w:val="58A6FB47"/>
    <w:rsid w:val="58D26532"/>
    <w:rsid w:val="5A5EBA01"/>
    <w:rsid w:val="5A96C37A"/>
    <w:rsid w:val="5AE375DC"/>
    <w:rsid w:val="5C7A9F6F"/>
    <w:rsid w:val="5C897562"/>
    <w:rsid w:val="5E9DFDA4"/>
    <w:rsid w:val="60E6C563"/>
    <w:rsid w:val="630B54B2"/>
    <w:rsid w:val="64FDBB80"/>
    <w:rsid w:val="650F6691"/>
    <w:rsid w:val="670A809D"/>
    <w:rsid w:val="673C484E"/>
    <w:rsid w:val="6872A94F"/>
    <w:rsid w:val="690312C4"/>
    <w:rsid w:val="69AECA4D"/>
    <w:rsid w:val="6A44B075"/>
    <w:rsid w:val="6B78E468"/>
    <w:rsid w:val="6CEEE13D"/>
    <w:rsid w:val="6D010DE2"/>
    <w:rsid w:val="6D41E3AC"/>
    <w:rsid w:val="6D9B7CAF"/>
    <w:rsid w:val="6DDC4195"/>
    <w:rsid w:val="6E52CCB6"/>
    <w:rsid w:val="6E9D207A"/>
    <w:rsid w:val="72AFE725"/>
    <w:rsid w:val="73C0DC0F"/>
    <w:rsid w:val="7514B038"/>
    <w:rsid w:val="7678323D"/>
    <w:rsid w:val="76C3D46C"/>
    <w:rsid w:val="771B5C23"/>
    <w:rsid w:val="778FF833"/>
    <w:rsid w:val="7834AB9F"/>
    <w:rsid w:val="789DF330"/>
    <w:rsid w:val="79E50BBD"/>
    <w:rsid w:val="7BA80935"/>
    <w:rsid w:val="7DF3A219"/>
    <w:rsid w:val="7FAF679A"/>
    <w:rsid w:val="7FC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9123E20"/>
  <w14:defaultImageDpi w14:val="300"/>
  <w15:chartTrackingRefBased/>
  <w15:docId w15:val="{AB74B4DD-66A8-4B06-B96A-0BA05D0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34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63C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uiPriority w:val="99"/>
    <w:unhideWhenUsed/>
    <w:rsid w:val="00CF1D8D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A1C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CA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A1CA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CA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A1CA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C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1CA0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37387B"/>
    <w:rPr>
      <w:b/>
      <w:bCs/>
    </w:rPr>
  </w:style>
  <w:style w:type="paragraph" w:customStyle="1" w:styleId="paragraph">
    <w:name w:val="paragraph"/>
    <w:basedOn w:val="Normal"/>
    <w:rsid w:val="00A5721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57217"/>
  </w:style>
  <w:style w:type="character" w:customStyle="1" w:styleId="eop">
    <w:name w:val="eop"/>
    <w:basedOn w:val="Fontepargpadro"/>
    <w:rsid w:val="00A57217"/>
  </w:style>
  <w:style w:type="character" w:styleId="MenoPendente">
    <w:name w:val="Unresolved Mention"/>
    <w:basedOn w:val="Fontepargpadro"/>
    <w:uiPriority w:val="99"/>
    <w:semiHidden/>
    <w:unhideWhenUsed/>
    <w:rsid w:val="001E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2.378-2010?OpenDocu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BBC0-4125-4D9E-A9E5-CD8F5D8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Carolina Barbosa</cp:lastModifiedBy>
  <cp:revision>36</cp:revision>
  <cp:lastPrinted>2019-01-22T19:52:00Z</cp:lastPrinted>
  <dcterms:created xsi:type="dcterms:W3CDTF">2021-10-25T14:19:00Z</dcterms:created>
  <dcterms:modified xsi:type="dcterms:W3CDTF">2022-05-11T14:51:00Z</dcterms:modified>
</cp:coreProperties>
</file>