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26D2239" w14:textId="2DC3F196" w:rsidR="001A547A" w:rsidRPr="002D6D7D" w:rsidRDefault="001A547A" w:rsidP="001A547A">
      <w:pPr>
        <w:spacing w:after="0"/>
        <w:jc w:val="center"/>
        <w:rPr>
          <w:rFonts w:ascii="Arial" w:hAnsi="Arial" w:cs="Arial"/>
          <w:b/>
          <w:color w:val="000000" w:themeColor="text1"/>
          <w:sz w:val="20"/>
          <w:szCs w:val="20"/>
        </w:rPr>
      </w:pPr>
      <w:r w:rsidRPr="002D6D7D">
        <w:rPr>
          <w:rFonts w:ascii="Arial" w:hAnsi="Arial" w:cs="Arial"/>
          <w:b/>
          <w:color w:val="000000" w:themeColor="text1"/>
          <w:sz w:val="20"/>
          <w:szCs w:val="20"/>
        </w:rPr>
        <w:t>COMISSÃO DE ÉTICA E DISCIPLINA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215868"/>
        <w:tblLook w:val="04A0" w:firstRow="1" w:lastRow="0" w:firstColumn="1" w:lastColumn="0" w:noHBand="0" w:noVBand="1"/>
      </w:tblPr>
      <w:tblGrid>
        <w:gridCol w:w="1920"/>
        <w:gridCol w:w="7576"/>
      </w:tblGrid>
      <w:tr w:rsidR="00476475" w:rsidRPr="002D6D7D" w14:paraId="0F7AFB1B" w14:textId="77777777" w:rsidTr="002D6A84">
        <w:trPr>
          <w:trHeight w:val="638"/>
        </w:trPr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5FC6E488" w14:textId="643FC577" w:rsidR="001A547A" w:rsidRPr="002D6D7D" w:rsidRDefault="00DE6CFD" w:rsidP="00246FEE">
            <w:pPr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PROCESSO / ÍTEM DE PAUTA</w:t>
            </w:r>
          </w:p>
        </w:tc>
        <w:tc>
          <w:tcPr>
            <w:tcW w:w="7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6C3A311C" w14:textId="1955A1EF" w:rsidR="001A547A" w:rsidRPr="002D6D7D" w:rsidRDefault="00212E2B" w:rsidP="00476475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D6D7D">
              <w:rPr>
                <w:rFonts w:ascii="Arial" w:hAnsi="Arial" w:cs="Arial"/>
                <w:color w:val="000000" w:themeColor="text1"/>
                <w:sz w:val="20"/>
                <w:szCs w:val="20"/>
              </w:rPr>
              <w:t>Ite</w:t>
            </w:r>
            <w:r w:rsidR="003340C3" w:rsidRPr="002D6D7D">
              <w:rPr>
                <w:rFonts w:ascii="Arial" w:hAnsi="Arial" w:cs="Arial"/>
                <w:color w:val="000000" w:themeColor="text1"/>
                <w:sz w:val="20"/>
                <w:szCs w:val="20"/>
              </w:rPr>
              <w:t>m</w:t>
            </w:r>
            <w:r w:rsidRPr="002D6D7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="00B01D81">
              <w:rPr>
                <w:rFonts w:ascii="Arial" w:hAnsi="Arial" w:cs="Arial"/>
                <w:color w:val="000000" w:themeColor="text1"/>
                <w:sz w:val="20"/>
                <w:szCs w:val="20"/>
              </w:rPr>
              <w:t>4</w:t>
            </w:r>
            <w:r w:rsidR="003340C3" w:rsidRPr="002D6D7D">
              <w:rPr>
                <w:rFonts w:ascii="Arial" w:hAnsi="Arial" w:cs="Arial"/>
                <w:color w:val="000000" w:themeColor="text1"/>
                <w:sz w:val="20"/>
                <w:szCs w:val="20"/>
              </w:rPr>
              <w:t>.</w:t>
            </w:r>
            <w:r w:rsidR="00C27F39">
              <w:rPr>
                <w:rFonts w:ascii="Arial" w:hAnsi="Arial" w:cs="Arial"/>
                <w:color w:val="000000" w:themeColor="text1"/>
                <w:sz w:val="20"/>
                <w:szCs w:val="20"/>
              </w:rPr>
              <w:t>2</w:t>
            </w:r>
            <w:r w:rsidR="003340C3" w:rsidRPr="002D6D7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 </w:t>
            </w:r>
            <w:r w:rsidRPr="002D6D7D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da súmula da reunião ordinária n° </w:t>
            </w:r>
            <w:r w:rsidR="00B16134" w:rsidRPr="002D6D7D">
              <w:rPr>
                <w:rFonts w:ascii="Arial" w:hAnsi="Arial" w:cs="Arial"/>
                <w:color w:val="000000" w:themeColor="text1"/>
                <w:sz w:val="20"/>
                <w:szCs w:val="20"/>
              </w:rPr>
              <w:t>19</w:t>
            </w:r>
            <w:r w:rsidR="00B01D81"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8 </w:t>
            </w:r>
            <w:r w:rsidRPr="002D6D7D">
              <w:rPr>
                <w:rFonts w:ascii="Arial" w:hAnsi="Arial" w:cs="Arial"/>
                <w:color w:val="000000" w:themeColor="text1"/>
                <w:sz w:val="20"/>
                <w:szCs w:val="20"/>
              </w:rPr>
              <w:t>da CED/MG.</w:t>
            </w:r>
          </w:p>
        </w:tc>
      </w:tr>
      <w:tr w:rsidR="00476475" w:rsidRPr="002D6D7D" w14:paraId="57C630D9" w14:textId="77777777" w:rsidTr="002D6A84">
        <w:trPr>
          <w:trHeight w:val="308"/>
        </w:trPr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7BFFFF11" w14:textId="77777777" w:rsidR="001A547A" w:rsidRPr="002D6D7D" w:rsidRDefault="001A547A" w:rsidP="00BF6C68">
            <w:pPr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INTERESSADO</w:t>
            </w:r>
          </w:p>
        </w:tc>
        <w:tc>
          <w:tcPr>
            <w:tcW w:w="7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6E91B39" w14:textId="29A7DA11" w:rsidR="005C3E6C" w:rsidRPr="002D6D7D" w:rsidRDefault="00212E2B" w:rsidP="00246FEE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 w:rsidRPr="002D6D7D">
              <w:rPr>
                <w:rFonts w:ascii="Arial" w:hAnsi="Arial" w:cs="Arial"/>
                <w:color w:val="000000" w:themeColor="text1"/>
                <w:sz w:val="20"/>
                <w:szCs w:val="20"/>
              </w:rPr>
              <w:t>Presidente do CAU/MG</w:t>
            </w:r>
            <w:r w:rsidR="00C27F39">
              <w:rPr>
                <w:rFonts w:ascii="Arial" w:hAnsi="Arial" w:cs="Arial"/>
                <w:color w:val="000000" w:themeColor="text1"/>
                <w:sz w:val="20"/>
                <w:szCs w:val="20"/>
              </w:rPr>
              <w:t>, GEPLAN</w:t>
            </w:r>
          </w:p>
        </w:tc>
      </w:tr>
      <w:tr w:rsidR="00476475" w:rsidRPr="002D6D7D" w14:paraId="7AFA5608" w14:textId="77777777" w:rsidTr="002D6A84">
        <w:trPr>
          <w:trHeight w:val="556"/>
        </w:trPr>
        <w:tc>
          <w:tcPr>
            <w:tcW w:w="19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/>
            <w:vAlign w:val="center"/>
            <w:hideMark/>
          </w:tcPr>
          <w:p w14:paraId="694CD82F" w14:textId="77777777" w:rsidR="001A547A" w:rsidRPr="002D6D7D" w:rsidRDefault="001A547A" w:rsidP="00246FEE">
            <w:pPr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ASSUNTO</w:t>
            </w:r>
          </w:p>
        </w:tc>
        <w:tc>
          <w:tcPr>
            <w:tcW w:w="75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vAlign w:val="bottom"/>
            <w:hideMark/>
          </w:tcPr>
          <w:p w14:paraId="440E7DBB" w14:textId="176CB524" w:rsidR="001A547A" w:rsidRPr="002D6D7D" w:rsidRDefault="00370E94" w:rsidP="00AF4317">
            <w:pPr>
              <w:rPr>
                <w:rFonts w:ascii="Arial" w:hAnsi="Arial" w:cs="Arial"/>
                <w:color w:val="000000" w:themeColor="text1"/>
                <w:sz w:val="20"/>
                <w:szCs w:val="20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</w:rPr>
              <w:t xml:space="preserve">Resposta ao </w:t>
            </w:r>
            <w:r w:rsidRPr="00370E94">
              <w:rPr>
                <w:rFonts w:ascii="Arial" w:hAnsi="Arial" w:cs="Arial"/>
                <w:color w:val="000000" w:themeColor="text1"/>
                <w:sz w:val="20"/>
                <w:szCs w:val="20"/>
              </w:rPr>
              <w:t>MEMORANDO GEPLAN Nº 05/2021</w:t>
            </w:r>
          </w:p>
        </w:tc>
      </w:tr>
      <w:tr w:rsidR="00476475" w:rsidRPr="002D6D7D" w14:paraId="147B150F" w14:textId="77777777" w:rsidTr="00DE6CFD">
        <w:trPr>
          <w:trHeight w:val="234"/>
        </w:trPr>
        <w:tc>
          <w:tcPr>
            <w:tcW w:w="9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14:paraId="70C36EB5" w14:textId="77777777" w:rsidR="001A547A" w:rsidRPr="002D6D7D" w:rsidRDefault="001A547A" w:rsidP="00246FEE">
            <w:pPr>
              <w:spacing w:after="0"/>
              <w:jc w:val="center"/>
              <w:rPr>
                <w:rFonts w:ascii="Arial" w:hAnsi="Arial" w:cs="Arial"/>
                <w:b/>
                <w:color w:val="808080" w:themeColor="background1" w:themeShade="80"/>
                <w:sz w:val="20"/>
                <w:szCs w:val="20"/>
              </w:rPr>
            </w:pPr>
          </w:p>
        </w:tc>
      </w:tr>
      <w:tr w:rsidR="00AF4317" w:rsidRPr="002D6D7D" w14:paraId="492F946B" w14:textId="77777777" w:rsidTr="00DE6CFD">
        <w:trPr>
          <w:trHeight w:val="405"/>
        </w:trPr>
        <w:tc>
          <w:tcPr>
            <w:tcW w:w="9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D9D9D9"/>
            <w:vAlign w:val="bottom"/>
            <w:hideMark/>
          </w:tcPr>
          <w:p w14:paraId="50E3AB4D" w14:textId="61659806" w:rsidR="001A547A" w:rsidRPr="002D6D7D" w:rsidRDefault="001A547A" w:rsidP="00AF4317">
            <w:pPr>
              <w:spacing w:after="0"/>
              <w:jc w:val="center"/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DELIBERAÇÃO N° </w:t>
            </w:r>
            <w:r w:rsidR="005A45DE"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00</w:t>
            </w:r>
            <w:r w:rsidR="009C584B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4</w:t>
            </w:r>
            <w:r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/20</w:t>
            </w:r>
            <w:r w:rsidR="00BD112B"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2</w:t>
            </w:r>
            <w:r w:rsidR="00E36710"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2</w:t>
            </w:r>
            <w:r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 – CED – CAU/MG – </w:t>
            </w:r>
            <w:r w:rsidR="003874F8"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>(</w:t>
            </w:r>
            <w:r w:rsidR="003874F8"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19</w:t>
            </w:r>
            <w:r w:rsidR="00B01D81">
              <w:rPr>
                <w:rFonts w:ascii="Arial" w:hAnsi="Arial" w:cs="Arial"/>
                <w:b/>
                <w:color w:val="000000"/>
                <w:sz w:val="20"/>
                <w:szCs w:val="20"/>
              </w:rPr>
              <w:t>8</w:t>
            </w:r>
            <w:r w:rsidR="003874F8"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-</w:t>
            </w:r>
            <w:r w:rsidR="004076A4">
              <w:rPr>
                <w:rFonts w:ascii="Arial" w:hAnsi="Arial" w:cs="Arial"/>
                <w:b/>
                <w:color w:val="000000"/>
                <w:sz w:val="20"/>
                <w:szCs w:val="20"/>
              </w:rPr>
              <w:t>4</w:t>
            </w:r>
            <w:r w:rsidR="003874F8"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.</w:t>
            </w:r>
            <w:r w:rsidR="00542622">
              <w:rPr>
                <w:rFonts w:ascii="Arial" w:hAnsi="Arial" w:cs="Arial"/>
                <w:b/>
                <w:color w:val="000000"/>
                <w:sz w:val="20"/>
                <w:szCs w:val="20"/>
              </w:rPr>
              <w:t>2</w:t>
            </w:r>
            <w:r w:rsidR="003874F8"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.202</w:t>
            </w:r>
            <w:r w:rsidR="005A45DE"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2</w:t>
            </w:r>
            <w:r w:rsidR="003874F8"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)</w:t>
            </w:r>
            <w:r w:rsidRPr="002D6D7D">
              <w:rPr>
                <w:rFonts w:ascii="Arial" w:hAnsi="Arial" w:cs="Arial"/>
                <w:b/>
                <w:color w:val="000000" w:themeColor="text1"/>
                <w:sz w:val="20"/>
                <w:szCs w:val="20"/>
              </w:rPr>
              <w:t xml:space="preserve"> </w:t>
            </w:r>
          </w:p>
        </w:tc>
      </w:tr>
    </w:tbl>
    <w:p w14:paraId="2FF52021" w14:textId="77777777" w:rsidR="006658B0" w:rsidRPr="002D6D7D" w:rsidRDefault="006658B0" w:rsidP="00212E2B">
      <w:pPr>
        <w:spacing w:after="0"/>
        <w:jc w:val="both"/>
        <w:rPr>
          <w:rFonts w:ascii="Arial" w:eastAsia="Times New Roman" w:hAnsi="Arial" w:cs="Arial"/>
          <w:color w:val="000000" w:themeColor="text1"/>
          <w:sz w:val="18"/>
          <w:szCs w:val="18"/>
        </w:rPr>
      </w:pPr>
    </w:p>
    <w:p w14:paraId="58E693F0" w14:textId="72C8579C" w:rsidR="002262F5" w:rsidRPr="002D6D7D" w:rsidRDefault="00B87ACA" w:rsidP="00B87ACA">
      <w:pPr>
        <w:spacing w:after="0"/>
        <w:jc w:val="both"/>
        <w:rPr>
          <w:rFonts w:ascii="Arial" w:eastAsia="Times New Roman" w:hAnsi="Arial" w:cs="Arial"/>
          <w:color w:val="000000" w:themeColor="text1"/>
          <w:sz w:val="18"/>
          <w:szCs w:val="18"/>
        </w:rPr>
      </w:pPr>
      <w:r w:rsidRPr="002D6D7D">
        <w:rPr>
          <w:rFonts w:ascii="Arial" w:eastAsia="Times New Roman" w:hAnsi="Arial" w:cs="Arial"/>
          <w:color w:val="000000" w:themeColor="text1"/>
          <w:sz w:val="18"/>
          <w:szCs w:val="18"/>
        </w:rPr>
        <w:t xml:space="preserve">- A Comissão de Ética e Disciplina do Conselho de Arquitetura e Urbanismo de Minas Gerais, CED-CAU/MG, em reunião ordinária no dia </w:t>
      </w:r>
      <w:r w:rsidR="00FB3452">
        <w:rPr>
          <w:rFonts w:ascii="Arial" w:eastAsia="Times New Roman" w:hAnsi="Arial" w:cs="Arial"/>
          <w:color w:val="000000" w:themeColor="text1"/>
          <w:sz w:val="18"/>
          <w:szCs w:val="18"/>
        </w:rPr>
        <w:t>21</w:t>
      </w:r>
      <w:r w:rsidRPr="002D6D7D">
        <w:rPr>
          <w:rFonts w:ascii="Arial" w:eastAsia="Times New Roman" w:hAnsi="Arial" w:cs="Arial"/>
          <w:color w:val="000000" w:themeColor="text1"/>
          <w:sz w:val="18"/>
          <w:szCs w:val="18"/>
        </w:rPr>
        <w:t xml:space="preserve"> de </w:t>
      </w:r>
      <w:r w:rsidR="00FB3452">
        <w:rPr>
          <w:rFonts w:ascii="Arial" w:eastAsia="Times New Roman" w:hAnsi="Arial" w:cs="Arial"/>
          <w:color w:val="000000" w:themeColor="text1"/>
          <w:sz w:val="18"/>
          <w:szCs w:val="18"/>
        </w:rPr>
        <w:t>fevereiro</w:t>
      </w:r>
      <w:r w:rsidRPr="002D6D7D">
        <w:rPr>
          <w:rFonts w:ascii="Arial" w:eastAsia="Times New Roman" w:hAnsi="Arial" w:cs="Arial"/>
          <w:color w:val="000000" w:themeColor="text1"/>
          <w:sz w:val="18"/>
          <w:szCs w:val="18"/>
        </w:rPr>
        <w:t xml:space="preserve"> de 2022, por videoconferência, no exercício das competências e prerrogativas que trata o art. 95 do Regimento Interno aprovado pela Deliberação Plenária DPOMG nº 0085.6.5/2018, do CAU/MG e homologado pela Deliberação Plenária nº DPABR Nº 0087-11/2019, do CAU/BR, e:</w:t>
      </w:r>
    </w:p>
    <w:p w14:paraId="71CA3A68" w14:textId="2E01F494" w:rsidR="002262F5" w:rsidRPr="002D6D7D" w:rsidRDefault="00B87ACA" w:rsidP="00B87ACA">
      <w:pPr>
        <w:pStyle w:val="Default"/>
        <w:jc w:val="both"/>
        <w:rPr>
          <w:rFonts w:eastAsia="Times New Roman"/>
          <w:color w:val="000000" w:themeColor="text1"/>
          <w:sz w:val="18"/>
          <w:szCs w:val="18"/>
        </w:rPr>
      </w:pPr>
      <w:r w:rsidRPr="002D6D7D">
        <w:rPr>
          <w:rFonts w:eastAsia="Times New Roman"/>
          <w:color w:val="000000" w:themeColor="text1"/>
          <w:sz w:val="18"/>
          <w:szCs w:val="18"/>
        </w:rPr>
        <w:t>- Considerando que a Lei Federal n°</w:t>
      </w:r>
      <w:hyperlink r:id="rId7" w:history="1">
        <w:r w:rsidRPr="002D6D7D">
          <w:rPr>
            <w:rStyle w:val="Hyperlink"/>
            <w:rFonts w:eastAsia="Times New Roman"/>
            <w:color w:val="000000" w:themeColor="text1"/>
            <w:sz w:val="18"/>
            <w:szCs w:val="18"/>
          </w:rPr>
          <w:t xml:space="preserve"> 12.378, de 31 de dezembro de 2010</w:t>
        </w:r>
      </w:hyperlink>
      <w:r w:rsidRPr="002D6D7D">
        <w:rPr>
          <w:rFonts w:eastAsia="Times New Roman"/>
          <w:color w:val="000000" w:themeColor="text1"/>
          <w:sz w:val="18"/>
          <w:szCs w:val="18"/>
        </w:rPr>
        <w:t>, que regulamenta o exercício da Arquitetura e Urbanismo; cria o Conselho de Arquitetura e Urbanismo do Brasil - CAU/BR e os Conselhos de Arquitetura e Urbanismo dos Estados e do Distrito Federal - CAUs; e dá outras providências;</w:t>
      </w:r>
    </w:p>
    <w:p w14:paraId="09284465" w14:textId="1C10A098" w:rsidR="002262F5" w:rsidRPr="00B01D81" w:rsidRDefault="00B87ACA" w:rsidP="00B87ACA">
      <w:pPr>
        <w:spacing w:after="0"/>
        <w:jc w:val="both"/>
        <w:rPr>
          <w:rFonts w:ascii="Arial" w:eastAsia="Times New Roman" w:hAnsi="Arial" w:cs="Arial"/>
          <w:color w:val="000000"/>
          <w:sz w:val="18"/>
          <w:szCs w:val="18"/>
        </w:rPr>
      </w:pPr>
      <w:r w:rsidRPr="002D6D7D">
        <w:rPr>
          <w:rFonts w:ascii="Arial" w:eastAsia="Times New Roman" w:hAnsi="Arial" w:cs="Arial"/>
          <w:color w:val="000000"/>
          <w:sz w:val="18"/>
          <w:szCs w:val="18"/>
        </w:rPr>
        <w:t xml:space="preserve">- Considerando a Resolução CAU/BR n° 52 que aprova o Código de Ética e Disciplina do Conselho de Arquitetura e Urbanismo do </w:t>
      </w:r>
      <w:r w:rsidRPr="00B01D81">
        <w:rPr>
          <w:rFonts w:ascii="Arial" w:eastAsia="Times New Roman" w:hAnsi="Arial" w:cs="Arial"/>
          <w:color w:val="000000"/>
          <w:sz w:val="18"/>
          <w:szCs w:val="18"/>
        </w:rPr>
        <w:t>Brasil (CAU/BR).</w:t>
      </w:r>
    </w:p>
    <w:p w14:paraId="24A3D588" w14:textId="425E4857" w:rsidR="002262F5" w:rsidRDefault="00B87ACA" w:rsidP="00C27F39">
      <w:pPr>
        <w:pStyle w:val="Default"/>
        <w:jc w:val="both"/>
        <w:rPr>
          <w:rFonts w:eastAsia="Times New Roman"/>
          <w:sz w:val="18"/>
          <w:szCs w:val="18"/>
          <w:lang w:eastAsia="en-US"/>
        </w:rPr>
      </w:pPr>
      <w:r w:rsidRPr="00B01D81">
        <w:rPr>
          <w:rFonts w:eastAsia="Times New Roman"/>
          <w:sz w:val="18"/>
          <w:szCs w:val="18"/>
          <w:lang w:eastAsia="en-US"/>
        </w:rPr>
        <w:t xml:space="preserve">- </w:t>
      </w:r>
      <w:r w:rsidR="00B01D81" w:rsidRPr="00B01D81">
        <w:rPr>
          <w:rFonts w:eastAsia="Times New Roman"/>
          <w:sz w:val="18"/>
          <w:szCs w:val="18"/>
          <w:lang w:eastAsia="en-US"/>
        </w:rPr>
        <w:t xml:space="preserve">Considerando o </w:t>
      </w:r>
      <w:r w:rsidR="00C27F39" w:rsidRPr="00C27F39">
        <w:rPr>
          <w:rFonts w:eastAsia="Times New Roman"/>
          <w:sz w:val="18"/>
          <w:szCs w:val="18"/>
          <w:lang w:eastAsia="en-US"/>
        </w:rPr>
        <w:t>MEMORANDO GEPLAN Nº 05/2021</w:t>
      </w:r>
      <w:r w:rsidR="00370E94">
        <w:rPr>
          <w:rFonts w:eastAsia="Times New Roman"/>
          <w:sz w:val="18"/>
          <w:szCs w:val="18"/>
          <w:lang w:eastAsia="en-US"/>
        </w:rPr>
        <w:t xml:space="preserve">, que solicita </w:t>
      </w:r>
      <w:r w:rsidR="00370E94" w:rsidRPr="00370E94">
        <w:rPr>
          <w:rFonts w:eastAsia="Times New Roman"/>
          <w:sz w:val="18"/>
          <w:szCs w:val="18"/>
          <w:lang w:eastAsia="en-US"/>
        </w:rPr>
        <w:t>Dados para o Relatório de Gestão 2021 (Prestação de Contas do CAU/MG)</w:t>
      </w:r>
      <w:r w:rsidR="00370E94">
        <w:rPr>
          <w:rFonts w:eastAsia="Times New Roman"/>
          <w:sz w:val="18"/>
          <w:szCs w:val="18"/>
          <w:lang w:eastAsia="en-US"/>
        </w:rPr>
        <w:t>.</w:t>
      </w:r>
    </w:p>
    <w:p w14:paraId="27D36243" w14:textId="77777777" w:rsidR="00C27F39" w:rsidRPr="002D6D7D" w:rsidRDefault="00C27F39" w:rsidP="00C27F39">
      <w:pPr>
        <w:pStyle w:val="Default"/>
        <w:jc w:val="both"/>
        <w:rPr>
          <w:b/>
          <w:color w:val="000000" w:themeColor="text1"/>
          <w:sz w:val="18"/>
          <w:szCs w:val="18"/>
        </w:rPr>
      </w:pPr>
    </w:p>
    <w:p w14:paraId="3DD7999B" w14:textId="71820918" w:rsidR="00E35F5B" w:rsidRPr="002D6D7D" w:rsidRDefault="001A547A" w:rsidP="00E35F5B">
      <w:pPr>
        <w:jc w:val="both"/>
        <w:rPr>
          <w:rFonts w:ascii="Arial" w:hAnsi="Arial" w:cs="Arial"/>
          <w:b/>
          <w:color w:val="000000" w:themeColor="text1"/>
          <w:sz w:val="18"/>
          <w:szCs w:val="18"/>
        </w:rPr>
      </w:pPr>
      <w:r w:rsidRPr="002D6D7D">
        <w:rPr>
          <w:rFonts w:ascii="Arial" w:hAnsi="Arial" w:cs="Arial"/>
          <w:b/>
          <w:color w:val="000000" w:themeColor="text1"/>
          <w:sz w:val="18"/>
          <w:szCs w:val="18"/>
        </w:rPr>
        <w:t>DELIBEROU:</w:t>
      </w:r>
    </w:p>
    <w:p w14:paraId="5DB27E07" w14:textId="3A4F5D46" w:rsidR="00B87ACA" w:rsidRPr="00BE49FE" w:rsidRDefault="00C27F39" w:rsidP="00BE49FE">
      <w:pPr>
        <w:pStyle w:val="PargrafodaLista"/>
        <w:numPr>
          <w:ilvl w:val="0"/>
          <w:numId w:val="14"/>
        </w:numPr>
        <w:spacing w:after="0"/>
        <w:jc w:val="both"/>
        <w:rPr>
          <w:rFonts w:ascii="Arial" w:eastAsia="Times New Roman" w:hAnsi="Arial" w:cs="Arial"/>
          <w:color w:val="000000"/>
          <w:sz w:val="18"/>
          <w:szCs w:val="18"/>
        </w:rPr>
      </w:pPr>
      <w:r w:rsidRPr="00BE49FE">
        <w:rPr>
          <w:rFonts w:ascii="Arial" w:eastAsia="Times New Roman" w:hAnsi="Arial" w:cs="Arial"/>
          <w:color w:val="000000"/>
          <w:sz w:val="18"/>
          <w:szCs w:val="18"/>
        </w:rPr>
        <w:t>En</w:t>
      </w:r>
      <w:r w:rsidR="00C63DAC" w:rsidRPr="00BE49FE">
        <w:rPr>
          <w:rFonts w:ascii="Arial" w:eastAsia="Times New Roman" w:hAnsi="Arial" w:cs="Arial"/>
          <w:color w:val="000000"/>
          <w:sz w:val="18"/>
          <w:szCs w:val="18"/>
        </w:rPr>
        <w:t>viar</w:t>
      </w:r>
      <w:r w:rsidRPr="00BE49FE">
        <w:rPr>
          <w:rFonts w:ascii="Arial" w:eastAsia="Times New Roman" w:hAnsi="Arial" w:cs="Arial"/>
          <w:color w:val="000000"/>
          <w:sz w:val="18"/>
          <w:szCs w:val="18"/>
        </w:rPr>
        <w:t xml:space="preserve"> </w:t>
      </w:r>
      <w:r w:rsidR="00BE49FE" w:rsidRPr="00BE49FE">
        <w:rPr>
          <w:rFonts w:ascii="Arial" w:eastAsia="Times New Roman" w:hAnsi="Arial" w:cs="Arial"/>
          <w:color w:val="000000"/>
          <w:sz w:val="18"/>
          <w:szCs w:val="18"/>
        </w:rPr>
        <w:t>Relatório de Atividades de 2021 da Comissão de Ética e Disciplina do CAU/MG no formato doc</w:t>
      </w:r>
      <w:r w:rsidR="00DD3E5A">
        <w:rPr>
          <w:rFonts w:ascii="Arial" w:eastAsia="Times New Roman" w:hAnsi="Arial" w:cs="Arial"/>
          <w:color w:val="000000"/>
          <w:sz w:val="18"/>
          <w:szCs w:val="18"/>
        </w:rPr>
        <w:t>x</w:t>
      </w:r>
      <w:r w:rsidR="00BE49FE" w:rsidRPr="00BE49FE">
        <w:rPr>
          <w:rFonts w:ascii="Arial" w:eastAsia="Times New Roman" w:hAnsi="Arial" w:cs="Arial"/>
          <w:color w:val="000000"/>
          <w:sz w:val="18"/>
          <w:szCs w:val="18"/>
        </w:rPr>
        <w:t xml:space="preserve">. e </w:t>
      </w:r>
      <w:r w:rsidR="007B4499">
        <w:rPr>
          <w:rFonts w:ascii="Arial" w:eastAsia="Times New Roman" w:hAnsi="Arial" w:cs="Arial"/>
          <w:color w:val="000000"/>
          <w:sz w:val="18"/>
          <w:szCs w:val="18"/>
        </w:rPr>
        <w:t>ppt</w:t>
      </w:r>
      <w:r w:rsidR="00DD3E5A">
        <w:rPr>
          <w:rFonts w:ascii="Arial" w:eastAsia="Times New Roman" w:hAnsi="Arial" w:cs="Arial"/>
          <w:color w:val="000000"/>
          <w:sz w:val="18"/>
          <w:szCs w:val="18"/>
        </w:rPr>
        <w:t>x</w:t>
      </w:r>
      <w:r w:rsidR="007B4499">
        <w:rPr>
          <w:rFonts w:ascii="Arial" w:eastAsia="Times New Roman" w:hAnsi="Arial" w:cs="Arial"/>
          <w:color w:val="000000"/>
          <w:sz w:val="18"/>
          <w:szCs w:val="18"/>
        </w:rPr>
        <w:t xml:space="preserve"> </w:t>
      </w:r>
      <w:r w:rsidR="00BE49FE" w:rsidRPr="00BE49FE">
        <w:rPr>
          <w:rFonts w:ascii="Arial" w:eastAsia="Times New Roman" w:hAnsi="Arial" w:cs="Arial"/>
          <w:color w:val="000000"/>
          <w:sz w:val="18"/>
          <w:szCs w:val="18"/>
        </w:rPr>
        <w:t>(</w:t>
      </w:r>
      <w:r w:rsidR="00BE49FE">
        <w:rPr>
          <w:rFonts w:ascii="Arial" w:eastAsia="Times New Roman" w:hAnsi="Arial" w:cs="Arial"/>
          <w:color w:val="000000"/>
          <w:sz w:val="18"/>
          <w:szCs w:val="18"/>
        </w:rPr>
        <w:t>Anexos 1 e 2</w:t>
      </w:r>
      <w:r w:rsidR="00BE49FE" w:rsidRPr="00BE49FE">
        <w:rPr>
          <w:rFonts w:ascii="Arial" w:eastAsia="Times New Roman" w:hAnsi="Arial" w:cs="Arial"/>
          <w:color w:val="000000"/>
          <w:sz w:val="18"/>
          <w:szCs w:val="18"/>
        </w:rPr>
        <w:t xml:space="preserve">) </w:t>
      </w:r>
      <w:r w:rsidR="00BE49FE">
        <w:rPr>
          <w:rFonts w:ascii="Arial" w:eastAsia="Times New Roman" w:hAnsi="Arial" w:cs="Arial"/>
          <w:color w:val="000000"/>
          <w:sz w:val="18"/>
          <w:szCs w:val="18"/>
        </w:rPr>
        <w:t xml:space="preserve">como </w:t>
      </w:r>
      <w:r w:rsidR="00C63DAC" w:rsidRPr="00BE49FE">
        <w:rPr>
          <w:rFonts w:ascii="Arial" w:eastAsia="Times New Roman" w:hAnsi="Arial" w:cs="Arial"/>
          <w:color w:val="000000"/>
          <w:sz w:val="18"/>
          <w:szCs w:val="18"/>
        </w:rPr>
        <w:t>resposta</w:t>
      </w:r>
      <w:r w:rsidR="00370E94" w:rsidRPr="00BE49FE">
        <w:rPr>
          <w:rFonts w:ascii="Arial" w:eastAsia="Times New Roman" w:hAnsi="Arial" w:cs="Arial"/>
          <w:color w:val="000000"/>
          <w:sz w:val="18"/>
          <w:szCs w:val="18"/>
        </w:rPr>
        <w:t xml:space="preserve"> </w:t>
      </w:r>
      <w:r w:rsidR="00BE49FE">
        <w:rPr>
          <w:rFonts w:ascii="Arial" w:eastAsia="Times New Roman" w:hAnsi="Arial" w:cs="Arial"/>
          <w:color w:val="000000"/>
          <w:sz w:val="18"/>
          <w:szCs w:val="18"/>
        </w:rPr>
        <w:t>à solicitação de</w:t>
      </w:r>
      <w:r w:rsidR="00C63DAC" w:rsidRPr="00BE49FE">
        <w:rPr>
          <w:rFonts w:ascii="Arial" w:eastAsia="Times New Roman" w:hAnsi="Arial" w:cs="Arial"/>
          <w:color w:val="000000"/>
          <w:sz w:val="18"/>
          <w:szCs w:val="18"/>
        </w:rPr>
        <w:t xml:space="preserve"> dados para a elaboração do Relatório de Gestão do exercício de 2021.</w:t>
      </w:r>
    </w:p>
    <w:p w14:paraId="131E6823" w14:textId="524E995F" w:rsidR="008616CA" w:rsidRPr="002D6D7D" w:rsidRDefault="008616CA" w:rsidP="008616CA">
      <w:pPr>
        <w:pStyle w:val="PargrafodaLista"/>
        <w:spacing w:after="0"/>
        <w:jc w:val="both"/>
        <w:rPr>
          <w:rFonts w:ascii="Arial" w:eastAsia="Times New Roman" w:hAnsi="Arial" w:cs="Arial"/>
          <w:color w:val="000000"/>
          <w:sz w:val="18"/>
          <w:szCs w:val="18"/>
        </w:rPr>
      </w:pPr>
    </w:p>
    <w:p w14:paraId="2C5EBF6F" w14:textId="77777777" w:rsidR="00B87ACA" w:rsidRPr="002D6D7D" w:rsidRDefault="00B87ACA" w:rsidP="008616CA">
      <w:pPr>
        <w:pStyle w:val="PargrafodaLista"/>
        <w:spacing w:after="0"/>
        <w:jc w:val="both"/>
        <w:rPr>
          <w:rFonts w:ascii="Arial" w:eastAsia="Times New Roman" w:hAnsi="Arial" w:cs="Arial"/>
          <w:color w:val="000000"/>
          <w:sz w:val="18"/>
          <w:szCs w:val="18"/>
        </w:rPr>
      </w:pPr>
    </w:p>
    <w:p w14:paraId="6575E2EE" w14:textId="3F9750B6" w:rsidR="00B435FB" w:rsidRPr="002D6D7D" w:rsidRDefault="001040FE" w:rsidP="00C8082B">
      <w:pPr>
        <w:pStyle w:val="PargrafodaLista"/>
        <w:spacing w:after="0" w:line="240" w:lineRule="auto"/>
        <w:ind w:left="360"/>
        <w:jc w:val="center"/>
        <w:rPr>
          <w:rFonts w:ascii="Arial" w:eastAsia="Times New Roman" w:hAnsi="Arial" w:cs="Arial"/>
          <w:color w:val="000000" w:themeColor="text1"/>
          <w:sz w:val="18"/>
          <w:szCs w:val="18"/>
        </w:rPr>
      </w:pPr>
      <w:r w:rsidRPr="002D6D7D">
        <w:rPr>
          <w:rFonts w:ascii="Arial" w:eastAsia="Times New Roman" w:hAnsi="Arial" w:cs="Arial"/>
          <w:color w:val="000000" w:themeColor="text1"/>
          <w:sz w:val="18"/>
          <w:szCs w:val="18"/>
        </w:rPr>
        <w:t xml:space="preserve">Belo Horizonte, </w:t>
      </w:r>
      <w:r w:rsidR="00B01D81">
        <w:rPr>
          <w:rFonts w:ascii="Arial" w:eastAsia="Times New Roman" w:hAnsi="Arial" w:cs="Arial"/>
          <w:color w:val="000000" w:themeColor="text1"/>
          <w:sz w:val="18"/>
          <w:szCs w:val="18"/>
        </w:rPr>
        <w:t>21</w:t>
      </w:r>
      <w:r w:rsidRPr="002D6D7D">
        <w:rPr>
          <w:rFonts w:ascii="Arial" w:eastAsia="Times New Roman" w:hAnsi="Arial" w:cs="Arial"/>
          <w:color w:val="000000" w:themeColor="text1"/>
          <w:sz w:val="18"/>
          <w:szCs w:val="18"/>
        </w:rPr>
        <w:t xml:space="preserve"> de </w:t>
      </w:r>
      <w:r w:rsidR="00B01D81">
        <w:rPr>
          <w:rFonts w:ascii="Arial" w:eastAsia="Times New Roman" w:hAnsi="Arial" w:cs="Arial"/>
          <w:color w:val="000000" w:themeColor="text1"/>
          <w:sz w:val="18"/>
          <w:szCs w:val="18"/>
        </w:rPr>
        <w:t>fevereiro</w:t>
      </w:r>
      <w:r w:rsidR="00C34B45" w:rsidRPr="002D6D7D">
        <w:rPr>
          <w:rFonts w:ascii="Arial" w:eastAsia="Times New Roman" w:hAnsi="Arial" w:cs="Arial"/>
          <w:color w:val="000000" w:themeColor="text1"/>
          <w:sz w:val="18"/>
          <w:szCs w:val="18"/>
        </w:rPr>
        <w:t xml:space="preserve"> </w:t>
      </w:r>
      <w:r w:rsidRPr="002D6D7D">
        <w:rPr>
          <w:rFonts w:ascii="Arial" w:eastAsia="Times New Roman" w:hAnsi="Arial" w:cs="Arial"/>
          <w:color w:val="000000" w:themeColor="text1"/>
          <w:sz w:val="18"/>
          <w:szCs w:val="18"/>
        </w:rPr>
        <w:t>de 202</w:t>
      </w:r>
      <w:r w:rsidR="00B87ACA" w:rsidRPr="002D6D7D">
        <w:rPr>
          <w:rFonts w:ascii="Arial" w:eastAsia="Times New Roman" w:hAnsi="Arial" w:cs="Arial"/>
          <w:color w:val="000000" w:themeColor="text1"/>
          <w:sz w:val="18"/>
          <w:szCs w:val="18"/>
        </w:rPr>
        <w:t>2</w:t>
      </w:r>
      <w:r w:rsidRPr="002D6D7D">
        <w:rPr>
          <w:rFonts w:ascii="Arial" w:eastAsia="Times New Roman" w:hAnsi="Arial" w:cs="Arial"/>
          <w:color w:val="000000" w:themeColor="text1"/>
          <w:sz w:val="18"/>
          <w:szCs w:val="18"/>
        </w:rPr>
        <w:t>.</w:t>
      </w:r>
      <w:bookmarkStart w:id="0" w:name="_Hlk64881742"/>
    </w:p>
    <w:tbl>
      <w:tblPr>
        <w:tblW w:w="1028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45"/>
        <w:gridCol w:w="1412"/>
        <w:gridCol w:w="1275"/>
        <w:gridCol w:w="1820"/>
        <w:gridCol w:w="2233"/>
      </w:tblGrid>
      <w:tr w:rsidR="00B435FB" w:rsidRPr="002D6D7D" w14:paraId="041C8392" w14:textId="77777777" w:rsidTr="00DD2B9B">
        <w:trPr>
          <w:trHeight w:val="327"/>
          <w:jc w:val="center"/>
        </w:trPr>
        <w:tc>
          <w:tcPr>
            <w:tcW w:w="10285" w:type="dxa"/>
            <w:gridSpan w:val="5"/>
            <w:shd w:val="clear" w:color="auto" w:fill="BFBFBF"/>
            <w:vAlign w:val="center"/>
          </w:tcPr>
          <w:p w14:paraId="768FC243" w14:textId="2A940A59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aps/>
                <w:color w:val="000000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aps/>
                <w:color w:val="000000"/>
                <w:sz w:val="20"/>
                <w:szCs w:val="20"/>
              </w:rPr>
              <w:t>Comissão de Ética e Disciplina- CAU/MG</w:t>
            </w:r>
          </w:p>
        </w:tc>
      </w:tr>
      <w:tr w:rsidR="00B435FB" w:rsidRPr="002D6D7D" w14:paraId="1F3A9C2D" w14:textId="77777777" w:rsidTr="00DD2B9B">
        <w:trPr>
          <w:trHeight w:val="261"/>
          <w:jc w:val="center"/>
        </w:trPr>
        <w:tc>
          <w:tcPr>
            <w:tcW w:w="10285" w:type="dxa"/>
            <w:gridSpan w:val="5"/>
            <w:shd w:val="clear" w:color="auto" w:fill="auto"/>
            <w:vAlign w:val="center"/>
          </w:tcPr>
          <w:p w14:paraId="54F03C00" w14:textId="77777777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VOTAÇÃO</w:t>
            </w:r>
          </w:p>
        </w:tc>
      </w:tr>
      <w:tr w:rsidR="00B435FB" w:rsidRPr="002D6D7D" w14:paraId="568A1651" w14:textId="77777777" w:rsidTr="00DD2B9B">
        <w:trPr>
          <w:trHeight w:val="462"/>
          <w:jc w:val="center"/>
        </w:trPr>
        <w:tc>
          <w:tcPr>
            <w:tcW w:w="3545" w:type="dxa"/>
            <w:shd w:val="clear" w:color="auto" w:fill="BFBFBF"/>
            <w:vAlign w:val="center"/>
          </w:tcPr>
          <w:p w14:paraId="26862B76" w14:textId="77777777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 xml:space="preserve">CONSELHEIRO </w:t>
            </w:r>
          </w:p>
        </w:tc>
        <w:tc>
          <w:tcPr>
            <w:tcW w:w="1412" w:type="dxa"/>
            <w:shd w:val="clear" w:color="auto" w:fill="BFBFBF"/>
            <w:vAlign w:val="center"/>
          </w:tcPr>
          <w:p w14:paraId="043E21CA" w14:textId="77777777" w:rsidR="00B435FB" w:rsidRPr="002D6D7D" w:rsidRDefault="00B435FB" w:rsidP="002262F5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A FAVOR</w:t>
            </w:r>
          </w:p>
        </w:tc>
        <w:tc>
          <w:tcPr>
            <w:tcW w:w="1275" w:type="dxa"/>
            <w:shd w:val="clear" w:color="auto" w:fill="BFBFBF"/>
            <w:vAlign w:val="center"/>
          </w:tcPr>
          <w:p w14:paraId="5EA306A4" w14:textId="77777777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CONTRA</w:t>
            </w:r>
          </w:p>
        </w:tc>
        <w:tc>
          <w:tcPr>
            <w:tcW w:w="1820" w:type="dxa"/>
            <w:shd w:val="clear" w:color="auto" w:fill="BFBFBF"/>
            <w:vAlign w:val="center"/>
          </w:tcPr>
          <w:p w14:paraId="2F42ADA0" w14:textId="77777777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ABSTENÇÃO</w:t>
            </w:r>
          </w:p>
        </w:tc>
        <w:tc>
          <w:tcPr>
            <w:tcW w:w="2233" w:type="dxa"/>
            <w:shd w:val="clear" w:color="auto" w:fill="BFBFBF"/>
            <w:vAlign w:val="center"/>
          </w:tcPr>
          <w:p w14:paraId="2C0BAA1E" w14:textId="77777777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</w:rPr>
            </w:pPr>
            <w:r w:rsidRPr="002D6D7D">
              <w:rPr>
                <w:rFonts w:ascii="Arial" w:hAnsi="Arial" w:cs="Arial"/>
                <w:b/>
                <w:color w:val="000000"/>
                <w:sz w:val="20"/>
                <w:szCs w:val="20"/>
              </w:rPr>
              <w:t>ASSINATURA</w:t>
            </w:r>
          </w:p>
        </w:tc>
      </w:tr>
      <w:tr w:rsidR="00B435FB" w:rsidRPr="002D6D7D" w14:paraId="65B8557A" w14:textId="77777777" w:rsidTr="00DD2B9B">
        <w:trPr>
          <w:trHeight w:val="462"/>
          <w:jc w:val="center"/>
        </w:trPr>
        <w:tc>
          <w:tcPr>
            <w:tcW w:w="3545" w:type="dxa"/>
            <w:vAlign w:val="center"/>
          </w:tcPr>
          <w:p w14:paraId="0A86FDF7" w14:textId="6D4CD322" w:rsidR="00B435FB" w:rsidRPr="002D6D7D" w:rsidRDefault="007A7CA2" w:rsidP="00B435FB">
            <w:pPr>
              <w:spacing w:after="0"/>
              <w:ind w:right="187"/>
              <w:jc w:val="center"/>
              <w:rPr>
                <w:rFonts w:ascii="Arial" w:eastAsia="Times New Roman" w:hAnsi="Arial" w:cs="Arial"/>
                <w:color w:val="000000"/>
                <w:sz w:val="20"/>
                <w:szCs w:val="20"/>
              </w:rPr>
            </w:pPr>
            <w:r w:rsidRPr="002D6D7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Fernanda Basques Moura Quint</w:t>
            </w:r>
            <w:r w:rsidR="00C15417" w:rsidRPr="002D6D7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ã</w:t>
            </w:r>
            <w:r w:rsidRPr="002D6D7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o</w:t>
            </w:r>
          </w:p>
        </w:tc>
        <w:tc>
          <w:tcPr>
            <w:tcW w:w="1412" w:type="dxa"/>
            <w:vAlign w:val="center"/>
          </w:tcPr>
          <w:p w14:paraId="77C9ACB7" w14:textId="77777777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u w:val="single"/>
              </w:rPr>
            </w:pPr>
            <w:r w:rsidRPr="002D6D7D">
              <w:rPr>
                <w:rFonts w:ascii="Arial" w:hAnsi="Arial" w:cs="Arial"/>
                <w:b/>
                <w:color w:val="000000"/>
                <w:sz w:val="20"/>
                <w:szCs w:val="20"/>
                <w:u w:val="single"/>
              </w:rPr>
              <w:t>X</w:t>
            </w:r>
          </w:p>
        </w:tc>
        <w:tc>
          <w:tcPr>
            <w:tcW w:w="1275" w:type="dxa"/>
            <w:vAlign w:val="center"/>
          </w:tcPr>
          <w:p w14:paraId="0EF3ED55" w14:textId="77777777" w:rsidR="00B435FB" w:rsidRPr="002D6D7D" w:rsidRDefault="00B435FB" w:rsidP="00B435FB">
            <w:pPr>
              <w:spacing w:after="0"/>
              <w:ind w:right="187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  <w:tc>
          <w:tcPr>
            <w:tcW w:w="1820" w:type="dxa"/>
            <w:vAlign w:val="center"/>
          </w:tcPr>
          <w:p w14:paraId="3EE48B4E" w14:textId="77777777" w:rsidR="00B435FB" w:rsidRPr="002D6D7D" w:rsidRDefault="00B435FB" w:rsidP="00B435FB">
            <w:pPr>
              <w:spacing w:after="0"/>
              <w:ind w:right="187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  <w:tc>
          <w:tcPr>
            <w:tcW w:w="2233" w:type="dxa"/>
            <w:vAlign w:val="center"/>
          </w:tcPr>
          <w:p w14:paraId="60C0F65E" w14:textId="77777777" w:rsidR="00B435FB" w:rsidRPr="002D6D7D" w:rsidRDefault="00B435FB" w:rsidP="00B435FB">
            <w:pPr>
              <w:spacing w:after="0"/>
              <w:ind w:right="187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</w:tr>
      <w:tr w:rsidR="00B435FB" w:rsidRPr="002D6D7D" w14:paraId="004EFF7F" w14:textId="77777777" w:rsidTr="00DD2B9B">
        <w:trPr>
          <w:trHeight w:val="462"/>
          <w:jc w:val="center"/>
        </w:trPr>
        <w:tc>
          <w:tcPr>
            <w:tcW w:w="3545" w:type="dxa"/>
            <w:vAlign w:val="center"/>
          </w:tcPr>
          <w:p w14:paraId="6BB427A6" w14:textId="0BAEF91A" w:rsidR="00B435FB" w:rsidRPr="002D6D7D" w:rsidRDefault="007A7CA2" w:rsidP="00B435FB">
            <w:pPr>
              <w:spacing w:after="0"/>
              <w:ind w:right="187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D6D7D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 xml:space="preserve">Cecília Maria Rabelo Geraldo        </w:t>
            </w:r>
          </w:p>
        </w:tc>
        <w:tc>
          <w:tcPr>
            <w:tcW w:w="1412" w:type="dxa"/>
            <w:vAlign w:val="center"/>
          </w:tcPr>
          <w:p w14:paraId="7961EE95" w14:textId="77777777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u w:val="single"/>
              </w:rPr>
            </w:pPr>
            <w:r w:rsidRPr="002D6D7D">
              <w:rPr>
                <w:rFonts w:ascii="Arial" w:hAnsi="Arial" w:cs="Arial"/>
                <w:b/>
                <w:color w:val="000000"/>
                <w:sz w:val="20"/>
                <w:szCs w:val="20"/>
                <w:u w:val="single"/>
              </w:rPr>
              <w:t>X</w:t>
            </w:r>
          </w:p>
        </w:tc>
        <w:tc>
          <w:tcPr>
            <w:tcW w:w="1275" w:type="dxa"/>
            <w:vAlign w:val="center"/>
          </w:tcPr>
          <w:p w14:paraId="3D0ABDE5" w14:textId="77777777" w:rsidR="00B435FB" w:rsidRPr="002D6D7D" w:rsidRDefault="00B435FB" w:rsidP="00B435FB">
            <w:pPr>
              <w:spacing w:after="0"/>
              <w:ind w:right="187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  <w:tc>
          <w:tcPr>
            <w:tcW w:w="1820" w:type="dxa"/>
            <w:vAlign w:val="center"/>
          </w:tcPr>
          <w:p w14:paraId="6023C618" w14:textId="77777777" w:rsidR="00B435FB" w:rsidRPr="002D6D7D" w:rsidRDefault="00B435FB" w:rsidP="00B435FB">
            <w:pPr>
              <w:spacing w:after="0"/>
              <w:ind w:right="187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  <w:tc>
          <w:tcPr>
            <w:tcW w:w="2233" w:type="dxa"/>
            <w:vAlign w:val="center"/>
          </w:tcPr>
          <w:p w14:paraId="577360A2" w14:textId="77777777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</w:tr>
      <w:tr w:rsidR="00B435FB" w:rsidRPr="002D6D7D" w14:paraId="0591C816" w14:textId="77777777" w:rsidTr="00DD2B9B">
        <w:trPr>
          <w:trHeight w:val="462"/>
          <w:jc w:val="center"/>
        </w:trPr>
        <w:tc>
          <w:tcPr>
            <w:tcW w:w="3545" w:type="dxa"/>
            <w:vAlign w:val="center"/>
          </w:tcPr>
          <w:p w14:paraId="71AC5A0A" w14:textId="44D2D9EC" w:rsidR="00B435FB" w:rsidRPr="002D6D7D" w:rsidRDefault="007A7CA2" w:rsidP="00B435FB">
            <w:pPr>
              <w:spacing w:after="0"/>
              <w:ind w:right="187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2D6D7D">
              <w:rPr>
                <w:rFonts w:ascii="Arial" w:hAnsi="Arial" w:cs="Arial"/>
                <w:color w:val="000000"/>
                <w:sz w:val="20"/>
                <w:szCs w:val="20"/>
              </w:rPr>
              <w:t xml:space="preserve">Isabela Stiegert                                                       </w:t>
            </w:r>
          </w:p>
        </w:tc>
        <w:tc>
          <w:tcPr>
            <w:tcW w:w="1412" w:type="dxa"/>
            <w:vAlign w:val="center"/>
          </w:tcPr>
          <w:p w14:paraId="7C072698" w14:textId="4D0E48A6" w:rsidR="00B435FB" w:rsidRPr="002D6D7D" w:rsidRDefault="00C8082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u w:val="single"/>
              </w:rPr>
            </w:pPr>
            <w:r w:rsidRPr="002D6D7D">
              <w:rPr>
                <w:rFonts w:ascii="Arial" w:hAnsi="Arial" w:cs="Arial"/>
                <w:b/>
                <w:color w:val="000000"/>
                <w:sz w:val="20"/>
                <w:szCs w:val="20"/>
                <w:u w:val="single"/>
              </w:rPr>
              <w:t>X</w:t>
            </w:r>
          </w:p>
        </w:tc>
        <w:tc>
          <w:tcPr>
            <w:tcW w:w="1275" w:type="dxa"/>
            <w:vAlign w:val="center"/>
          </w:tcPr>
          <w:p w14:paraId="39609246" w14:textId="77777777" w:rsidR="00B435FB" w:rsidRPr="002D6D7D" w:rsidRDefault="00B435FB" w:rsidP="00B435FB">
            <w:pPr>
              <w:spacing w:after="0"/>
              <w:ind w:right="187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  <w:tc>
          <w:tcPr>
            <w:tcW w:w="1820" w:type="dxa"/>
            <w:vAlign w:val="center"/>
          </w:tcPr>
          <w:p w14:paraId="48D8676A" w14:textId="77777777" w:rsidR="00B435FB" w:rsidRPr="002D6D7D" w:rsidRDefault="00B435FB" w:rsidP="00B435FB">
            <w:pPr>
              <w:spacing w:after="0"/>
              <w:ind w:right="187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  <w:tc>
          <w:tcPr>
            <w:tcW w:w="2233" w:type="dxa"/>
            <w:vAlign w:val="center"/>
          </w:tcPr>
          <w:p w14:paraId="31041B22" w14:textId="0D208BC9" w:rsidR="00B435FB" w:rsidRPr="002D6D7D" w:rsidRDefault="00B435FB" w:rsidP="00DF2DD8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</w:tr>
      <w:tr w:rsidR="00B435FB" w:rsidRPr="002D6D7D" w14:paraId="49F0C43E" w14:textId="77777777" w:rsidTr="00DD2B9B">
        <w:trPr>
          <w:trHeight w:val="462"/>
          <w:jc w:val="center"/>
        </w:trPr>
        <w:tc>
          <w:tcPr>
            <w:tcW w:w="3545" w:type="dxa"/>
            <w:vAlign w:val="center"/>
          </w:tcPr>
          <w:p w14:paraId="44B5BA93" w14:textId="5A1C74D2" w:rsidR="00B435FB" w:rsidRPr="002D6D7D" w:rsidRDefault="006244CB" w:rsidP="00B435FB">
            <w:pPr>
              <w:spacing w:after="0"/>
              <w:ind w:right="187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6244CB">
              <w:rPr>
                <w:rFonts w:ascii="Arial" w:eastAsia="Times New Roman" w:hAnsi="Arial" w:cs="Arial"/>
                <w:color w:val="000000"/>
                <w:sz w:val="20"/>
                <w:szCs w:val="20"/>
              </w:rPr>
              <w:t>Sergio Myssior</w:t>
            </w:r>
          </w:p>
        </w:tc>
        <w:tc>
          <w:tcPr>
            <w:tcW w:w="1412" w:type="dxa"/>
            <w:vAlign w:val="center"/>
          </w:tcPr>
          <w:p w14:paraId="0AC3774B" w14:textId="11ED479D" w:rsidR="00B435FB" w:rsidRPr="002D6D7D" w:rsidRDefault="00B435FB" w:rsidP="00B435F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000000"/>
                <w:sz w:val="20"/>
                <w:szCs w:val="20"/>
                <w:u w:val="single"/>
              </w:rPr>
            </w:pPr>
          </w:p>
        </w:tc>
        <w:tc>
          <w:tcPr>
            <w:tcW w:w="1275" w:type="dxa"/>
            <w:vAlign w:val="center"/>
          </w:tcPr>
          <w:p w14:paraId="07C41C37" w14:textId="77777777" w:rsidR="00B435FB" w:rsidRPr="002D6D7D" w:rsidRDefault="00B435FB" w:rsidP="00B435FB">
            <w:pPr>
              <w:spacing w:after="0"/>
              <w:ind w:right="187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  <w:tc>
          <w:tcPr>
            <w:tcW w:w="1820" w:type="dxa"/>
            <w:vAlign w:val="center"/>
          </w:tcPr>
          <w:p w14:paraId="097B24A7" w14:textId="77777777" w:rsidR="00B435FB" w:rsidRPr="002D6D7D" w:rsidRDefault="00B435FB" w:rsidP="00B435FB">
            <w:pPr>
              <w:spacing w:after="0"/>
              <w:ind w:right="187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</w:p>
        </w:tc>
        <w:tc>
          <w:tcPr>
            <w:tcW w:w="2233" w:type="dxa"/>
            <w:vAlign w:val="center"/>
          </w:tcPr>
          <w:p w14:paraId="5439D6C2" w14:textId="04B7216B" w:rsidR="00B435FB" w:rsidRPr="002D6D7D" w:rsidRDefault="006244CB" w:rsidP="006244CB">
            <w:pPr>
              <w:spacing w:after="0"/>
              <w:ind w:right="187"/>
              <w:jc w:val="center"/>
              <w:rPr>
                <w:rFonts w:ascii="Arial" w:hAnsi="Arial" w:cs="Arial"/>
                <w:b/>
                <w:color w:val="A6A6A6"/>
                <w:sz w:val="20"/>
                <w:szCs w:val="20"/>
                <w:u w:val="single"/>
              </w:rPr>
            </w:pPr>
            <w:r w:rsidRPr="006244CB">
              <w:rPr>
                <w:rFonts w:ascii="Arial" w:hAnsi="Arial" w:cs="Arial"/>
                <w:b/>
                <w:color w:val="000000"/>
                <w:sz w:val="20"/>
                <w:szCs w:val="20"/>
                <w:u w:val="single"/>
              </w:rPr>
              <w:t>ausente</w:t>
            </w:r>
          </w:p>
        </w:tc>
      </w:tr>
    </w:tbl>
    <w:bookmarkEnd w:id="0"/>
    <w:p w14:paraId="042F7357" w14:textId="6B2F159B" w:rsidR="00D72F02" w:rsidRPr="002D6D7D" w:rsidRDefault="00D72F02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color w:val="000000"/>
          <w:sz w:val="20"/>
          <w:szCs w:val="20"/>
        </w:rPr>
      </w:pPr>
      <w:r w:rsidRPr="002D6D7D">
        <w:rPr>
          <w:rFonts w:ascii="Arial" w:hAnsi="Arial" w:cs="Arial"/>
          <w:noProof/>
          <w:color w:val="808080" w:themeColor="background1" w:themeShade="80"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6278EC" wp14:editId="17BEEABB">
                <wp:simplePos x="0" y="0"/>
                <wp:positionH relativeFrom="column">
                  <wp:posOffset>-330835</wp:posOffset>
                </wp:positionH>
                <wp:positionV relativeFrom="paragraph">
                  <wp:posOffset>567690</wp:posOffset>
                </wp:positionV>
                <wp:extent cx="6339205" cy="885825"/>
                <wp:effectExtent l="0" t="0" r="0" b="0"/>
                <wp:wrapSquare wrapText="bothSides"/>
                <wp:docPr id="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39205" cy="885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2A30856" w14:textId="1E18C2E7" w:rsidR="00E64A00" w:rsidRDefault="00E64A00" w:rsidP="00E64A00">
                            <w:pPr>
                              <w:spacing w:after="0"/>
                            </w:pPr>
                            <w:r>
                              <w:t>_____________________________________________           ______________________________________</w:t>
                            </w:r>
                          </w:p>
                          <w:p w14:paraId="7DB15226" w14:textId="5671023A" w:rsidR="00E64A00" w:rsidRPr="003F3BE9" w:rsidRDefault="007A7CA2" w:rsidP="00E64A00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7A7CA2">
                              <w:rPr>
                                <w:sz w:val="16"/>
                                <w:szCs w:val="16"/>
                              </w:rPr>
                              <w:t>Fernanda Basques Moura Quint</w:t>
                            </w:r>
                            <w:r w:rsidR="00A64AA7">
                              <w:rPr>
                                <w:sz w:val="16"/>
                                <w:szCs w:val="16"/>
                              </w:rPr>
                              <w:t>ã</w:t>
                            </w:r>
                            <w:r w:rsidRPr="007A7CA2">
                              <w:rPr>
                                <w:sz w:val="16"/>
                                <w:szCs w:val="16"/>
                              </w:rPr>
                              <w:t xml:space="preserve">o </w:t>
                            </w:r>
                            <w:r w:rsidR="00E64A00" w:rsidRPr="003F3BE9">
                              <w:rPr>
                                <w:sz w:val="16"/>
                                <w:szCs w:val="16"/>
                              </w:rPr>
                              <w:t xml:space="preserve">– </w:t>
                            </w:r>
                            <w:r w:rsidR="00E64A00">
                              <w:rPr>
                                <w:sz w:val="16"/>
                                <w:szCs w:val="16"/>
                              </w:rPr>
                              <w:t>Conselheira Coordenadora da</w:t>
                            </w:r>
                            <w:r w:rsidR="00E64A00" w:rsidRPr="003F3BE9">
                              <w:rPr>
                                <w:sz w:val="16"/>
                                <w:szCs w:val="16"/>
                              </w:rPr>
                              <w:t xml:space="preserve"> CED-CAU/MG.</w:t>
                            </w:r>
                            <w:r w:rsidR="00E64A00">
                              <w:rPr>
                                <w:sz w:val="16"/>
                                <w:szCs w:val="16"/>
                              </w:rPr>
                              <w:t xml:space="preserve">             </w:t>
                            </w:r>
                            <w:r w:rsidR="00606F76">
                              <w:rPr>
                                <w:sz w:val="16"/>
                                <w:szCs w:val="16"/>
                              </w:rPr>
                              <w:t>Carolina Barbosa</w:t>
                            </w:r>
                            <w:r w:rsidR="00E64A00" w:rsidRPr="003F3BE9">
                              <w:rPr>
                                <w:sz w:val="16"/>
                                <w:szCs w:val="16"/>
                              </w:rPr>
                              <w:t xml:space="preserve"> – </w:t>
                            </w:r>
                            <w:r w:rsidR="00606F76">
                              <w:rPr>
                                <w:sz w:val="16"/>
                                <w:szCs w:val="16"/>
                              </w:rPr>
                              <w:t>Arquiteta</w:t>
                            </w:r>
                            <w:r w:rsidR="00E64A00" w:rsidRPr="003F3BE9">
                              <w:rPr>
                                <w:sz w:val="16"/>
                                <w:szCs w:val="16"/>
                              </w:rPr>
                              <w:t xml:space="preserve"> Assessor</w:t>
                            </w:r>
                            <w:r w:rsidR="00606F76">
                              <w:rPr>
                                <w:sz w:val="16"/>
                                <w:szCs w:val="16"/>
                              </w:rPr>
                              <w:t>a</w:t>
                            </w:r>
                            <w:r w:rsidR="00E64A00" w:rsidRPr="003F3BE9">
                              <w:rPr>
                                <w:sz w:val="16"/>
                                <w:szCs w:val="16"/>
                              </w:rPr>
                              <w:t xml:space="preserve"> da CED-CAU/MG.</w:t>
                            </w:r>
                          </w:p>
                          <w:p w14:paraId="16A971BF" w14:textId="77777777" w:rsidR="00E64A00" w:rsidRDefault="00E64A00" w:rsidP="00E64A0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DE4092">
                              <w:rPr>
                                <w:sz w:val="16"/>
                                <w:szCs w:val="16"/>
                              </w:rPr>
                              <w:t xml:space="preserve">Considerando as normas da PORTARIA NORMATIVA N° 01, DE 7 DE MAIO DE 2021, atesto a veracidade e a autenticidade das informações acima prestadas, tendo sido aprovado o presente documento em reunião realizada na data citada com a anuência dos membros da Comissão de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>Ética e Disciplina</w:t>
                            </w:r>
                            <w:r w:rsidRPr="00DE4092">
                              <w:rPr>
                                <w:sz w:val="16"/>
                                <w:szCs w:val="16"/>
                              </w:rPr>
                              <w:t xml:space="preserve"> do CAU/MG.</w:t>
                            </w:r>
                          </w:p>
                          <w:p w14:paraId="7D7D5C43" w14:textId="77777777" w:rsidR="00E64A00" w:rsidRPr="003F3BE9" w:rsidRDefault="00E64A00" w:rsidP="00E64A00">
                            <w:pPr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D6278EC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-26.05pt;margin-top:44.7pt;width:499.15pt;height:6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" filled="f" stroked="f">
                <v:textbox>
                  <w:txbxContent>
                    <w:p w14:paraId="72A30856" w14:textId="1E18C2E7" w:rsidR="00E64A00" w:rsidRDefault="00E64A00" w:rsidP="00E64A00">
                      <w:pPr>
                        <w:spacing w:after="0"/>
                      </w:pPr>
                      <w:r>
                        <w:t>_____________________________________________           ______________________________________</w:t>
                      </w:r>
                    </w:p>
                    <w:p w14:paraId="7DB15226" w14:textId="5671023A" w:rsidR="00E64A00" w:rsidRPr="003F3BE9" w:rsidRDefault="007A7CA2" w:rsidP="00E64A00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7A7CA2">
                        <w:rPr>
                          <w:sz w:val="16"/>
                          <w:szCs w:val="16"/>
                        </w:rPr>
                        <w:t>Fernanda Basques Moura Quint</w:t>
                      </w:r>
                      <w:r w:rsidR="00A64AA7">
                        <w:rPr>
                          <w:sz w:val="16"/>
                          <w:szCs w:val="16"/>
                        </w:rPr>
                        <w:t>ã</w:t>
                      </w:r>
                      <w:r w:rsidRPr="007A7CA2">
                        <w:rPr>
                          <w:sz w:val="16"/>
                          <w:szCs w:val="16"/>
                        </w:rPr>
                        <w:t xml:space="preserve">o </w:t>
                      </w:r>
                      <w:r w:rsidR="00E64A00" w:rsidRPr="003F3BE9">
                        <w:rPr>
                          <w:sz w:val="16"/>
                          <w:szCs w:val="16"/>
                        </w:rPr>
                        <w:t xml:space="preserve">– </w:t>
                      </w:r>
                      <w:r w:rsidR="00E64A00">
                        <w:rPr>
                          <w:sz w:val="16"/>
                          <w:szCs w:val="16"/>
                        </w:rPr>
                        <w:t>Conselheira Coordenadora da</w:t>
                      </w:r>
                      <w:r w:rsidR="00E64A00" w:rsidRPr="003F3BE9">
                        <w:rPr>
                          <w:sz w:val="16"/>
                          <w:szCs w:val="16"/>
                        </w:rPr>
                        <w:t xml:space="preserve"> CED-CAU/MG.</w:t>
                      </w:r>
                      <w:r w:rsidR="00E64A00">
                        <w:rPr>
                          <w:sz w:val="16"/>
                          <w:szCs w:val="16"/>
                        </w:rPr>
                        <w:t xml:space="preserve">             </w:t>
                      </w:r>
                      <w:r w:rsidR="00606F76">
                        <w:rPr>
                          <w:sz w:val="16"/>
                          <w:szCs w:val="16"/>
                        </w:rPr>
                        <w:t>Carolina Barbosa</w:t>
                      </w:r>
                      <w:r w:rsidR="00E64A00" w:rsidRPr="003F3BE9">
                        <w:rPr>
                          <w:sz w:val="16"/>
                          <w:szCs w:val="16"/>
                        </w:rPr>
                        <w:t xml:space="preserve"> – </w:t>
                      </w:r>
                      <w:r w:rsidR="00606F76">
                        <w:rPr>
                          <w:sz w:val="16"/>
                          <w:szCs w:val="16"/>
                        </w:rPr>
                        <w:t>Arquiteta</w:t>
                      </w:r>
                      <w:r w:rsidR="00E64A00" w:rsidRPr="003F3BE9">
                        <w:rPr>
                          <w:sz w:val="16"/>
                          <w:szCs w:val="16"/>
                        </w:rPr>
                        <w:t xml:space="preserve"> Assessor</w:t>
                      </w:r>
                      <w:r w:rsidR="00606F76">
                        <w:rPr>
                          <w:sz w:val="16"/>
                          <w:szCs w:val="16"/>
                        </w:rPr>
                        <w:t>a</w:t>
                      </w:r>
                      <w:r w:rsidR="00E64A00" w:rsidRPr="003F3BE9">
                        <w:rPr>
                          <w:sz w:val="16"/>
                          <w:szCs w:val="16"/>
                        </w:rPr>
                        <w:t xml:space="preserve"> da CED-CAU/MG.</w:t>
                      </w:r>
                    </w:p>
                    <w:p w14:paraId="16A971BF" w14:textId="77777777" w:rsidR="00E64A00" w:rsidRDefault="00E64A00" w:rsidP="00E64A0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  <w:r w:rsidRPr="00DE4092">
                        <w:rPr>
                          <w:sz w:val="16"/>
                          <w:szCs w:val="16"/>
                        </w:rPr>
                        <w:t xml:space="preserve">Considerando as normas da PORTARIA NORMATIVA N° 01, DE 7 DE MAIO DE 2021, atesto a veracidade e a autenticidade das informações acima prestadas, tendo sido aprovado o presente documento em reunião realizada na data citada com a anuência dos membros da Comissão de </w:t>
                      </w:r>
                      <w:r>
                        <w:rPr>
                          <w:sz w:val="16"/>
                          <w:szCs w:val="16"/>
                        </w:rPr>
                        <w:t>Ética e Disciplina</w:t>
                      </w:r>
                      <w:r w:rsidRPr="00DE4092">
                        <w:rPr>
                          <w:sz w:val="16"/>
                          <w:szCs w:val="16"/>
                        </w:rPr>
                        <w:t xml:space="preserve"> do CAU/MG.</w:t>
                      </w:r>
                    </w:p>
                    <w:p w14:paraId="7D7D5C43" w14:textId="77777777" w:rsidR="00E64A00" w:rsidRPr="003F3BE9" w:rsidRDefault="00E64A00" w:rsidP="00E64A00">
                      <w:pPr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C83D50" w14:textId="490D00C8" w:rsidR="00E64A00" w:rsidRDefault="00E64A00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color w:val="000000"/>
          <w:sz w:val="20"/>
          <w:szCs w:val="20"/>
        </w:rPr>
      </w:pPr>
    </w:p>
    <w:p w14:paraId="12E3E6BB" w14:textId="114C4466" w:rsidR="005E13AB" w:rsidRDefault="005E13AB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  <w:r w:rsidRPr="00EA1ACA">
        <w:rPr>
          <w:rFonts w:ascii="Arial" w:hAnsi="Arial" w:cs="Arial"/>
          <w:b/>
          <w:bCs/>
          <w:color w:val="000000"/>
          <w:sz w:val="20"/>
          <w:szCs w:val="20"/>
        </w:rPr>
        <w:lastRenderedPageBreak/>
        <w:t xml:space="preserve">ANEXO 1- </w:t>
      </w:r>
      <w:r w:rsidRPr="00EA1ACA">
        <w:rPr>
          <w:rFonts w:ascii="Arial" w:hAnsi="Arial" w:cs="Arial"/>
          <w:b/>
          <w:bCs/>
          <w:color w:val="000000"/>
          <w:sz w:val="18"/>
          <w:szCs w:val="18"/>
        </w:rPr>
        <w:t>Relatório de Atividades de 2021 da Comissão de Ética e Disciplina do CAU/MG no formato docx</w:t>
      </w:r>
    </w:p>
    <w:p w14:paraId="35E8B481" w14:textId="06AACCAC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drawing>
          <wp:inline distT="0" distB="0" distL="0" distR="0" wp14:anchorId="3C878901" wp14:editId="0233575A">
            <wp:extent cx="5554980" cy="7862144"/>
            <wp:effectExtent l="0" t="0" r="7620" b="5715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459" cy="7871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7AA612" w14:textId="5D53D362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67C91D6F" w14:textId="0C6809AE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3F12991" wp14:editId="6EAA0AAA">
            <wp:extent cx="6029960" cy="8534400"/>
            <wp:effectExtent l="0" t="0" r="889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81DAC" w14:textId="3E51E793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EC767E9" wp14:editId="0D15EC08">
            <wp:extent cx="6029960" cy="8534400"/>
            <wp:effectExtent l="0" t="0" r="889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2DC26C" w14:textId="139468A3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6B39391" wp14:editId="5107FE50">
            <wp:extent cx="6029960" cy="8534400"/>
            <wp:effectExtent l="0" t="0" r="889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EF7C0" w14:textId="4B36F1F0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9F6A878" wp14:editId="093B83AB">
            <wp:extent cx="6029960" cy="8534400"/>
            <wp:effectExtent l="0" t="0" r="889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C7495" w14:textId="26E24AF3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1A804CFD" wp14:editId="1D60D544">
            <wp:extent cx="6029960" cy="8534400"/>
            <wp:effectExtent l="0" t="0" r="8890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21D6D" w14:textId="34671A14" w:rsidR="00564BDA" w:rsidRDefault="00564BDA" w:rsidP="00B435FB">
      <w:pPr>
        <w:pStyle w:val="paragraph"/>
        <w:spacing w:after="0" w:afterAutospacing="0"/>
        <w:jc w:val="both"/>
        <w:textAlignment w:val="baseline"/>
      </w:pPr>
      <w:r>
        <w:rPr>
          <w:noProof/>
        </w:rPr>
        <w:lastRenderedPageBreak/>
        <w:drawing>
          <wp:inline distT="0" distB="0" distL="0" distR="0" wp14:anchorId="2DECAA38" wp14:editId="0F29C238">
            <wp:extent cx="6029960" cy="8534400"/>
            <wp:effectExtent l="0" t="0" r="8890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4BDA">
        <w:t xml:space="preserve"> </w:t>
      </w:r>
      <w:r>
        <w:rPr>
          <w:noProof/>
        </w:rPr>
        <w:lastRenderedPageBreak/>
        <w:drawing>
          <wp:inline distT="0" distB="0" distL="0" distR="0" wp14:anchorId="5E91F5C5" wp14:editId="78B78B47">
            <wp:extent cx="6029960" cy="8534400"/>
            <wp:effectExtent l="0" t="0" r="8890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051B2" w14:textId="7D9078DB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8547A09" wp14:editId="5779FA9F">
            <wp:extent cx="6029960" cy="8534400"/>
            <wp:effectExtent l="0" t="0" r="8890" b="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795442" w14:textId="631A44C6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3762A79" wp14:editId="0B58A763">
            <wp:extent cx="6029960" cy="8534400"/>
            <wp:effectExtent l="0" t="0" r="889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1AF95" w14:textId="50131EE8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7A0C0DC5" wp14:editId="63F4A21C">
            <wp:extent cx="6029960" cy="8534400"/>
            <wp:effectExtent l="0" t="0" r="8890" b="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A15F5" w14:textId="4FF569FA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4C03407" wp14:editId="785780CE">
            <wp:extent cx="6029960" cy="8534400"/>
            <wp:effectExtent l="0" t="0" r="8890" b="0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F8180" w14:textId="0479344E" w:rsidR="00564BDA" w:rsidRDefault="00564BDA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3010B51F" wp14:editId="3CB5782A">
            <wp:extent cx="6029960" cy="8534400"/>
            <wp:effectExtent l="0" t="0" r="8890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C2E9F" w14:textId="0DABCC9F" w:rsidR="00095372" w:rsidRDefault="00095372" w:rsidP="00095372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  <w:r w:rsidRPr="00EA1ACA">
        <w:rPr>
          <w:rFonts w:ascii="Arial" w:hAnsi="Arial" w:cs="Arial"/>
          <w:b/>
          <w:bCs/>
          <w:color w:val="000000"/>
          <w:sz w:val="20"/>
          <w:szCs w:val="20"/>
        </w:rPr>
        <w:lastRenderedPageBreak/>
        <w:t xml:space="preserve">ANEXO </w:t>
      </w:r>
      <w:r w:rsidR="00283A48">
        <w:rPr>
          <w:rFonts w:ascii="Arial" w:hAnsi="Arial" w:cs="Arial"/>
          <w:b/>
          <w:bCs/>
          <w:color w:val="000000"/>
          <w:sz w:val="20"/>
          <w:szCs w:val="20"/>
        </w:rPr>
        <w:t>2</w:t>
      </w:r>
      <w:r w:rsidRPr="00EA1ACA">
        <w:rPr>
          <w:rFonts w:ascii="Arial" w:hAnsi="Arial" w:cs="Arial"/>
          <w:b/>
          <w:bCs/>
          <w:color w:val="000000"/>
          <w:sz w:val="20"/>
          <w:szCs w:val="20"/>
        </w:rPr>
        <w:t xml:space="preserve">- </w:t>
      </w:r>
      <w:r w:rsidRPr="00EA1ACA">
        <w:rPr>
          <w:rFonts w:ascii="Arial" w:hAnsi="Arial" w:cs="Arial"/>
          <w:b/>
          <w:bCs/>
          <w:color w:val="000000"/>
          <w:sz w:val="18"/>
          <w:szCs w:val="18"/>
        </w:rPr>
        <w:t xml:space="preserve">Relatório de Atividades de 2021 da Comissão de Ética e Disciplina do CAU/MG no formato </w:t>
      </w:r>
      <w:r>
        <w:rPr>
          <w:rFonts w:ascii="Arial" w:hAnsi="Arial" w:cs="Arial"/>
          <w:b/>
          <w:bCs/>
          <w:color w:val="000000"/>
          <w:sz w:val="18"/>
          <w:szCs w:val="18"/>
        </w:rPr>
        <w:t>ppt</w:t>
      </w:r>
      <w:r w:rsidRPr="00EA1ACA">
        <w:rPr>
          <w:rFonts w:ascii="Arial" w:hAnsi="Arial" w:cs="Arial"/>
          <w:b/>
          <w:bCs/>
          <w:color w:val="000000"/>
          <w:sz w:val="18"/>
          <w:szCs w:val="18"/>
        </w:rPr>
        <w:t>x</w:t>
      </w:r>
    </w:p>
    <w:p w14:paraId="12D5B466" w14:textId="472FAEEE" w:rsidR="00283A48" w:rsidRDefault="00283A48" w:rsidP="00095372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  <w:r>
        <w:rPr>
          <w:noProof/>
        </w:rPr>
        <w:drawing>
          <wp:inline distT="0" distB="0" distL="0" distR="0" wp14:anchorId="766BD239" wp14:editId="2518E5AC">
            <wp:extent cx="6029960" cy="8039735"/>
            <wp:effectExtent l="0" t="0" r="8890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6CA30" w14:textId="22A07926" w:rsidR="00283A48" w:rsidRDefault="00283A48" w:rsidP="00095372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300C2C2A" wp14:editId="48A9514B">
            <wp:extent cx="6029960" cy="8039735"/>
            <wp:effectExtent l="0" t="0" r="8890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4648D" w14:textId="283A154B" w:rsidR="00283A48" w:rsidRDefault="00283A48" w:rsidP="00095372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137EF33A" wp14:editId="0E3F29FA">
            <wp:extent cx="6029960" cy="8039735"/>
            <wp:effectExtent l="0" t="0" r="8890" b="0"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F9DEF" w14:textId="74024424" w:rsidR="00283A48" w:rsidRDefault="00283A48" w:rsidP="00095372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59EA530C" wp14:editId="78EB3FFA">
            <wp:extent cx="6029960" cy="8039735"/>
            <wp:effectExtent l="0" t="0" r="8890" b="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D0FB1" w14:textId="7C65BC00" w:rsidR="00283A48" w:rsidRDefault="00283A48" w:rsidP="00095372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61BEC24F" wp14:editId="4332BABC">
            <wp:extent cx="6029960" cy="8039735"/>
            <wp:effectExtent l="0" t="0" r="889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A3B91" w14:textId="7C46F5CE" w:rsidR="00283A48" w:rsidRDefault="00283A48" w:rsidP="00095372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  <w:r>
        <w:rPr>
          <w:noProof/>
        </w:rPr>
        <w:lastRenderedPageBreak/>
        <w:drawing>
          <wp:inline distT="0" distB="0" distL="0" distR="0" wp14:anchorId="552944E5" wp14:editId="679C8FD6">
            <wp:extent cx="6029960" cy="8039735"/>
            <wp:effectExtent l="0" t="0" r="889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0E3B6" w14:textId="77777777" w:rsidR="00283A48" w:rsidRDefault="00283A48" w:rsidP="00095372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</w:p>
    <w:p w14:paraId="0A42DC91" w14:textId="77777777" w:rsidR="00283A48" w:rsidRDefault="00283A48" w:rsidP="00095372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18"/>
          <w:szCs w:val="18"/>
        </w:rPr>
      </w:pPr>
    </w:p>
    <w:p w14:paraId="08A47C71" w14:textId="5546906C" w:rsidR="00564BDA" w:rsidRDefault="00283A48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FB5BD75" wp14:editId="451204E0">
            <wp:extent cx="6029960" cy="8039735"/>
            <wp:effectExtent l="0" t="0" r="889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1F5CAC" w14:textId="6D0B8E5B" w:rsidR="00283A48" w:rsidRDefault="00283A48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47CB0DEC" wp14:editId="7562DED5">
            <wp:extent cx="6029960" cy="8039735"/>
            <wp:effectExtent l="0" t="0" r="8890" b="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1385C" w14:textId="77777777" w:rsidR="00283A48" w:rsidRDefault="00283A48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64882028" w14:textId="0400A59B" w:rsidR="00283A48" w:rsidRDefault="00283A48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22C19C76" wp14:editId="334548A5">
            <wp:extent cx="6029960" cy="8039735"/>
            <wp:effectExtent l="0" t="0" r="889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DDF9C" w14:textId="09D25B94" w:rsidR="00283A48" w:rsidRDefault="00283A48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</w:p>
    <w:p w14:paraId="660FE90C" w14:textId="462123B2" w:rsidR="00283A48" w:rsidRDefault="00283A48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  <w:r>
        <w:rPr>
          <w:noProof/>
        </w:rPr>
        <w:lastRenderedPageBreak/>
        <w:drawing>
          <wp:inline distT="0" distB="0" distL="0" distR="0" wp14:anchorId="576F9FE4" wp14:editId="099FD8D5">
            <wp:extent cx="6029960" cy="8039735"/>
            <wp:effectExtent l="0" t="0" r="8890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8039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1B10F" w14:textId="77777777" w:rsidR="00283A48" w:rsidRPr="00EA1ACA" w:rsidRDefault="00283A48" w:rsidP="00B435FB">
      <w:pPr>
        <w:pStyle w:val="paragraph"/>
        <w:spacing w:after="0" w:afterAutospacing="0"/>
        <w:jc w:val="both"/>
        <w:textAlignment w:val="baseline"/>
        <w:rPr>
          <w:rFonts w:ascii="Arial" w:hAnsi="Arial" w:cs="Arial"/>
          <w:b/>
          <w:bCs/>
          <w:color w:val="000000"/>
          <w:sz w:val="20"/>
          <w:szCs w:val="20"/>
        </w:rPr>
      </w:pPr>
    </w:p>
    <w:sectPr w:rsidR="00283A48" w:rsidRPr="00EA1ACA" w:rsidSect="007A769F">
      <w:headerReference w:type="default" r:id="rId31"/>
      <w:footerReference w:type="default" r:id="rId32"/>
      <w:pgSz w:w="11906" w:h="16838"/>
      <w:pgMar w:top="1701" w:right="992" w:bottom="1418" w:left="1418" w:header="709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90763D" w14:textId="77777777" w:rsidR="00DE3447" w:rsidRDefault="00DE3447" w:rsidP="00342978">
      <w:pPr>
        <w:spacing w:after="0" w:line="240" w:lineRule="auto"/>
      </w:pPr>
      <w:r>
        <w:separator/>
      </w:r>
    </w:p>
  </w:endnote>
  <w:endnote w:type="continuationSeparator" w:id="0">
    <w:p w14:paraId="74D10829" w14:textId="77777777" w:rsidR="00DE3447" w:rsidRDefault="00DE3447" w:rsidP="003429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D98C0E" w14:textId="5A2F89BE" w:rsidR="0048482C" w:rsidRDefault="007A769F" w:rsidP="007A769F">
    <w:pPr>
      <w:pStyle w:val="Rodap"/>
      <w:jc w:val="both"/>
    </w:pPr>
    <w:r>
      <w:rPr>
        <w:noProof/>
        <w:lang w:eastAsia="pt-BR"/>
      </w:rPr>
      <w:drawing>
        <wp:anchor distT="0" distB="0" distL="114300" distR="114300" simplePos="0" relativeHeight="251662336" behindDoc="1" locked="0" layoutInCell="1" allowOverlap="1" wp14:anchorId="6CC41816" wp14:editId="30E07756">
          <wp:simplePos x="0" y="0"/>
          <wp:positionH relativeFrom="margin">
            <wp:posOffset>-926465</wp:posOffset>
          </wp:positionH>
          <wp:positionV relativeFrom="paragraph">
            <wp:posOffset>-394970</wp:posOffset>
          </wp:positionV>
          <wp:extent cx="7559675" cy="541655"/>
          <wp:effectExtent l="0" t="0" r="3175" b="0"/>
          <wp:wrapThrough wrapText="bothSides">
            <wp:wrapPolygon edited="0">
              <wp:start x="0" y="0"/>
              <wp:lineTo x="0" y="20511"/>
              <wp:lineTo x="21555" y="20511"/>
              <wp:lineTo x="21555" y="0"/>
              <wp:lineTo x="0" y="0"/>
            </wp:wrapPolygon>
          </wp:wrapThrough>
          <wp:docPr id="7" name="Imagem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5416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60288" behindDoc="1" locked="0" layoutInCell="1" allowOverlap="1" wp14:anchorId="6AD48468" wp14:editId="5CC5FEF1">
          <wp:simplePos x="0" y="0"/>
          <wp:positionH relativeFrom="column">
            <wp:posOffset>-10160</wp:posOffset>
          </wp:positionH>
          <wp:positionV relativeFrom="paragraph">
            <wp:posOffset>9765665</wp:posOffset>
          </wp:positionV>
          <wp:extent cx="6029960" cy="688975"/>
          <wp:effectExtent l="0" t="0" r="8890" b="0"/>
          <wp:wrapNone/>
          <wp:docPr id="5" name="Imagem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29960" cy="6889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48482C">
      <w:rPr>
        <w:noProof/>
        <w:lang w:eastAsia="pt-BR"/>
      </w:rPr>
      <w:drawing>
        <wp:anchor distT="0" distB="0" distL="114300" distR="114300" simplePos="0" relativeHeight="251659264" behindDoc="1" locked="0" layoutInCell="1" allowOverlap="1" wp14:anchorId="36221518" wp14:editId="07887337">
          <wp:simplePos x="0" y="0"/>
          <wp:positionH relativeFrom="column">
            <wp:posOffset>3175</wp:posOffset>
          </wp:positionH>
          <wp:positionV relativeFrom="paragraph">
            <wp:posOffset>9980930</wp:posOffset>
          </wp:positionV>
          <wp:extent cx="7559675" cy="541655"/>
          <wp:effectExtent l="0" t="0" r="3175" b="0"/>
          <wp:wrapThrough wrapText="bothSides">
            <wp:wrapPolygon edited="0">
              <wp:start x="0" y="0"/>
              <wp:lineTo x="0" y="20511"/>
              <wp:lineTo x="21555" y="20511"/>
              <wp:lineTo x="21555" y="0"/>
              <wp:lineTo x="0" y="0"/>
            </wp:wrapPolygon>
          </wp:wrapThrough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54165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75E32E9" w14:textId="77777777" w:rsidR="00DE3447" w:rsidRDefault="00DE3447" w:rsidP="00342978">
      <w:pPr>
        <w:spacing w:after="0" w:line="240" w:lineRule="auto"/>
      </w:pPr>
      <w:r>
        <w:separator/>
      </w:r>
    </w:p>
  </w:footnote>
  <w:footnote w:type="continuationSeparator" w:id="0">
    <w:p w14:paraId="03AD6584" w14:textId="77777777" w:rsidR="00DE3447" w:rsidRDefault="00DE3447" w:rsidP="003429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9D74ED" w14:textId="77777777" w:rsidR="00342978" w:rsidRDefault="0048482C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58240" behindDoc="1" locked="0" layoutInCell="1" allowOverlap="1" wp14:anchorId="57AF6B77" wp14:editId="7FBAA392">
          <wp:simplePos x="0" y="0"/>
          <wp:positionH relativeFrom="margin">
            <wp:posOffset>-913130</wp:posOffset>
          </wp:positionH>
          <wp:positionV relativeFrom="margin">
            <wp:posOffset>-1083310</wp:posOffset>
          </wp:positionV>
          <wp:extent cx="7576185" cy="902335"/>
          <wp:effectExtent l="0" t="0" r="5715" b="0"/>
          <wp:wrapThrough wrapText="bothSides">
            <wp:wrapPolygon edited="0">
              <wp:start x="0" y="0"/>
              <wp:lineTo x="0" y="20977"/>
              <wp:lineTo x="21562" y="20977"/>
              <wp:lineTo x="21562" y="0"/>
              <wp:lineTo x="0" y="0"/>
            </wp:wrapPolygon>
          </wp:wrapThrough>
          <wp:docPr id="1" name="Imagem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3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6185" cy="902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257C6A"/>
    <w:multiLevelType w:val="hybridMultilevel"/>
    <w:tmpl w:val="13725B98"/>
    <w:lvl w:ilvl="0" w:tplc="92506C52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auto"/>
        <w:sz w:val="2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444B0A"/>
    <w:multiLevelType w:val="hybridMultilevel"/>
    <w:tmpl w:val="3E661AD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2A2019C"/>
    <w:multiLevelType w:val="hybridMultilevel"/>
    <w:tmpl w:val="4566A654"/>
    <w:lvl w:ilvl="0" w:tplc="09823798">
      <w:start w:val="1"/>
      <w:numFmt w:val="decimalZero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3234F57"/>
    <w:multiLevelType w:val="hybridMultilevel"/>
    <w:tmpl w:val="F8521B2A"/>
    <w:lvl w:ilvl="0" w:tplc="392C95F2">
      <w:start w:val="1"/>
      <w:numFmt w:val="decimalZero"/>
      <w:lvlText w:val="%1)"/>
      <w:lvlJc w:val="left"/>
      <w:pPr>
        <w:ind w:left="720" w:hanging="360"/>
      </w:pPr>
      <w:rPr>
        <w:rFonts w:ascii="Times New Roman" w:hAnsi="Times New Roman" w:cs="Times New Roman" w:hint="default"/>
        <w:color w:val="000000" w:themeColor="text1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BCF51A0"/>
    <w:multiLevelType w:val="hybridMultilevel"/>
    <w:tmpl w:val="F0F6A436"/>
    <w:lvl w:ilvl="0" w:tplc="2CBC7F0C">
      <w:start w:val="1"/>
      <w:numFmt w:val="lowerLetter"/>
      <w:lvlText w:val="%1)"/>
      <w:lvlJc w:val="left"/>
      <w:pPr>
        <w:ind w:left="1800" w:hanging="360"/>
      </w:pPr>
      <w:rPr>
        <w:rFonts w:ascii="Times New Roman" w:eastAsia="Calibri" w:hAnsi="Times New Roman" w:cs="Times New Roman"/>
      </w:rPr>
    </w:lvl>
    <w:lvl w:ilvl="1" w:tplc="0416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5" w15:restartNumberingAfterBreak="0">
    <w:nsid w:val="32565771"/>
    <w:multiLevelType w:val="hybridMultilevel"/>
    <w:tmpl w:val="59FA3B3E"/>
    <w:lvl w:ilvl="0" w:tplc="57082E22">
      <w:start w:val="1"/>
      <w:numFmt w:val="decimal"/>
      <w:lvlText w:val="%1."/>
      <w:lvlJc w:val="left"/>
      <w:pPr>
        <w:ind w:left="405" w:hanging="360"/>
      </w:pPr>
      <w:rPr>
        <w:rFonts w:hint="default"/>
        <w:color w:val="000000"/>
        <w:sz w:val="20"/>
      </w:rPr>
    </w:lvl>
    <w:lvl w:ilvl="1" w:tplc="04160019" w:tentative="1">
      <w:start w:val="1"/>
      <w:numFmt w:val="lowerLetter"/>
      <w:lvlText w:val="%2."/>
      <w:lvlJc w:val="left"/>
      <w:pPr>
        <w:ind w:left="1125" w:hanging="360"/>
      </w:pPr>
    </w:lvl>
    <w:lvl w:ilvl="2" w:tplc="0416001B" w:tentative="1">
      <w:start w:val="1"/>
      <w:numFmt w:val="lowerRoman"/>
      <w:lvlText w:val="%3."/>
      <w:lvlJc w:val="right"/>
      <w:pPr>
        <w:ind w:left="1845" w:hanging="180"/>
      </w:pPr>
    </w:lvl>
    <w:lvl w:ilvl="3" w:tplc="0416000F" w:tentative="1">
      <w:start w:val="1"/>
      <w:numFmt w:val="decimal"/>
      <w:lvlText w:val="%4."/>
      <w:lvlJc w:val="left"/>
      <w:pPr>
        <w:ind w:left="2565" w:hanging="360"/>
      </w:pPr>
    </w:lvl>
    <w:lvl w:ilvl="4" w:tplc="04160019" w:tentative="1">
      <w:start w:val="1"/>
      <w:numFmt w:val="lowerLetter"/>
      <w:lvlText w:val="%5."/>
      <w:lvlJc w:val="left"/>
      <w:pPr>
        <w:ind w:left="3285" w:hanging="360"/>
      </w:pPr>
    </w:lvl>
    <w:lvl w:ilvl="5" w:tplc="0416001B" w:tentative="1">
      <w:start w:val="1"/>
      <w:numFmt w:val="lowerRoman"/>
      <w:lvlText w:val="%6."/>
      <w:lvlJc w:val="right"/>
      <w:pPr>
        <w:ind w:left="4005" w:hanging="180"/>
      </w:pPr>
    </w:lvl>
    <w:lvl w:ilvl="6" w:tplc="0416000F" w:tentative="1">
      <w:start w:val="1"/>
      <w:numFmt w:val="decimal"/>
      <w:lvlText w:val="%7."/>
      <w:lvlJc w:val="left"/>
      <w:pPr>
        <w:ind w:left="4725" w:hanging="360"/>
      </w:pPr>
    </w:lvl>
    <w:lvl w:ilvl="7" w:tplc="04160019" w:tentative="1">
      <w:start w:val="1"/>
      <w:numFmt w:val="lowerLetter"/>
      <w:lvlText w:val="%8."/>
      <w:lvlJc w:val="left"/>
      <w:pPr>
        <w:ind w:left="5445" w:hanging="360"/>
      </w:pPr>
    </w:lvl>
    <w:lvl w:ilvl="8" w:tplc="0416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6" w15:restartNumberingAfterBreak="0">
    <w:nsid w:val="35FF2822"/>
    <w:multiLevelType w:val="hybridMultilevel"/>
    <w:tmpl w:val="BDE450D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4A4C32"/>
    <w:multiLevelType w:val="hybridMultilevel"/>
    <w:tmpl w:val="0EA6630C"/>
    <w:lvl w:ilvl="0" w:tplc="F22E5FA0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800" w:hanging="360"/>
      </w:pPr>
    </w:lvl>
    <w:lvl w:ilvl="2" w:tplc="0416001B" w:tentative="1">
      <w:start w:val="1"/>
      <w:numFmt w:val="lowerRoman"/>
      <w:lvlText w:val="%3."/>
      <w:lvlJc w:val="right"/>
      <w:pPr>
        <w:ind w:left="2520" w:hanging="180"/>
      </w:pPr>
    </w:lvl>
    <w:lvl w:ilvl="3" w:tplc="0416000F" w:tentative="1">
      <w:start w:val="1"/>
      <w:numFmt w:val="decimal"/>
      <w:lvlText w:val="%4."/>
      <w:lvlJc w:val="left"/>
      <w:pPr>
        <w:ind w:left="3240" w:hanging="360"/>
      </w:pPr>
    </w:lvl>
    <w:lvl w:ilvl="4" w:tplc="04160019" w:tentative="1">
      <w:start w:val="1"/>
      <w:numFmt w:val="lowerLetter"/>
      <w:lvlText w:val="%5."/>
      <w:lvlJc w:val="left"/>
      <w:pPr>
        <w:ind w:left="3960" w:hanging="360"/>
      </w:pPr>
    </w:lvl>
    <w:lvl w:ilvl="5" w:tplc="0416001B" w:tentative="1">
      <w:start w:val="1"/>
      <w:numFmt w:val="lowerRoman"/>
      <w:lvlText w:val="%6."/>
      <w:lvlJc w:val="right"/>
      <w:pPr>
        <w:ind w:left="4680" w:hanging="180"/>
      </w:pPr>
    </w:lvl>
    <w:lvl w:ilvl="6" w:tplc="0416000F" w:tentative="1">
      <w:start w:val="1"/>
      <w:numFmt w:val="decimal"/>
      <w:lvlText w:val="%7."/>
      <w:lvlJc w:val="left"/>
      <w:pPr>
        <w:ind w:left="5400" w:hanging="360"/>
      </w:pPr>
    </w:lvl>
    <w:lvl w:ilvl="7" w:tplc="04160019" w:tentative="1">
      <w:start w:val="1"/>
      <w:numFmt w:val="lowerLetter"/>
      <w:lvlText w:val="%8."/>
      <w:lvlJc w:val="left"/>
      <w:pPr>
        <w:ind w:left="6120" w:hanging="360"/>
      </w:pPr>
    </w:lvl>
    <w:lvl w:ilvl="8" w:tplc="0416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46D92562"/>
    <w:multiLevelType w:val="hybridMultilevel"/>
    <w:tmpl w:val="7C621DCE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EDC1DE5"/>
    <w:multiLevelType w:val="hybridMultilevel"/>
    <w:tmpl w:val="4386E116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845E65"/>
    <w:multiLevelType w:val="hybridMultilevel"/>
    <w:tmpl w:val="43D23922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AF91C60"/>
    <w:multiLevelType w:val="hybridMultilevel"/>
    <w:tmpl w:val="52F8706E"/>
    <w:lvl w:ilvl="0" w:tplc="0416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8F63B4"/>
    <w:multiLevelType w:val="hybridMultilevel"/>
    <w:tmpl w:val="343089B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DC312C1"/>
    <w:multiLevelType w:val="hybridMultilevel"/>
    <w:tmpl w:val="D12C1EDE"/>
    <w:lvl w:ilvl="0" w:tplc="ECA2BBD0">
      <w:start w:val="1"/>
      <w:numFmt w:val="decimal"/>
      <w:lvlText w:val="%1."/>
      <w:lvlJc w:val="left"/>
      <w:pPr>
        <w:ind w:left="720" w:hanging="360"/>
      </w:pPr>
      <w:rPr>
        <w:rFonts w:eastAsiaTheme="minorHAnsi" w:hint="default"/>
        <w:color w:val="auto"/>
        <w:sz w:val="2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0221CB5"/>
    <w:multiLevelType w:val="hybridMultilevel"/>
    <w:tmpl w:val="0C184FC2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8"/>
  </w:num>
  <w:num w:numId="4">
    <w:abstractNumId w:val="1"/>
  </w:num>
  <w:num w:numId="5">
    <w:abstractNumId w:val="10"/>
  </w:num>
  <w:num w:numId="6">
    <w:abstractNumId w:val="7"/>
  </w:num>
  <w:num w:numId="7">
    <w:abstractNumId w:val="5"/>
  </w:num>
  <w:num w:numId="8">
    <w:abstractNumId w:val="11"/>
  </w:num>
  <w:num w:numId="9">
    <w:abstractNumId w:val="12"/>
  </w:num>
  <w:num w:numId="10">
    <w:abstractNumId w:val="4"/>
  </w:num>
  <w:num w:numId="11">
    <w:abstractNumId w:val="9"/>
  </w:num>
  <w:num w:numId="12">
    <w:abstractNumId w:val="13"/>
  </w:num>
  <w:num w:numId="13">
    <w:abstractNumId w:val="0"/>
  </w:num>
  <w:num w:numId="14">
    <w:abstractNumId w:val="14"/>
  </w:num>
  <w:num w:numId="1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20D9"/>
    <w:rsid w:val="00001B2E"/>
    <w:rsid w:val="000047AD"/>
    <w:rsid w:val="00010E8A"/>
    <w:rsid w:val="00012308"/>
    <w:rsid w:val="00044E89"/>
    <w:rsid w:val="00051BBB"/>
    <w:rsid w:val="00054D11"/>
    <w:rsid w:val="0007740D"/>
    <w:rsid w:val="00095372"/>
    <w:rsid w:val="00097984"/>
    <w:rsid w:val="000A3899"/>
    <w:rsid w:val="000C0911"/>
    <w:rsid w:val="000C6FE9"/>
    <w:rsid w:val="000E3B39"/>
    <w:rsid w:val="001040FE"/>
    <w:rsid w:val="0012040B"/>
    <w:rsid w:val="0012751B"/>
    <w:rsid w:val="00162520"/>
    <w:rsid w:val="00167311"/>
    <w:rsid w:val="001872E8"/>
    <w:rsid w:val="00196CF0"/>
    <w:rsid w:val="001A547A"/>
    <w:rsid w:val="001A73E7"/>
    <w:rsid w:val="001B003D"/>
    <w:rsid w:val="001B50D3"/>
    <w:rsid w:val="001B5503"/>
    <w:rsid w:val="001B6E29"/>
    <w:rsid w:val="001B7EC0"/>
    <w:rsid w:val="001C5CAD"/>
    <w:rsid w:val="001F472B"/>
    <w:rsid w:val="002074EC"/>
    <w:rsid w:val="002113BE"/>
    <w:rsid w:val="00212E2B"/>
    <w:rsid w:val="002246C5"/>
    <w:rsid w:val="002262F5"/>
    <w:rsid w:val="00247D2C"/>
    <w:rsid w:val="00251FA2"/>
    <w:rsid w:val="00252045"/>
    <w:rsid w:val="00273D6E"/>
    <w:rsid w:val="00283A48"/>
    <w:rsid w:val="002A1883"/>
    <w:rsid w:val="002A39B5"/>
    <w:rsid w:val="002B4600"/>
    <w:rsid w:val="002B61B9"/>
    <w:rsid w:val="002B6F72"/>
    <w:rsid w:val="002B7DD3"/>
    <w:rsid w:val="002D6A84"/>
    <w:rsid w:val="002D6D7D"/>
    <w:rsid w:val="002F4215"/>
    <w:rsid w:val="002F6312"/>
    <w:rsid w:val="00300D82"/>
    <w:rsid w:val="003170B5"/>
    <w:rsid w:val="00317B78"/>
    <w:rsid w:val="00320F3A"/>
    <w:rsid w:val="00322A6B"/>
    <w:rsid w:val="003340C3"/>
    <w:rsid w:val="00342978"/>
    <w:rsid w:val="0036020F"/>
    <w:rsid w:val="00370E94"/>
    <w:rsid w:val="003759B7"/>
    <w:rsid w:val="00377C84"/>
    <w:rsid w:val="00380673"/>
    <w:rsid w:val="003820D9"/>
    <w:rsid w:val="00382D34"/>
    <w:rsid w:val="003874F8"/>
    <w:rsid w:val="003916B1"/>
    <w:rsid w:val="003B1F63"/>
    <w:rsid w:val="003B2FFA"/>
    <w:rsid w:val="003B421A"/>
    <w:rsid w:val="003C0438"/>
    <w:rsid w:val="003C178F"/>
    <w:rsid w:val="003D2E8A"/>
    <w:rsid w:val="003D7687"/>
    <w:rsid w:val="003E4F91"/>
    <w:rsid w:val="003F5CBE"/>
    <w:rsid w:val="003F742A"/>
    <w:rsid w:val="004076A4"/>
    <w:rsid w:val="004242B2"/>
    <w:rsid w:val="0043356F"/>
    <w:rsid w:val="0044282E"/>
    <w:rsid w:val="0044618F"/>
    <w:rsid w:val="00450EDD"/>
    <w:rsid w:val="00475D29"/>
    <w:rsid w:val="00476475"/>
    <w:rsid w:val="0048482C"/>
    <w:rsid w:val="00487941"/>
    <w:rsid w:val="00493929"/>
    <w:rsid w:val="004A1B27"/>
    <w:rsid w:val="004A5DD5"/>
    <w:rsid w:val="004A62AB"/>
    <w:rsid w:val="004E0442"/>
    <w:rsid w:val="00502B7D"/>
    <w:rsid w:val="00515028"/>
    <w:rsid w:val="00521861"/>
    <w:rsid w:val="005318E4"/>
    <w:rsid w:val="005347B0"/>
    <w:rsid w:val="00542622"/>
    <w:rsid w:val="00564BDA"/>
    <w:rsid w:val="00584A75"/>
    <w:rsid w:val="00584C62"/>
    <w:rsid w:val="005A0B7D"/>
    <w:rsid w:val="005A45DE"/>
    <w:rsid w:val="005A5542"/>
    <w:rsid w:val="005C3317"/>
    <w:rsid w:val="005C3E6C"/>
    <w:rsid w:val="005D4CC0"/>
    <w:rsid w:val="005E13AB"/>
    <w:rsid w:val="00603CFB"/>
    <w:rsid w:val="00606F76"/>
    <w:rsid w:val="006137C9"/>
    <w:rsid w:val="006244CB"/>
    <w:rsid w:val="00634B6A"/>
    <w:rsid w:val="00660B35"/>
    <w:rsid w:val="006658B0"/>
    <w:rsid w:val="00665B8E"/>
    <w:rsid w:val="006666E7"/>
    <w:rsid w:val="00671AF8"/>
    <w:rsid w:val="00693AAB"/>
    <w:rsid w:val="0069678A"/>
    <w:rsid w:val="006B3F72"/>
    <w:rsid w:val="006D54A4"/>
    <w:rsid w:val="006D5DBE"/>
    <w:rsid w:val="006E5641"/>
    <w:rsid w:val="00703DA8"/>
    <w:rsid w:val="0072288C"/>
    <w:rsid w:val="00730DAA"/>
    <w:rsid w:val="00731EFA"/>
    <w:rsid w:val="00751516"/>
    <w:rsid w:val="00751EE1"/>
    <w:rsid w:val="0075780B"/>
    <w:rsid w:val="0079070C"/>
    <w:rsid w:val="007912AC"/>
    <w:rsid w:val="007A769F"/>
    <w:rsid w:val="007A7CA2"/>
    <w:rsid w:val="007B033F"/>
    <w:rsid w:val="007B4499"/>
    <w:rsid w:val="007C2F60"/>
    <w:rsid w:val="007E092E"/>
    <w:rsid w:val="007F0D4F"/>
    <w:rsid w:val="007F2A8C"/>
    <w:rsid w:val="007F44EC"/>
    <w:rsid w:val="00813C66"/>
    <w:rsid w:val="00816E5B"/>
    <w:rsid w:val="00827F6A"/>
    <w:rsid w:val="00837DE2"/>
    <w:rsid w:val="008616CA"/>
    <w:rsid w:val="008651DB"/>
    <w:rsid w:val="00890613"/>
    <w:rsid w:val="008A5CB0"/>
    <w:rsid w:val="008A6E9D"/>
    <w:rsid w:val="008B4563"/>
    <w:rsid w:val="008D49D9"/>
    <w:rsid w:val="009049EC"/>
    <w:rsid w:val="00925FE3"/>
    <w:rsid w:val="009576AB"/>
    <w:rsid w:val="0096109F"/>
    <w:rsid w:val="00964CB4"/>
    <w:rsid w:val="0097593A"/>
    <w:rsid w:val="009A50F1"/>
    <w:rsid w:val="009A6D8E"/>
    <w:rsid w:val="009C297D"/>
    <w:rsid w:val="009C584B"/>
    <w:rsid w:val="009F2DDB"/>
    <w:rsid w:val="00A15E01"/>
    <w:rsid w:val="00A278E9"/>
    <w:rsid w:val="00A37D93"/>
    <w:rsid w:val="00A4088E"/>
    <w:rsid w:val="00A408AB"/>
    <w:rsid w:val="00A45332"/>
    <w:rsid w:val="00A64AA7"/>
    <w:rsid w:val="00A72CE4"/>
    <w:rsid w:val="00A778D8"/>
    <w:rsid w:val="00A84291"/>
    <w:rsid w:val="00A94B5F"/>
    <w:rsid w:val="00A94D86"/>
    <w:rsid w:val="00AB7659"/>
    <w:rsid w:val="00AC3636"/>
    <w:rsid w:val="00AC6DDA"/>
    <w:rsid w:val="00AD22BB"/>
    <w:rsid w:val="00AF1499"/>
    <w:rsid w:val="00AF4317"/>
    <w:rsid w:val="00B01D81"/>
    <w:rsid w:val="00B16134"/>
    <w:rsid w:val="00B435FB"/>
    <w:rsid w:val="00B46F56"/>
    <w:rsid w:val="00B72CF7"/>
    <w:rsid w:val="00B85E9B"/>
    <w:rsid w:val="00B87ACA"/>
    <w:rsid w:val="00BA30DF"/>
    <w:rsid w:val="00BD112B"/>
    <w:rsid w:val="00BE49FE"/>
    <w:rsid w:val="00BF408E"/>
    <w:rsid w:val="00BF6C68"/>
    <w:rsid w:val="00C103DB"/>
    <w:rsid w:val="00C13BDD"/>
    <w:rsid w:val="00C15417"/>
    <w:rsid w:val="00C247BC"/>
    <w:rsid w:val="00C27F39"/>
    <w:rsid w:val="00C34B45"/>
    <w:rsid w:val="00C52FEF"/>
    <w:rsid w:val="00C561F1"/>
    <w:rsid w:val="00C63DAC"/>
    <w:rsid w:val="00C8082B"/>
    <w:rsid w:val="00C82593"/>
    <w:rsid w:val="00C86C18"/>
    <w:rsid w:val="00C9421A"/>
    <w:rsid w:val="00C97839"/>
    <w:rsid w:val="00CA21ED"/>
    <w:rsid w:val="00CA4B88"/>
    <w:rsid w:val="00CB3495"/>
    <w:rsid w:val="00CC498B"/>
    <w:rsid w:val="00CE4498"/>
    <w:rsid w:val="00D02CEE"/>
    <w:rsid w:val="00D07BA4"/>
    <w:rsid w:val="00D116D8"/>
    <w:rsid w:val="00D13F55"/>
    <w:rsid w:val="00D174B2"/>
    <w:rsid w:val="00D17EF2"/>
    <w:rsid w:val="00D27173"/>
    <w:rsid w:val="00D349F6"/>
    <w:rsid w:val="00D37FE2"/>
    <w:rsid w:val="00D62241"/>
    <w:rsid w:val="00D65781"/>
    <w:rsid w:val="00D72F02"/>
    <w:rsid w:val="00DA4DCB"/>
    <w:rsid w:val="00DD1847"/>
    <w:rsid w:val="00DD2B9B"/>
    <w:rsid w:val="00DD3E5A"/>
    <w:rsid w:val="00DE3447"/>
    <w:rsid w:val="00DE6CFD"/>
    <w:rsid w:val="00DF2DD8"/>
    <w:rsid w:val="00DF6A16"/>
    <w:rsid w:val="00E02CBA"/>
    <w:rsid w:val="00E037AC"/>
    <w:rsid w:val="00E14D9A"/>
    <w:rsid w:val="00E271B0"/>
    <w:rsid w:val="00E32766"/>
    <w:rsid w:val="00E35F5B"/>
    <w:rsid w:val="00E36710"/>
    <w:rsid w:val="00E54665"/>
    <w:rsid w:val="00E64A00"/>
    <w:rsid w:val="00E64CC3"/>
    <w:rsid w:val="00E66588"/>
    <w:rsid w:val="00E72A66"/>
    <w:rsid w:val="00E825D8"/>
    <w:rsid w:val="00EA1ACA"/>
    <w:rsid w:val="00EB480E"/>
    <w:rsid w:val="00EC6779"/>
    <w:rsid w:val="00EF312D"/>
    <w:rsid w:val="00EF32FA"/>
    <w:rsid w:val="00F22FF8"/>
    <w:rsid w:val="00F241F6"/>
    <w:rsid w:val="00F317E8"/>
    <w:rsid w:val="00F421AF"/>
    <w:rsid w:val="00F719A9"/>
    <w:rsid w:val="00F77FDD"/>
    <w:rsid w:val="00F865ED"/>
    <w:rsid w:val="00F91241"/>
    <w:rsid w:val="00F975E7"/>
    <w:rsid w:val="00FA7123"/>
    <w:rsid w:val="00FB3452"/>
    <w:rsid w:val="00FB367B"/>
    <w:rsid w:val="00FB430C"/>
    <w:rsid w:val="00FD4018"/>
    <w:rsid w:val="00FD76BB"/>
    <w:rsid w:val="00FE20D0"/>
    <w:rsid w:val="00FE2A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EA3662F"/>
  <w15:docId w15:val="{7D54589A-8D11-4208-AB30-46F541A8F2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51FA2"/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1040FE"/>
    <w:pPr>
      <w:keepNext/>
      <w:keepLines/>
      <w:widowControl w:val="0"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n-US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EC677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34297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342978"/>
  </w:style>
  <w:style w:type="paragraph" w:styleId="Rodap">
    <w:name w:val="footer"/>
    <w:basedOn w:val="Normal"/>
    <w:link w:val="RodapChar"/>
    <w:uiPriority w:val="99"/>
    <w:unhideWhenUsed/>
    <w:rsid w:val="00342978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342978"/>
  </w:style>
  <w:style w:type="paragraph" w:styleId="Textodebalo">
    <w:name w:val="Balloon Text"/>
    <w:basedOn w:val="Normal"/>
    <w:link w:val="TextodebaloChar"/>
    <w:uiPriority w:val="99"/>
    <w:semiHidden/>
    <w:unhideWhenUsed/>
    <w:rsid w:val="0034297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42978"/>
    <w:rPr>
      <w:rFonts w:ascii="Tahoma" w:hAnsi="Tahoma" w:cs="Tahoma"/>
      <w:sz w:val="16"/>
      <w:szCs w:val="16"/>
    </w:rPr>
  </w:style>
  <w:style w:type="paragraph" w:styleId="PargrafodaLista">
    <w:name w:val="List Paragraph"/>
    <w:basedOn w:val="Normal"/>
    <w:qFormat/>
    <w:rsid w:val="00693AAB"/>
    <w:pPr>
      <w:ind w:left="720"/>
      <w:contextualSpacing/>
    </w:pPr>
  </w:style>
  <w:style w:type="table" w:styleId="Tabelacomgrade">
    <w:name w:val="Table Grid"/>
    <w:basedOn w:val="Tabelanormal"/>
    <w:uiPriority w:val="59"/>
    <w:rsid w:val="009C297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1C5CAD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000000"/>
      <w:sz w:val="24"/>
      <w:szCs w:val="24"/>
      <w:lang w:eastAsia="pt-BR"/>
    </w:rPr>
  </w:style>
  <w:style w:type="character" w:styleId="nfase">
    <w:name w:val="Emphasis"/>
    <w:basedOn w:val="Fontepargpadro"/>
    <w:uiPriority w:val="20"/>
    <w:qFormat/>
    <w:rsid w:val="001A547A"/>
    <w:rPr>
      <w:i/>
      <w:iCs/>
    </w:rPr>
  </w:style>
  <w:style w:type="character" w:styleId="Hyperlink">
    <w:name w:val="Hyperlink"/>
    <w:basedOn w:val="Fontepargpadro"/>
    <w:uiPriority w:val="99"/>
    <w:unhideWhenUsed/>
    <w:rsid w:val="006137C9"/>
    <w:rPr>
      <w:color w:val="0000FF" w:themeColor="hyperlink"/>
      <w:u w:val="single"/>
    </w:rPr>
  </w:style>
  <w:style w:type="character" w:customStyle="1" w:styleId="Ttulo3Char">
    <w:name w:val="Título 3 Char"/>
    <w:basedOn w:val="Fontepargpadro"/>
    <w:link w:val="Ttulo3"/>
    <w:uiPriority w:val="9"/>
    <w:rsid w:val="001040FE"/>
    <w:rPr>
      <w:rFonts w:asciiTheme="majorHAnsi" w:eastAsiaTheme="majorEastAsia" w:hAnsiTheme="majorHAnsi" w:cstheme="majorBidi"/>
      <w:color w:val="243F60" w:themeColor="accent1" w:themeShade="7F"/>
      <w:sz w:val="24"/>
      <w:szCs w:val="24"/>
      <w:lang w:val="en-US"/>
    </w:rPr>
  </w:style>
  <w:style w:type="character" w:customStyle="1" w:styleId="Ttulo5Char">
    <w:name w:val="Título 5 Char"/>
    <w:basedOn w:val="Fontepargpadro"/>
    <w:link w:val="Ttulo5"/>
    <w:uiPriority w:val="9"/>
    <w:semiHidden/>
    <w:rsid w:val="00EC6779"/>
    <w:rPr>
      <w:rFonts w:asciiTheme="majorHAnsi" w:eastAsiaTheme="majorEastAsia" w:hAnsiTheme="majorHAnsi" w:cstheme="majorBidi"/>
      <w:color w:val="365F91" w:themeColor="accent1" w:themeShade="BF"/>
    </w:rPr>
  </w:style>
  <w:style w:type="paragraph" w:styleId="NormalWeb">
    <w:name w:val="Normal (Web)"/>
    <w:basedOn w:val="Normal"/>
    <w:uiPriority w:val="99"/>
    <w:semiHidden/>
    <w:unhideWhenUsed/>
    <w:rsid w:val="00AF43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normaltextrun">
    <w:name w:val="normaltextrun"/>
    <w:basedOn w:val="Fontepargpadro"/>
    <w:rsid w:val="00B16134"/>
  </w:style>
  <w:style w:type="paragraph" w:customStyle="1" w:styleId="paragraph">
    <w:name w:val="paragraph"/>
    <w:basedOn w:val="Normal"/>
    <w:rsid w:val="00B1613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eop">
    <w:name w:val="eop"/>
    <w:basedOn w:val="Fontepargpadro"/>
    <w:rsid w:val="00B16134"/>
  </w:style>
  <w:style w:type="character" w:styleId="HiperlinkVisitado">
    <w:name w:val="FollowedHyperlink"/>
    <w:basedOn w:val="Fontepargpadro"/>
    <w:uiPriority w:val="99"/>
    <w:semiHidden/>
    <w:unhideWhenUsed/>
    <w:rsid w:val="00606F76"/>
    <w:rPr>
      <w:color w:val="800080" w:themeColor="followed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D116D8"/>
    <w:rPr>
      <w:color w:val="605E5C"/>
      <w:shd w:val="clear" w:color="auto" w:fill="E1DFDD"/>
    </w:rPr>
  </w:style>
  <w:style w:type="paragraph" w:styleId="Pr-formataoHTML">
    <w:name w:val="HTML Preformatted"/>
    <w:basedOn w:val="Normal"/>
    <w:link w:val="Pr-formataoHTMLChar"/>
    <w:uiPriority w:val="99"/>
    <w:semiHidden/>
    <w:unhideWhenUsed/>
    <w:rsid w:val="005A45DE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  <w:lang w:eastAsia="pt-BR"/>
    </w:rPr>
  </w:style>
  <w:style w:type="character" w:customStyle="1" w:styleId="Pr-formataoHTMLChar">
    <w:name w:val="Pré-formatação HTML Char"/>
    <w:basedOn w:val="Fontepargpadro"/>
    <w:link w:val="Pr-formataoHTML"/>
    <w:uiPriority w:val="99"/>
    <w:semiHidden/>
    <w:rsid w:val="005A45DE"/>
    <w:rPr>
      <w:rFonts w:ascii="Courier New" w:hAnsi="Courier New" w:cs="Courier New"/>
      <w:sz w:val="20"/>
      <w:szCs w:val="20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5658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78255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9667113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465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18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7739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606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4237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383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603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1322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0379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79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924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511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9820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01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2560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9495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3131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5118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714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5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1609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392003">
              <w:marLeft w:val="1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303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theme" Target="theme/theme1.xml"/><Relationship Id="rId7" Type="http://schemas.openxmlformats.org/officeDocument/2006/relationships/hyperlink" Target="http://legislacao.planalto.gov.br/legisla/legislacao.nsf/Viw_Identificacao/lei%2012.378-2010?OpenDocument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6.jpeg"/><Relationship Id="rId1" Type="http://schemas.openxmlformats.org/officeDocument/2006/relationships/image" Target="media/image2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</TotalTime>
  <Pages>24</Pages>
  <Words>342</Words>
  <Characters>1848</Characters>
  <Application>Microsoft Office Word</Application>
  <DocSecurity>0</DocSecurity>
  <Lines>15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Tadeu A.S. Santos</dc:creator>
  <cp:lastModifiedBy>Carolina Barbosa</cp:lastModifiedBy>
  <cp:revision>24</cp:revision>
  <cp:lastPrinted>2017-10-18T11:09:00Z</cp:lastPrinted>
  <dcterms:created xsi:type="dcterms:W3CDTF">2022-02-21T12:31:00Z</dcterms:created>
  <dcterms:modified xsi:type="dcterms:W3CDTF">2022-02-22T16:49:00Z</dcterms:modified>
</cp:coreProperties>
</file>