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FD3BD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FD3BDD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68854FD1" w:rsidR="001A547A" w:rsidRPr="00FD3BDD" w:rsidRDefault="004C062D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1191992-2020</w:t>
            </w:r>
          </w:p>
        </w:tc>
      </w:tr>
      <w:tr w:rsidR="00C06CDC" w:rsidRPr="00FD3BDD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FD3BDD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FD3BDD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FD3BDD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FD3BDD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FD3BDD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6F3A4773" w:rsidR="001A547A" w:rsidRPr="00FD3BDD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</w:tr>
      <w:tr w:rsidR="007A237F" w:rsidRPr="00FD3BDD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FD3BD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FD3BDD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599A66BC" w:rsidR="001A547A" w:rsidRPr="00FD3BDD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(19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7.5.4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FD3BDD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FD3BDD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D3BDD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FD3BDD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FD3BDD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FD3BDD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0DB562F0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E26B48" w:rsidRPr="00FD3BDD">
        <w:rPr>
          <w:color w:val="000000" w:themeColor="text1"/>
          <w:sz w:val="20"/>
          <w:szCs w:val="20"/>
        </w:rPr>
        <w:t>1191992-2020</w:t>
      </w:r>
      <w:r w:rsidR="007A237F" w:rsidRPr="00FD3BDD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FD3BDD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2162B09C" w:rsidR="00C06CDC" w:rsidRPr="00FD3BDD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FD3BDD">
        <w:rPr>
          <w:color w:val="auto"/>
          <w:sz w:val="20"/>
          <w:szCs w:val="20"/>
        </w:rPr>
        <w:t>Encaminhar o Relatório e Voto d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Conselheir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Relator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referente ao processo ético-disciplinar n° </w:t>
      </w:r>
      <w:r w:rsidR="004C062D" w:rsidRPr="00FD3BDD">
        <w:rPr>
          <w:color w:val="000000" w:themeColor="text1"/>
          <w:sz w:val="20"/>
          <w:szCs w:val="20"/>
        </w:rPr>
        <w:t>1191992-2020</w:t>
      </w:r>
      <w:r w:rsidR="00EE7F67" w:rsidRPr="00FD3BDD">
        <w:rPr>
          <w:color w:val="000000" w:themeColor="text1"/>
          <w:sz w:val="20"/>
          <w:szCs w:val="20"/>
        </w:rPr>
        <w:t xml:space="preserve"> </w:t>
      </w:r>
      <w:r w:rsidRPr="00FD3BDD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FD3BDD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FD3717C" w:rsidR="007A237F" w:rsidRPr="00FD3BDD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EE7F67" w:rsidRPr="00FD3BDD">
        <w:rPr>
          <w:rFonts w:ascii="Arial" w:hAnsi="Arial" w:cs="Arial"/>
          <w:color w:val="000000" w:themeColor="text1"/>
          <w:sz w:val="20"/>
          <w:szCs w:val="20"/>
        </w:rPr>
        <w:t>1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8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janeiro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FD3BDD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FD3BDD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FD3BDD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FD3BDD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FD3BDD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FD3BDD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7F5B9C0" w:rsidR="007A237F" w:rsidRPr="00FD3BDD" w:rsidRDefault="00E05354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6C256789" w:rsidR="007A237F" w:rsidRPr="00FD3BDD" w:rsidRDefault="00850C13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5FDCF42B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FD3BDD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2B5D8C48" w:rsidR="007A237F" w:rsidRPr="00FD3BDD" w:rsidRDefault="00E05354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1389" w:type="dxa"/>
            <w:vAlign w:val="center"/>
          </w:tcPr>
          <w:p w14:paraId="03FB7F5E" w14:textId="3EDB5DD4" w:rsidR="007A237F" w:rsidRPr="00FD3BDD" w:rsidRDefault="007A237F" w:rsidP="00E05354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59A14869" w:rsidR="007A237F" w:rsidRPr="00FD3BDD" w:rsidRDefault="00E05354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</w:tbl>
    <w:p w14:paraId="6510C8D4" w14:textId="02A15035" w:rsidR="00B43BC0" w:rsidRDefault="00B43BC0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8EAB85" w14:textId="77777777" w:rsidR="00FD3BDD" w:rsidRPr="00C06CDC" w:rsidRDefault="00FD3BD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6B05C105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1B78C4" w:rsidRPr="001B78C4">
        <w:rPr>
          <w:sz w:val="16"/>
          <w:szCs w:val="16"/>
        </w:rPr>
        <w:t xml:space="preserve">Fernanda Basques Moura Quintão </w:t>
      </w:r>
      <w:r w:rsidR="00010D61" w:rsidRPr="003F3BE9">
        <w:rPr>
          <w:sz w:val="16"/>
          <w:szCs w:val="16"/>
        </w:rPr>
        <w:t xml:space="preserve">– </w:t>
      </w:r>
      <w:r w:rsidR="00010D61">
        <w:rPr>
          <w:sz w:val="16"/>
          <w:szCs w:val="16"/>
        </w:rPr>
        <w:t>Coordenadora</w:t>
      </w:r>
      <w:r>
        <w:rPr>
          <w:sz w:val="16"/>
          <w:szCs w:val="16"/>
        </w:rPr>
        <w:t xml:space="preserve">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2258" w14:textId="77777777" w:rsidR="00E713AD" w:rsidRDefault="00E713AD" w:rsidP="00342978">
      <w:pPr>
        <w:spacing w:after="0" w:line="240" w:lineRule="auto"/>
      </w:pPr>
      <w:r>
        <w:separator/>
      </w:r>
    </w:p>
  </w:endnote>
  <w:endnote w:type="continuationSeparator" w:id="0">
    <w:p w14:paraId="6C3404C2" w14:textId="77777777" w:rsidR="00E713AD" w:rsidRDefault="00E713A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C4DB" w14:textId="77777777" w:rsidR="00E713AD" w:rsidRDefault="00E713AD" w:rsidP="00342978">
      <w:pPr>
        <w:spacing w:after="0" w:line="240" w:lineRule="auto"/>
      </w:pPr>
      <w:r>
        <w:separator/>
      </w:r>
    </w:p>
  </w:footnote>
  <w:footnote w:type="continuationSeparator" w:id="0">
    <w:p w14:paraId="55FB1D8E" w14:textId="77777777" w:rsidR="00E713AD" w:rsidRDefault="00E713A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7E81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47B0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17</cp:revision>
  <cp:lastPrinted>2020-01-21T13:50:00Z</cp:lastPrinted>
  <dcterms:created xsi:type="dcterms:W3CDTF">2021-12-14T01:04:00Z</dcterms:created>
  <dcterms:modified xsi:type="dcterms:W3CDTF">2022-01-19T20:00:00Z</dcterms:modified>
</cp:coreProperties>
</file>