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2A5B3318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037FFE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DC7F2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ª Reunião</w:t>
                  </w:r>
                  <w:r w:rsidR="00DC7F2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0A581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07F90124" w:rsidR="00113C52" w:rsidRPr="00687526" w:rsidRDefault="009E516A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DC7F2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/0</w:t>
                  </w:r>
                  <w:r w:rsidR="00DC7F2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037FFE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21E6683B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74B1EC13" w:rsidR="006962B8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68BA85BE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3E7F6EA" w14:textId="7334666A" w:rsidR="00363163" w:rsidRPr="00DC7F28" w:rsidRDefault="00DC7F28" w:rsidP="00DC7F28">
      <w:pPr>
        <w:ind w:left="928"/>
        <w:rPr>
          <w:rFonts w:ascii="Arial" w:hAnsi="Arial" w:cs="Arial"/>
          <w:b/>
          <w:bCs/>
          <w:sz w:val="20"/>
          <w:szCs w:val="20"/>
          <w:lang w:val="pt-BR"/>
        </w:rPr>
      </w:pPr>
      <w:r w:rsidRPr="00DC7F28">
        <w:rPr>
          <w:rFonts w:ascii="Arial" w:hAnsi="Arial" w:cs="Arial"/>
          <w:b/>
          <w:bCs/>
          <w:sz w:val="20"/>
          <w:szCs w:val="20"/>
          <w:lang w:val="pt-BR"/>
        </w:rPr>
        <w:t>3.1. Contribuições sobre o edital para promoção de curso de capacitação para Regularização Fundiária;</w:t>
      </w:r>
    </w:p>
    <w:p w14:paraId="5D333224" w14:textId="77777777" w:rsidR="00A57BA0" w:rsidRPr="00A57BA0" w:rsidRDefault="00A57BA0" w:rsidP="00A57BA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16409922" w14:textId="1DDBA079" w:rsid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76ED0223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37BB" w14:textId="77777777" w:rsidR="00563D24" w:rsidRDefault="00563D24" w:rsidP="007E22C9">
      <w:r>
        <w:separator/>
      </w:r>
    </w:p>
  </w:endnote>
  <w:endnote w:type="continuationSeparator" w:id="0">
    <w:p w14:paraId="18D7AD7B" w14:textId="77777777" w:rsidR="00563D24" w:rsidRDefault="00563D2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B55A" w14:textId="77777777" w:rsidR="00563D24" w:rsidRDefault="00563D24" w:rsidP="007E22C9">
      <w:r>
        <w:separator/>
      </w:r>
    </w:p>
  </w:footnote>
  <w:footnote w:type="continuationSeparator" w:id="0">
    <w:p w14:paraId="7C77B579" w14:textId="77777777" w:rsidR="00563D24" w:rsidRDefault="00563D2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1F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09B4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163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3D24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A711B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C7F28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4</cp:revision>
  <cp:lastPrinted>2020-05-05T17:02:00Z</cp:lastPrinted>
  <dcterms:created xsi:type="dcterms:W3CDTF">2022-01-25T20:34:00Z</dcterms:created>
  <dcterms:modified xsi:type="dcterms:W3CDTF">2022-01-25T20:58:00Z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