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1F7BCB" w14:paraId="22B05A14" w14:textId="77777777" w:rsidTr="002EE6F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444BF" w14:textId="77777777" w:rsidR="005F1E18" w:rsidRPr="001F7BCB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CB">
              <w:rPr>
                <w:rFonts w:ascii="Times New Roman" w:hAnsi="Times New Roman" w:cs="Times New Roman"/>
                <w:b/>
                <w:caps/>
                <w:lang w:val="pt-BR"/>
              </w:rPr>
              <w:br w:type="page"/>
            </w:r>
            <w:r w:rsidRPr="001F7BCB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233D2F04" w:rsidR="005F1E18" w:rsidRPr="001F7BCB" w:rsidRDefault="005F1E18" w:rsidP="005F1E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F7B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C3305F" w:rsidRPr="001F7B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="001F7BCB" w:rsidRPr="001F7B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 w:rsidRPr="001F7B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</w:t>
            </w:r>
            <w:r w:rsidR="0050189B" w:rsidRPr="001F7B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</w:t>
            </w:r>
          </w:p>
        </w:tc>
      </w:tr>
      <w:tr w:rsidR="005F1E18" w:rsidRPr="001F7BCB" w14:paraId="3B741132" w14:textId="77777777" w:rsidTr="002EE6F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C821D" w14:textId="77777777" w:rsidR="005F1E18" w:rsidRPr="001F7BCB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F7BC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1F7BCB" w:rsidRDefault="005F1E18" w:rsidP="00AF27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F7B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1F7BCB" w14:paraId="783B344D" w14:textId="77777777" w:rsidTr="002EE6F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472CB" w14:textId="77777777" w:rsidR="005F1E18" w:rsidRPr="001F7BCB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F7BC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634D1C9E" w:rsidR="005F1E18" w:rsidRPr="001F7BCB" w:rsidRDefault="00E601F9" w:rsidP="411BB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F7B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Homologação das anotações de curso de pós-graduação efetivadas pelo Setor de Registro Profissional, Protocolos SICCAU nº </w:t>
            </w:r>
            <w:r w:rsidR="3FC8BC18" w:rsidRPr="001F7B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1402667/2021, 1402700/2021, 1404798/2021</w:t>
            </w:r>
            <w:r w:rsidR="674FA244" w:rsidRPr="001F7B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1420505</w:t>
            </w:r>
            <w:r w:rsidR="3FC8BC18" w:rsidRPr="001F7B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1410040/2021.</w:t>
            </w:r>
          </w:p>
        </w:tc>
      </w:tr>
      <w:tr w:rsidR="005F1E18" w:rsidRPr="001F7BCB" w14:paraId="7C825246" w14:textId="77777777" w:rsidTr="002EE6F0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1F7BCB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5F1E18" w:rsidRPr="001F7BCB" w14:paraId="16E3FA7E" w14:textId="77777777" w:rsidTr="002EE6F0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B4CF4" w14:textId="32C65A94" w:rsidR="005F1E18" w:rsidRPr="001F7BCB" w:rsidRDefault="005F1E18" w:rsidP="411BB8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1F7B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1F7B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15</w:t>
            </w:r>
            <w:r w:rsidR="7AF19FC2" w:rsidRPr="001F7B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</w:t>
            </w:r>
            <w:r w:rsidR="00B07117" w:rsidRPr="001F7B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-3.4</w:t>
            </w:r>
            <w:r w:rsidRPr="001F7B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-202</w:t>
            </w:r>
            <w:r w:rsidR="00AF108B" w:rsidRPr="001F7B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F7BCB" w:rsidRDefault="005F1E18" w:rsidP="005F1E18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627690B4" w14:textId="3862A165" w:rsidR="00E601F9" w:rsidRPr="001F7BCB" w:rsidRDefault="00E601F9" w:rsidP="00E601F9">
      <w:pPr>
        <w:spacing w:before="160" w:after="16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</w:t>
      </w:r>
      <w:r w:rsidR="001F7BCB" w:rsidRPr="001F7BCB">
        <w:rPr>
          <w:rFonts w:ascii="Times New Roman" w:hAnsi="Times New Roman" w:cs="Times New Roman"/>
          <w:sz w:val="20"/>
          <w:szCs w:val="20"/>
          <w:lang w:val="pt-BR"/>
        </w:rPr>
        <w:t>extra</w:t>
      </w: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ordinária no dia </w:t>
      </w:r>
      <w:r w:rsidR="001F7BCB" w:rsidRPr="001F7BCB">
        <w:rPr>
          <w:rFonts w:ascii="Times New Roman" w:hAnsi="Times New Roman" w:cs="Times New Roman"/>
          <w:sz w:val="20"/>
          <w:szCs w:val="20"/>
          <w:lang w:val="pt-BR"/>
        </w:rPr>
        <w:t>06</w:t>
      </w: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1F7BCB" w:rsidRPr="001F7BCB">
        <w:rPr>
          <w:rFonts w:ascii="Times New Roman" w:hAnsi="Times New Roman" w:cs="Times New Roman"/>
          <w:sz w:val="20"/>
          <w:szCs w:val="20"/>
          <w:lang w:val="pt-BR"/>
        </w:rPr>
        <w:t>dezembro</w:t>
      </w:r>
      <w:r w:rsidR="073355D2"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1F7BCB">
        <w:rPr>
          <w:rFonts w:ascii="Times New Roman" w:hAnsi="Times New Roman" w:cs="Times New Roman"/>
          <w:sz w:val="20"/>
          <w:szCs w:val="20"/>
          <w:lang w:val="pt-BR"/>
        </w:rPr>
        <w:t>de 2021,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1F7BCB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Pr="001F7BCB">
        <w:rPr>
          <w:rFonts w:ascii="Times New Roman" w:hAnsi="Times New Roman" w:cs="Times New Roman"/>
          <w:sz w:val="20"/>
          <w:szCs w:val="20"/>
          <w:lang w:val="pt-BR"/>
        </w:rPr>
        <w:t>/2017, do CAU/BR,</w:t>
      </w:r>
      <w:r w:rsidRPr="001F7BC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a Lei nº 12.378, de 31 de dezembro de 2010,</w:t>
      </w: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e:</w:t>
      </w:r>
    </w:p>
    <w:p w14:paraId="7F467191" w14:textId="77777777" w:rsidR="00AF108B" w:rsidRPr="001F7BCB" w:rsidRDefault="00AF108B" w:rsidP="00AF108B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F7BCB">
        <w:rPr>
          <w:rFonts w:ascii="Times New Roman" w:hAnsi="Times New Roman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7329E45" w14:textId="77777777" w:rsidR="00290FE0" w:rsidRPr="001F7BCB" w:rsidRDefault="00290FE0" w:rsidP="00290FE0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Considerando Deliberação DCEF-CAU/MG nº </w:t>
      </w:r>
      <w:proofErr w:type="spellStart"/>
      <w:r w:rsidRPr="001F7BCB">
        <w:rPr>
          <w:rFonts w:ascii="Times New Roman" w:hAnsi="Times New Roman" w:cs="Times New Roman"/>
          <w:sz w:val="20"/>
          <w:szCs w:val="20"/>
          <w:lang w:val="pt-BR"/>
        </w:rPr>
        <w:t>Nº</w:t>
      </w:r>
      <w:proofErr w:type="spellEnd"/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138.3.9-2020, que Aprova Procedimentos Internos para o Setor de Registro Profissional do CAU/MG; </w:t>
      </w:r>
    </w:p>
    <w:p w14:paraId="6B00BEA0" w14:textId="5F430D03" w:rsidR="00272297" w:rsidRPr="001F7BCB" w:rsidRDefault="00290FE0" w:rsidP="00BB037E">
      <w:pPr>
        <w:spacing w:line="30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F7BCB">
        <w:rPr>
          <w:rFonts w:ascii="Times New Roman" w:hAnsi="Times New Roman" w:cs="Times New Roman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1F7BCB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/>
          <w:sz w:val="20"/>
          <w:szCs w:val="20"/>
        </w:rPr>
      </w:pPr>
      <w:r w:rsidRPr="001F7BCB">
        <w:rPr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76FA1FF6" w14:textId="420B7485" w:rsidR="00C3305F" w:rsidRPr="001F7BCB" w:rsidRDefault="00290FE0" w:rsidP="0066478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/>
          <w:sz w:val="20"/>
          <w:szCs w:val="20"/>
        </w:rPr>
      </w:pPr>
      <w:r w:rsidRPr="001F7BCB">
        <w:rPr>
          <w:i/>
          <w:iCs/>
          <w:color w:val="000000"/>
          <w:sz w:val="20"/>
          <w:szCs w:val="20"/>
        </w:rPr>
        <w:t xml:space="preserve"> I – </w:t>
      </w:r>
      <w:proofErr w:type="gramStart"/>
      <w:r w:rsidRPr="001F7BCB">
        <w:rPr>
          <w:i/>
          <w:iCs/>
          <w:color w:val="000000"/>
          <w:sz w:val="20"/>
          <w:szCs w:val="20"/>
        </w:rPr>
        <w:t>anotação</w:t>
      </w:r>
      <w:proofErr w:type="gramEnd"/>
      <w:r w:rsidRPr="001F7BCB">
        <w:rPr>
          <w:i/>
          <w:iCs/>
          <w:color w:val="000000"/>
          <w:sz w:val="20"/>
          <w:szCs w:val="20"/>
        </w:rPr>
        <w:t xml:space="preserve"> de cursos de pós-graduação </w:t>
      </w:r>
      <w:r w:rsidRPr="001F7BCB">
        <w:rPr>
          <w:rStyle w:val="nfase"/>
          <w:i w:val="0"/>
          <w:iCs w:val="0"/>
          <w:color w:val="000000"/>
          <w:sz w:val="20"/>
          <w:szCs w:val="20"/>
        </w:rPr>
        <w:t>stricto sensu</w:t>
      </w:r>
      <w:r w:rsidRPr="001F7BCB">
        <w:rPr>
          <w:i/>
          <w:iCs/>
          <w:color w:val="000000"/>
          <w:sz w:val="20"/>
          <w:szCs w:val="20"/>
        </w:rPr>
        <w:t>, mestrado ou doutorado, e de cursos de pós-graduação </w:t>
      </w:r>
      <w:r w:rsidRPr="001F7BCB">
        <w:rPr>
          <w:rStyle w:val="nfase"/>
          <w:i w:val="0"/>
          <w:iCs w:val="0"/>
          <w:color w:val="000000"/>
          <w:sz w:val="20"/>
          <w:szCs w:val="20"/>
        </w:rPr>
        <w:t>lato sensu</w:t>
      </w:r>
      <w:r w:rsidRPr="001F7BCB">
        <w:rPr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Pr="001F7BC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sz w:val="20"/>
          <w:szCs w:val="20"/>
        </w:rPr>
      </w:pPr>
      <w:r w:rsidRPr="001F7BCB">
        <w:rPr>
          <w:sz w:val="20"/>
          <w:szCs w:val="20"/>
        </w:rPr>
        <w:t>Considerando solicitaç</w:t>
      </w:r>
      <w:r w:rsidR="00E601F9" w:rsidRPr="001F7BCB">
        <w:rPr>
          <w:sz w:val="20"/>
          <w:szCs w:val="20"/>
        </w:rPr>
        <w:t>ões</w:t>
      </w:r>
      <w:r w:rsidRPr="001F7BCB">
        <w:rPr>
          <w:sz w:val="20"/>
          <w:szCs w:val="20"/>
        </w:rPr>
        <w:t xml:space="preserve"> de anotação de curso de pós-graduação cadastrada</w:t>
      </w:r>
      <w:r w:rsidR="00E601F9" w:rsidRPr="001F7BCB">
        <w:rPr>
          <w:sz w:val="20"/>
          <w:szCs w:val="20"/>
        </w:rPr>
        <w:t>s</w:t>
      </w:r>
      <w:r w:rsidRPr="001F7BCB">
        <w:rPr>
          <w:sz w:val="20"/>
          <w:szCs w:val="20"/>
        </w:rPr>
        <w:t xml:space="preserve"> pel</w:t>
      </w:r>
      <w:r w:rsidR="00E601F9" w:rsidRPr="001F7BCB">
        <w:rPr>
          <w:sz w:val="20"/>
          <w:szCs w:val="20"/>
        </w:rPr>
        <w:t>os</w:t>
      </w:r>
      <w:r w:rsidRPr="001F7BCB">
        <w:rPr>
          <w:sz w:val="20"/>
          <w:szCs w:val="20"/>
        </w:rPr>
        <w:t xml:space="preserve"> requerente</w:t>
      </w:r>
      <w:r w:rsidR="00E601F9" w:rsidRPr="001F7BCB">
        <w:rPr>
          <w:sz w:val="20"/>
          <w:szCs w:val="20"/>
        </w:rPr>
        <w:t>s</w:t>
      </w:r>
      <w:r w:rsidRPr="001F7BCB">
        <w:rPr>
          <w:sz w:val="20"/>
          <w:szCs w:val="20"/>
        </w:rPr>
        <w:t xml:space="preserve"> </w:t>
      </w:r>
      <w:r w:rsidR="00E601F9" w:rsidRPr="001F7BCB">
        <w:rPr>
          <w:sz w:val="20"/>
          <w:szCs w:val="20"/>
        </w:rPr>
        <w:t>dos processos em epígrafe</w:t>
      </w:r>
      <w:r w:rsidR="00AA2A9F" w:rsidRPr="001F7BCB">
        <w:rPr>
          <w:sz w:val="20"/>
          <w:szCs w:val="20"/>
        </w:rPr>
        <w:t>, quais sejam:</w:t>
      </w:r>
    </w:p>
    <w:p w14:paraId="3A8CC384" w14:textId="617E4E41" w:rsidR="411BB873" w:rsidRPr="001F7BCB" w:rsidRDefault="411BB873" w:rsidP="411BB873">
      <w:pPr>
        <w:pStyle w:val="NormalWeb"/>
        <w:shd w:val="clear" w:color="auto" w:fill="FFFFFF" w:themeFill="background1"/>
        <w:spacing w:before="75" w:beforeAutospacing="0" w:after="75" w:afterAutospacing="0" w:line="336" w:lineRule="atLeast"/>
        <w:jc w:val="both"/>
      </w:pPr>
    </w:p>
    <w:p w14:paraId="4A6AE2E0" w14:textId="63EC0B7F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="398CE0D4" w:rsidRPr="001F7BCB">
        <w:rPr>
          <w:rFonts w:ascii="Times New Roman" w:hAnsi="Times New Roman" w:cs="Times New Roman"/>
          <w:b/>
          <w:bCs/>
          <w:lang w:val="pt-BR"/>
        </w:rPr>
        <w:t>1402667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/2021;</w:t>
      </w:r>
    </w:p>
    <w:p w14:paraId="4E9E48E5" w14:textId="09A85DCA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="43D9DF6C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EMMANUELLE DE ASSIS SILVEIRA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CAU nº </w:t>
      </w:r>
      <w:r w:rsidR="021DF971" w:rsidRPr="001F7BCB">
        <w:rPr>
          <w:rFonts w:ascii="Times New Roman" w:eastAsia="Verdana" w:hAnsi="Times New Roman" w:cs="Times New Roman"/>
          <w:color w:val="000000" w:themeColor="text1"/>
          <w:sz w:val="18"/>
          <w:szCs w:val="18"/>
          <w:lang w:val="pt-BR"/>
        </w:rPr>
        <w:t>A44797-8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5D5DD955" w14:textId="683ECD34" w:rsidR="00AA2A9F" w:rsidRPr="001F7BCB" w:rsidRDefault="00AA2A9F" w:rsidP="2171533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Nível Curso:</w:t>
      </w:r>
      <w:r w:rsidR="656D6BA3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LATO SENSU</w:t>
      </w:r>
      <w:r w:rsidR="00C3305F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ESPECIALIZAÇÃO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E8264AE" w14:textId="1392628F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="12F19B75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Geoprocessamento Aplicado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2283E854" w14:textId="7CF7A696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5F373830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IFMG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318493FB" w14:textId="66CE48F8" w:rsidR="411BB873" w:rsidRPr="001F7BCB" w:rsidRDefault="411BB873" w:rsidP="411BB873">
      <w:pPr>
        <w:widowControl/>
        <w:ind w:left="1134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0F388A1E" w14:textId="760D4EFE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="3964CD6E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1402700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/2021; </w:t>
      </w:r>
    </w:p>
    <w:p w14:paraId="23F66862" w14:textId="16F6678E" w:rsidR="00B07117" w:rsidRPr="001F7BCB" w:rsidRDefault="00AA2A9F" w:rsidP="411BB873">
      <w:pPr>
        <w:widowControl/>
        <w:ind w:left="1134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="6DBC4785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EMMANUELLE DE ASSIS SILVEIRA</w:t>
      </w:r>
      <w:r w:rsidR="6DBC4785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CAU nº </w:t>
      </w:r>
      <w:r w:rsidR="6DBC4785" w:rsidRPr="001F7BCB">
        <w:rPr>
          <w:rFonts w:ascii="Times New Roman" w:eastAsia="Verdana" w:hAnsi="Times New Roman" w:cs="Times New Roman"/>
          <w:color w:val="000000" w:themeColor="text1"/>
          <w:sz w:val="18"/>
          <w:szCs w:val="18"/>
          <w:lang w:val="pt-BR"/>
        </w:rPr>
        <w:t>A44797-8</w:t>
      </w:r>
      <w:r w:rsidR="6DBC4785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7BDC4AC1" w14:textId="7D222B29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 w:rsidR="74FB80F1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Tecnologia e artes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4BD12124" w14:textId="3C9485EB" w:rsidR="00AA2A9F" w:rsidRPr="001F7BCB" w:rsidRDefault="00AA2A9F" w:rsidP="2171533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="3C0875D4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LATO SENSU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ESPECIALIZAÇÃO;</w:t>
      </w:r>
    </w:p>
    <w:p w14:paraId="67C268BB" w14:textId="1F48379B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2F30AA21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IFMG</w:t>
      </w:r>
      <w:r w:rsidR="00C3305F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3D649288" w14:textId="77777777" w:rsidR="00AA2A9F" w:rsidRPr="001F7BCB" w:rsidRDefault="00AA2A9F" w:rsidP="411BB873">
      <w:pPr>
        <w:widowControl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2B1B1AF" w14:textId="07CB9EB7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="1B42BA4E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1404798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/2021</w:t>
      </w:r>
      <w:r w:rsidR="00017765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</w:t>
      </w:r>
    </w:p>
    <w:p w14:paraId="44E3C19D" w14:textId="5C249C52" w:rsidR="00C3305F" w:rsidRPr="001F7BCB" w:rsidRDefault="00C3305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="3240B023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RICARDO CUNHA COSTA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CAU nº </w:t>
      </w:r>
      <w:r w:rsidR="24B17C70" w:rsidRPr="001F7BCB">
        <w:rPr>
          <w:rFonts w:ascii="Times New Roman" w:eastAsia="Verdana" w:hAnsi="Times New Roman" w:cs="Times New Roman"/>
          <w:color w:val="000000" w:themeColor="text1"/>
          <w:sz w:val="18"/>
          <w:szCs w:val="18"/>
          <w:lang w:val="pt-BR"/>
        </w:rPr>
        <w:t>A34117-7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4ED21DC3" w14:textId="7F8EFADE" w:rsidR="00AA2A9F" w:rsidRPr="001F7BCB" w:rsidRDefault="00AA2A9F" w:rsidP="2171533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 w:rsidR="7944F85D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LATO SENSU</w:t>
      </w:r>
      <w:r w:rsidR="00C3305F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– ESPECIALIZAÇÃO;</w:t>
      </w:r>
    </w:p>
    <w:p w14:paraId="5C5DC0D0" w14:textId="5302E421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="44F0412D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Arquitetura de Hospitais, Clínicas e Laboratórios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10DF34C" w14:textId="06CA3289" w:rsidR="00AA2A9F" w:rsidRPr="001F7BCB" w:rsidRDefault="00AA2A9F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U</w:t>
      </w:r>
      <w:r w:rsidR="72C45A8E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NIP</w:t>
      </w:r>
      <w:r w:rsidR="00B0711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13FC6FDB" w14:textId="4A60EB98" w:rsidR="00AA2A9F" w:rsidRPr="001F7BCB" w:rsidRDefault="00AA2A9F" w:rsidP="411BB873">
      <w:pPr>
        <w:widowControl/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18"/>
          <w:szCs w:val="18"/>
          <w:lang w:val="pt-BR" w:eastAsia="pt-BR"/>
        </w:rPr>
      </w:pPr>
    </w:p>
    <w:p w14:paraId="3D21F6BF" w14:textId="67408155" w:rsidR="67AC6B1A" w:rsidRPr="001F7BCB" w:rsidRDefault="67AC6B1A" w:rsidP="411BB873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1410040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/2021; </w:t>
      </w:r>
    </w:p>
    <w:p w14:paraId="469E48D6" w14:textId="37E16EFE" w:rsidR="67AC6B1A" w:rsidRPr="001F7BCB" w:rsidRDefault="67AC6B1A" w:rsidP="2171533B">
      <w:pPr>
        <w:widowControl/>
        <w:spacing w:line="259" w:lineRule="auto"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="783F2684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DEYNNE CAMPOS FERREIRA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CAU nº </w:t>
      </w:r>
      <w:r w:rsidR="6A48CDE6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A150088-0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255E9A78" w14:textId="6F1A94DE" w:rsidR="67AC6B1A" w:rsidRPr="001F7BCB" w:rsidRDefault="67AC6B1A" w:rsidP="2171533B">
      <w:pPr>
        <w:widowControl/>
        <w:spacing w:line="259" w:lineRule="auto"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Nível Curso:</w:t>
      </w:r>
      <w:r w:rsidR="7FDFACCE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LATO SENSU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– ESPECIALIZAÇÃO;</w:t>
      </w:r>
    </w:p>
    <w:p w14:paraId="588F1F11" w14:textId="0729667C" w:rsidR="67AC6B1A" w:rsidRPr="001F7BCB" w:rsidRDefault="67AC6B1A" w:rsidP="2171533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lastRenderedPageBreak/>
        <w:t xml:space="preserve">Nome Curso: </w:t>
      </w:r>
      <w:r w:rsidR="217714B1"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DESIGN DE INTERIORES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09333708" w14:textId="5D87F445" w:rsidR="67AC6B1A" w:rsidRPr="001F7BCB" w:rsidRDefault="67AC6B1A" w:rsidP="002EE6F0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73F22F82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Cruzeiro do Sul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2ACD179" w14:textId="7E09DF2F" w:rsidR="002EE6F0" w:rsidRPr="001F7BCB" w:rsidRDefault="002EE6F0" w:rsidP="002EE6F0">
      <w:pPr>
        <w:widowControl/>
        <w:ind w:left="1134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31CA8C6E" w14:textId="4D64D753" w:rsidR="2E707565" w:rsidRPr="001F7BCB" w:rsidRDefault="2E707565" w:rsidP="002EE6F0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Pr="001F7BCB">
        <w:rPr>
          <w:rFonts w:ascii="Times New Roman" w:hAnsi="Times New Roman" w:cs="Times New Roman"/>
          <w:b/>
          <w:bCs/>
          <w:lang w:val="pt-BR"/>
        </w:rPr>
        <w:t>1420505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/2021; </w:t>
      </w:r>
    </w:p>
    <w:p w14:paraId="1DDEB590" w14:textId="09A1FEFD" w:rsidR="2E707565" w:rsidRPr="001F7BCB" w:rsidRDefault="2E707565" w:rsidP="002EE6F0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Pr="001F7BCB">
        <w:rPr>
          <w:rFonts w:ascii="Times New Roman" w:hAnsi="Times New Roman" w:cs="Times New Roman"/>
          <w:b/>
          <w:bCs/>
          <w:lang w:val="pt-BR"/>
        </w:rPr>
        <w:t>WILLIAM ROSSETI FERNANDES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CAU nº </w:t>
      </w:r>
      <w:r w:rsidRPr="001F7BCB">
        <w:rPr>
          <w:rFonts w:ascii="Times New Roman" w:eastAsia="Verdana" w:hAnsi="Times New Roman" w:cs="Times New Roman"/>
          <w:sz w:val="18"/>
          <w:szCs w:val="18"/>
          <w:lang w:val="pt-BR"/>
        </w:rPr>
        <w:t>211210-8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4979031A" w14:textId="25A3512E" w:rsidR="2E707565" w:rsidRPr="001F7BCB" w:rsidRDefault="2E707565" w:rsidP="2171533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LATO </w:t>
      </w:r>
      <w:r w:rsidR="6381B907"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SENSU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– ESPECIALIZAÇÃO;</w:t>
      </w:r>
    </w:p>
    <w:p w14:paraId="3B9BEFA1" w14:textId="5302E421" w:rsidR="2E707565" w:rsidRPr="001F7BCB" w:rsidRDefault="2E707565" w:rsidP="002EE6F0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Pr="001F7BCB">
        <w:rPr>
          <w:rFonts w:ascii="Times New Roman" w:hAnsi="Times New Roman" w:cs="Times New Roman"/>
          <w:b/>
          <w:bCs/>
          <w:color w:val="000000" w:themeColor="text1"/>
          <w:lang w:val="pt-BR"/>
        </w:rPr>
        <w:t>Arquitetura de Hospitais, Clínicas e Laboratórios</w:t>
      </w: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1C1D8CA5" w14:textId="06CA3289" w:rsidR="2E707565" w:rsidRPr="001F7BCB" w:rsidRDefault="2E707565" w:rsidP="002EE6F0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1F7BC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Instituição de Ensino: UNIP;</w:t>
      </w:r>
    </w:p>
    <w:p w14:paraId="36565A03" w14:textId="622B03B4" w:rsidR="002EE6F0" w:rsidRPr="001F7BCB" w:rsidRDefault="002EE6F0" w:rsidP="002EE6F0">
      <w:pPr>
        <w:widowControl/>
        <w:ind w:left="1134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28F44FF9" w14:textId="1A9D1C1F" w:rsidR="411BB873" w:rsidRPr="001F7BCB" w:rsidRDefault="411BB873" w:rsidP="411BB873">
      <w:pPr>
        <w:widowControl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16FF4C9" w14:textId="7F0E89E6" w:rsidR="00B07117" w:rsidRPr="001F7BCB" w:rsidRDefault="00017765" w:rsidP="00B07117">
      <w:pPr>
        <w:spacing w:before="160" w:after="16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spellStart"/>
      <w:r w:rsidRPr="001F7BCB">
        <w:rPr>
          <w:rFonts w:ascii="Times New Roman" w:hAnsi="Times New Roman" w:cs="Times New Roman"/>
          <w:sz w:val="20"/>
          <w:szCs w:val="20"/>
        </w:rPr>
        <w:t>C</w:t>
      </w:r>
      <w:r w:rsidR="00AF108B" w:rsidRPr="001F7BCB">
        <w:rPr>
          <w:rFonts w:ascii="Times New Roman" w:hAnsi="Times New Roman" w:cs="Times New Roman"/>
          <w:sz w:val="20"/>
          <w:szCs w:val="20"/>
        </w:rPr>
        <w:t>onsiderando</w:t>
      </w:r>
      <w:proofErr w:type="spellEnd"/>
      <w:r w:rsidR="00AF108B" w:rsidRPr="001F7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108B" w:rsidRPr="001F7BCB">
        <w:rPr>
          <w:rFonts w:ascii="Times New Roman" w:hAnsi="Times New Roman" w:cs="Times New Roman"/>
          <w:sz w:val="20"/>
          <w:szCs w:val="20"/>
        </w:rPr>
        <w:t>análises</w:t>
      </w:r>
      <w:proofErr w:type="spellEnd"/>
      <w:r w:rsidR="00AF108B" w:rsidRPr="001F7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108B" w:rsidRPr="001F7BCB">
        <w:rPr>
          <w:rFonts w:ascii="Times New Roman" w:hAnsi="Times New Roman" w:cs="Times New Roman"/>
          <w:sz w:val="20"/>
          <w:szCs w:val="20"/>
        </w:rPr>
        <w:t>realizadas</w:t>
      </w:r>
      <w:proofErr w:type="spellEnd"/>
      <w:r w:rsidR="00AF108B" w:rsidRPr="001F7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108B" w:rsidRPr="001F7BCB">
        <w:rPr>
          <w:rFonts w:ascii="Times New Roman" w:hAnsi="Times New Roman" w:cs="Times New Roman"/>
          <w:sz w:val="20"/>
          <w:szCs w:val="20"/>
        </w:rPr>
        <w:t>pelo</w:t>
      </w:r>
      <w:proofErr w:type="spellEnd"/>
      <w:r w:rsidR="00AF108B" w:rsidRPr="001F7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108B" w:rsidRPr="001F7BCB">
        <w:rPr>
          <w:rFonts w:ascii="Times New Roman" w:hAnsi="Times New Roman" w:cs="Times New Roman"/>
          <w:sz w:val="20"/>
          <w:szCs w:val="20"/>
        </w:rPr>
        <w:t>corpo</w:t>
      </w:r>
      <w:proofErr w:type="spellEnd"/>
      <w:r w:rsidR="00AF108B" w:rsidRPr="001F7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108B" w:rsidRPr="001F7BCB">
        <w:rPr>
          <w:rFonts w:ascii="Times New Roman" w:hAnsi="Times New Roman" w:cs="Times New Roman"/>
          <w:sz w:val="20"/>
          <w:szCs w:val="20"/>
        </w:rPr>
        <w:t>técnico</w:t>
      </w:r>
      <w:proofErr w:type="spellEnd"/>
      <w:r w:rsidR="00AF108B" w:rsidRPr="001F7BCB">
        <w:rPr>
          <w:rFonts w:ascii="Times New Roman" w:hAnsi="Times New Roman" w:cs="Times New Roman"/>
          <w:sz w:val="20"/>
          <w:szCs w:val="20"/>
        </w:rPr>
        <w:t xml:space="preserve"> do CAU/MG, </w:t>
      </w:r>
      <w:proofErr w:type="spellStart"/>
      <w:r w:rsidR="00AF108B" w:rsidRPr="001F7BCB">
        <w:rPr>
          <w:rFonts w:ascii="Times New Roman" w:hAnsi="Times New Roman" w:cs="Times New Roman"/>
          <w:sz w:val="20"/>
          <w:szCs w:val="20"/>
        </w:rPr>
        <w:t>conforme</w:t>
      </w:r>
      <w:proofErr w:type="spellEnd"/>
      <w:r w:rsidR="00AF108B" w:rsidRPr="001F7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01F9" w:rsidRPr="001F7BCB">
        <w:rPr>
          <w:rFonts w:ascii="Times New Roman" w:hAnsi="Times New Roman" w:cs="Times New Roman"/>
          <w:sz w:val="20"/>
          <w:szCs w:val="20"/>
        </w:rPr>
        <w:t>respectivos</w:t>
      </w:r>
      <w:proofErr w:type="spellEnd"/>
      <w:r w:rsidR="00E601F9" w:rsidRPr="001F7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108B" w:rsidRPr="001F7BCB">
        <w:rPr>
          <w:rFonts w:ascii="Times New Roman" w:hAnsi="Times New Roman" w:cs="Times New Roman"/>
          <w:sz w:val="20"/>
          <w:szCs w:val="20"/>
        </w:rPr>
        <w:t>parecer</w:t>
      </w:r>
      <w:r w:rsidR="00E601F9" w:rsidRPr="001F7BC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="00AF108B" w:rsidRPr="001F7BCB">
        <w:rPr>
          <w:rFonts w:ascii="Times New Roman" w:hAnsi="Times New Roman" w:cs="Times New Roman"/>
          <w:sz w:val="20"/>
          <w:szCs w:val="20"/>
        </w:rPr>
        <w:t xml:space="preserve">, </w:t>
      </w:r>
      <w:r w:rsidR="00AF108B" w:rsidRPr="001F7BCB">
        <w:rPr>
          <w:rFonts w:ascii="Times New Roman" w:hAnsi="Times New Roman" w:cs="Times New Roman"/>
          <w:sz w:val="20"/>
          <w:szCs w:val="20"/>
          <w:lang w:val="pt-BR"/>
        </w:rPr>
        <w:t>indicando que os documentos apresentados</w:t>
      </w:r>
      <w:r w:rsidR="00E601F9"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em todos os processos</w:t>
      </w:r>
      <w:r w:rsidR="00AF108B"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atendem de forma integral ao disposto nos normativos vigentes do CAU</w:t>
      </w:r>
      <w:r w:rsidR="00241FCE" w:rsidRPr="001F7BCB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14:paraId="07FB6675" w14:textId="45BFFF35" w:rsidR="00241FCE" w:rsidRPr="001F7BCB" w:rsidRDefault="00241FCE" w:rsidP="00B07117">
      <w:pPr>
        <w:spacing w:before="160" w:after="16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Considerando que, nos termos da DCEF-CAU/MG nº </w:t>
      </w:r>
      <w:proofErr w:type="spellStart"/>
      <w:r w:rsidRPr="001F7BCB">
        <w:rPr>
          <w:rFonts w:ascii="Times New Roman" w:hAnsi="Times New Roman" w:cs="Times New Roman"/>
          <w:sz w:val="20"/>
          <w:szCs w:val="20"/>
          <w:lang w:val="pt-BR"/>
        </w:rPr>
        <w:t>Nº</w:t>
      </w:r>
      <w:proofErr w:type="spellEnd"/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138.3.9/2020, que aprova Procedimentos Internos para o Setor de Registro Profissional do CAU/MG, a anotação dos cursos, nas páginas profissionais dos requerentes, já foram efetivadas pelo Setor de Registro Profissional do CAU/MG; </w:t>
      </w:r>
    </w:p>
    <w:p w14:paraId="169DEEF2" w14:textId="5687F0BB" w:rsidR="00BF3DE2" w:rsidRPr="001F7BCB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1F7BCB">
        <w:rPr>
          <w:rFonts w:ascii="Times New Roman" w:hAnsi="Times New Roman" w:cs="Times New Roman"/>
          <w:b/>
          <w:sz w:val="20"/>
          <w:szCs w:val="20"/>
          <w:lang w:val="pt-BR"/>
        </w:rPr>
        <w:t>DELIBEROU:</w:t>
      </w:r>
    </w:p>
    <w:p w14:paraId="48911969" w14:textId="03C8107B" w:rsidR="00290FE0" w:rsidRPr="001F7BCB" w:rsidRDefault="00290FE0" w:rsidP="002EE6F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BR"/>
        </w:rPr>
      </w:pPr>
      <w:r w:rsidRPr="001F7BCB">
        <w:rPr>
          <w:rFonts w:ascii="Times New Roman" w:hAnsi="Times New Roman" w:cs="Times New Roman"/>
          <w:sz w:val="20"/>
          <w:szCs w:val="20"/>
          <w:lang w:val="pt-BR"/>
        </w:rPr>
        <w:t>Homologar a</w:t>
      </w:r>
      <w:r w:rsidR="00E601F9" w:rsidRPr="001F7BCB">
        <w:rPr>
          <w:rFonts w:ascii="Times New Roman" w:hAnsi="Times New Roman" w:cs="Times New Roman"/>
          <w:sz w:val="20"/>
          <w:szCs w:val="20"/>
          <w:lang w:val="pt-BR"/>
        </w:rPr>
        <w:t>s</w:t>
      </w: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anotaç</w:t>
      </w:r>
      <w:r w:rsidR="00E601F9" w:rsidRPr="001F7BCB">
        <w:rPr>
          <w:rFonts w:ascii="Times New Roman" w:hAnsi="Times New Roman" w:cs="Times New Roman"/>
          <w:sz w:val="20"/>
          <w:szCs w:val="20"/>
          <w:lang w:val="pt-BR"/>
        </w:rPr>
        <w:t>ões</w:t>
      </w: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d</w:t>
      </w:r>
      <w:r w:rsidR="00E601F9" w:rsidRPr="001F7BCB">
        <w:rPr>
          <w:rFonts w:ascii="Times New Roman" w:hAnsi="Times New Roman" w:cs="Times New Roman"/>
          <w:sz w:val="20"/>
          <w:szCs w:val="20"/>
          <w:lang w:val="pt-BR"/>
        </w:rPr>
        <w:t>e</w:t>
      </w: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curso de </w:t>
      </w:r>
      <w:r w:rsidR="00AF108B" w:rsidRPr="001F7BCB">
        <w:rPr>
          <w:rFonts w:ascii="Times New Roman" w:hAnsi="Times New Roman" w:cs="Times New Roman"/>
          <w:sz w:val="20"/>
          <w:szCs w:val="20"/>
          <w:lang w:val="pt-BR"/>
        </w:rPr>
        <w:t>pós-graduação</w:t>
      </w:r>
      <w:r w:rsidR="00E601F9"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realizadas pelo Setor de Registro Profissional do CAU/MG referente aos processos apresentados, quais sejam: </w:t>
      </w:r>
      <w:r w:rsidR="00BC5DCC"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Protocolos SICCAU nº </w:t>
      </w:r>
      <w:r w:rsidR="663C6E8A" w:rsidRPr="001F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1402667/2021, 1402700/2021, 1404798/2021</w:t>
      </w:r>
      <w:r w:rsidR="7AC8DFB9" w:rsidRPr="001F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,</w:t>
      </w:r>
      <w:r w:rsidR="663C6E8A" w:rsidRPr="001F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1410040/2021</w:t>
      </w:r>
      <w:r w:rsidR="7A3F77DC" w:rsidRPr="001F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e 1420505/2021</w:t>
      </w:r>
      <w:r w:rsidR="663C6E8A" w:rsidRPr="001F7B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4005590" w14:textId="0A283DB4" w:rsidR="00E601F9" w:rsidRPr="001F7BCB" w:rsidRDefault="00E601F9" w:rsidP="002EE6F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Times New Roman" w:eastAsiaTheme="minorEastAsia" w:hAnsi="Times New Roman" w:cs="Times New Roman"/>
          <w:sz w:val="20"/>
          <w:szCs w:val="20"/>
          <w:lang w:val="pt-BR"/>
        </w:rPr>
      </w:pPr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Solicitar a inclusão desta deliberação nos respectivos protocolos de solicitação e seu posterior arquivamento, nos termos da Deliberação DCEF-CAU/MG nº </w:t>
      </w:r>
      <w:proofErr w:type="spellStart"/>
      <w:r w:rsidRPr="001F7BCB">
        <w:rPr>
          <w:rFonts w:ascii="Times New Roman" w:hAnsi="Times New Roman" w:cs="Times New Roman"/>
          <w:sz w:val="20"/>
          <w:szCs w:val="20"/>
          <w:lang w:val="pt-BR"/>
        </w:rPr>
        <w:t>Nº</w:t>
      </w:r>
      <w:proofErr w:type="spellEnd"/>
      <w:r w:rsidRPr="001F7BCB">
        <w:rPr>
          <w:rFonts w:ascii="Times New Roman" w:hAnsi="Times New Roman" w:cs="Times New Roman"/>
          <w:sz w:val="20"/>
          <w:szCs w:val="20"/>
          <w:lang w:val="pt-BR"/>
        </w:rPr>
        <w:t xml:space="preserve"> 138.3.9-2020.</w:t>
      </w:r>
    </w:p>
    <w:p w14:paraId="43E48644" w14:textId="5784D796" w:rsidR="00BF3DE2" w:rsidRPr="001F7BCB" w:rsidRDefault="00BF3DE2" w:rsidP="00290FE0">
      <w:pPr>
        <w:widowControl/>
        <w:spacing w:before="120" w:after="120" w:line="30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2843"/>
        <w:gridCol w:w="1437"/>
        <w:gridCol w:w="828"/>
        <w:gridCol w:w="868"/>
        <w:gridCol w:w="1134"/>
        <w:gridCol w:w="779"/>
        <w:gridCol w:w="922"/>
      </w:tblGrid>
      <w:tr w:rsidR="00AF108B" w:rsidRPr="001F7BCB" w14:paraId="1B844091" w14:textId="77777777" w:rsidTr="006635B2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696E6B3F" w:rsidR="00AF108B" w:rsidRPr="001F7BCB" w:rsidRDefault="00AF108B" w:rsidP="00D343C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Folha de Votação DCEF-CAU/MG n° 1</w:t>
            </w:r>
            <w:r w:rsidR="00BC5DCC"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 w:rsidR="001F7BCB"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50189B"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/2021</w:t>
            </w:r>
          </w:p>
        </w:tc>
      </w:tr>
      <w:tr w:rsidR="006635B2" w:rsidRPr="001F7BCB" w14:paraId="361C8BC9" w14:textId="77777777" w:rsidTr="006635B2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F9634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2261B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635B2" w:rsidRPr="001F7BCB" w14:paraId="51858C71" w14:textId="77777777" w:rsidTr="006635B2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7DC8" w14:textId="77777777" w:rsidR="006635B2" w:rsidRPr="001F7BCB" w:rsidRDefault="006635B2" w:rsidP="00796C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851A61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51C1F9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B414D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550AA0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6635B2" w:rsidRPr="001F7BCB" w14:paraId="473EA81D" w14:textId="77777777" w:rsidTr="006B4ED4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AF9C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9E01" w14:textId="792813CE" w:rsidR="006635B2" w:rsidRPr="001F7BCB" w:rsidRDefault="006B4ED4" w:rsidP="00796C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Sérgio Luiz Barreto C. C. Ayres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47E41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610D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F69C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6BB4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B899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635B2" w:rsidRPr="001F7BCB" w14:paraId="1D9447E6" w14:textId="77777777" w:rsidTr="006B4ED4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34E7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6FFE" w14:textId="1274F45F" w:rsidR="006635B2" w:rsidRPr="001F7BCB" w:rsidRDefault="001F7BCB" w:rsidP="00796C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Luciana Bracarense Coimbra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103C" w14:textId="1D2A3DD9" w:rsidR="006635B2" w:rsidRPr="001F7BCB" w:rsidRDefault="001F7BCB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80AC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2D22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6BB6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F059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635B2" w:rsidRPr="001F7BCB" w14:paraId="2A85D9CE" w14:textId="77777777" w:rsidTr="006B4ED4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38E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6D9" w14:textId="02E49EF0" w:rsidR="006635B2" w:rsidRPr="001F7BCB" w:rsidRDefault="006635B2" w:rsidP="00796C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BC5DCC" w:rsidRPr="001F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3FAC3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F310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F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A021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DA5E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33D3" w14:textId="77777777" w:rsidR="006635B2" w:rsidRPr="001F7BCB" w:rsidRDefault="006635B2" w:rsidP="00796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C4E1338" w14:textId="77777777" w:rsidR="006635B2" w:rsidRPr="001F7BCB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3A442BB4" w14:textId="50C13A02" w:rsidR="006635B2" w:rsidRPr="001F7BCB" w:rsidRDefault="006635B2" w:rsidP="006635B2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1F7BCB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 xml:space="preserve">Luciana Bracarense Coimbra </w:t>
      </w: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>(Coordenadora CEF-CAU/</w:t>
      </w:r>
      <w:proofErr w:type="gramStart"/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</w:t>
      </w:r>
      <w:r w:rsidR="001F7BCB"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         </w:t>
      </w: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____________________________________</w:t>
      </w:r>
    </w:p>
    <w:p w14:paraId="07C86E45" w14:textId="0958C834" w:rsidR="006635B2" w:rsidRPr="001F7BCB" w:rsidRDefault="006635B2" w:rsidP="001F7BCB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>Luis Phillipe Grande Sarto (Suplente)</w:t>
      </w:r>
    </w:p>
    <w:p w14:paraId="2F3AEF29" w14:textId="77777777" w:rsidR="006635B2" w:rsidRPr="001F7BCB" w:rsidRDefault="006635B2" w:rsidP="006635B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highlight w:val="yellow"/>
          <w:lang w:val="pt-BR"/>
        </w:rPr>
      </w:pPr>
    </w:p>
    <w:p w14:paraId="02F5C42D" w14:textId="75B3B560" w:rsidR="006635B2" w:rsidRPr="001F7BCB" w:rsidRDefault="006635B2" w:rsidP="002EE6F0">
      <w:pPr>
        <w:ind w:right="-879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1F7BCB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>Sérgio Luiz Barreto C. C. Ayres</w:t>
      </w: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(Coordenador Adjunto CEF-CAU/</w:t>
      </w:r>
      <w:proofErr w:type="gramStart"/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_____________________________________</w:t>
      </w:r>
    </w:p>
    <w:p w14:paraId="54292746" w14:textId="2E051E93" w:rsidR="006635B2" w:rsidRPr="001F7BCB" w:rsidRDefault="006635B2" w:rsidP="001F7BCB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Maria Del Mar Ferrer </w:t>
      </w:r>
      <w:proofErr w:type="spellStart"/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>Poblet</w:t>
      </w:r>
      <w:proofErr w:type="spellEnd"/>
      <w:r w:rsidRPr="001F7BCB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 (</w:t>
      </w: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>Suplente)</w:t>
      </w:r>
      <w:r w:rsidRPr="001F7BCB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49D49693" w14:textId="77777777" w:rsidR="006635B2" w:rsidRPr="001F7BCB" w:rsidRDefault="006635B2" w:rsidP="006635B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</w:p>
    <w:p w14:paraId="7BA15FB0" w14:textId="24E236DD" w:rsidR="006635B2" w:rsidRPr="001F7BCB" w:rsidRDefault="006635B2" w:rsidP="006635B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1F7BCB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 xml:space="preserve">Gustavo </w:t>
      </w:r>
      <w:r w:rsidR="00BC5DCC" w:rsidRPr="001F7BCB">
        <w:rPr>
          <w:rFonts w:ascii="Times New Roman" w:hAnsi="Times New Roman" w:cs="Times New Roman"/>
          <w:b/>
          <w:bCs/>
          <w:sz w:val="20"/>
          <w:szCs w:val="20"/>
          <w:lang w:val="pt-BR" w:eastAsia="pt-BR"/>
        </w:rPr>
        <w:t>Rocha Ribeiro</w:t>
      </w: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(membro titular CEF-CAU/</w:t>
      </w:r>
      <w:proofErr w:type="gramStart"/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                        ______________________________________</w:t>
      </w:r>
    </w:p>
    <w:p w14:paraId="60ED8237" w14:textId="6EBA0E0C" w:rsidR="00AF108B" w:rsidRDefault="006635B2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>Denise Aurora Neves Flores (Suplente)</w:t>
      </w:r>
    </w:p>
    <w:p w14:paraId="72B9D658" w14:textId="77777777" w:rsidR="001F7BCB" w:rsidRPr="001F7BCB" w:rsidRDefault="001F7BC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90A3F8B" w14:textId="77777777" w:rsidR="00AF108B" w:rsidRPr="001F7BCB" w:rsidRDefault="00AF108B" w:rsidP="00AF108B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1F7BCB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Pr="001F7BCB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A248EED" w14:textId="77777777" w:rsidR="00AF108B" w:rsidRPr="001F7BCB" w:rsidRDefault="00AF108B" w:rsidP="00AF108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78BCD33" w14:textId="77777777" w:rsidR="00AF108B" w:rsidRPr="001F7BCB" w:rsidRDefault="00AF108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094BF2B9" w14:textId="229D55F2" w:rsidR="00AF108B" w:rsidRPr="001F7BCB" w:rsidRDefault="00664780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1F7BCB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41AB6AD7" w14:textId="77777777" w:rsidR="00AF108B" w:rsidRPr="001F7BCB" w:rsidRDefault="00AF108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1F7BCB" w:rsidRDefault="00AF108B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1F7BCB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1F7BCB" w:rsidRDefault="00BF3DE2" w:rsidP="00AF108B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BF3DE2" w:rsidRPr="001F7BCB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F1D1" w14:textId="77777777" w:rsidR="00E40549" w:rsidRDefault="00E40549" w:rsidP="007E22C9">
      <w:r>
        <w:separator/>
      </w:r>
    </w:p>
  </w:endnote>
  <w:endnote w:type="continuationSeparator" w:id="0">
    <w:p w14:paraId="549728F2" w14:textId="77777777" w:rsidR="00E40549" w:rsidRDefault="00E4054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5BA8" w14:textId="77777777" w:rsidR="00E40549" w:rsidRDefault="00E40549" w:rsidP="007E22C9">
      <w:r>
        <w:separator/>
      </w:r>
    </w:p>
  </w:footnote>
  <w:footnote w:type="continuationSeparator" w:id="0">
    <w:p w14:paraId="3FB3F07F" w14:textId="77777777" w:rsidR="00E40549" w:rsidRDefault="00E4054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1F7BCB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2EE6F0"/>
    <w:rsid w:val="003154A6"/>
    <w:rsid w:val="00321189"/>
    <w:rsid w:val="00335D22"/>
    <w:rsid w:val="003502FC"/>
    <w:rsid w:val="00374B23"/>
    <w:rsid w:val="003A3415"/>
    <w:rsid w:val="003C3452"/>
    <w:rsid w:val="003C6DE1"/>
    <w:rsid w:val="003D331E"/>
    <w:rsid w:val="003E6D01"/>
    <w:rsid w:val="003F27A1"/>
    <w:rsid w:val="003F93B2"/>
    <w:rsid w:val="00400EC5"/>
    <w:rsid w:val="00452713"/>
    <w:rsid w:val="0045591F"/>
    <w:rsid w:val="00456FC0"/>
    <w:rsid w:val="00477BE7"/>
    <w:rsid w:val="00495047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635B2"/>
    <w:rsid w:val="006642E0"/>
    <w:rsid w:val="00664780"/>
    <w:rsid w:val="006828F7"/>
    <w:rsid w:val="00696BB8"/>
    <w:rsid w:val="006B4ED4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54B"/>
    <w:rsid w:val="00780883"/>
    <w:rsid w:val="0079383B"/>
    <w:rsid w:val="007B26D1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A04AEE"/>
    <w:rsid w:val="00A70765"/>
    <w:rsid w:val="00AA2A9F"/>
    <w:rsid w:val="00AB6035"/>
    <w:rsid w:val="00AF108B"/>
    <w:rsid w:val="00B07117"/>
    <w:rsid w:val="00B304EA"/>
    <w:rsid w:val="00B74695"/>
    <w:rsid w:val="00BA24DE"/>
    <w:rsid w:val="00BB037E"/>
    <w:rsid w:val="00BB2F28"/>
    <w:rsid w:val="00BC0830"/>
    <w:rsid w:val="00BC5DCC"/>
    <w:rsid w:val="00BF134A"/>
    <w:rsid w:val="00BF3DE2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E6D24"/>
    <w:rsid w:val="00D20C72"/>
    <w:rsid w:val="00D5267B"/>
    <w:rsid w:val="00DA1E10"/>
    <w:rsid w:val="00DB3EA0"/>
    <w:rsid w:val="00E274C1"/>
    <w:rsid w:val="00E27FC5"/>
    <w:rsid w:val="00E40549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  <w:rsid w:val="01AAC97D"/>
    <w:rsid w:val="021DF971"/>
    <w:rsid w:val="0250D79F"/>
    <w:rsid w:val="073355D2"/>
    <w:rsid w:val="0DEF8C72"/>
    <w:rsid w:val="12F19B75"/>
    <w:rsid w:val="188838E7"/>
    <w:rsid w:val="19B7D653"/>
    <w:rsid w:val="1B42BA4E"/>
    <w:rsid w:val="2171533B"/>
    <w:rsid w:val="217714B1"/>
    <w:rsid w:val="24B17C70"/>
    <w:rsid w:val="2E707565"/>
    <w:rsid w:val="2F30AA21"/>
    <w:rsid w:val="3138877C"/>
    <w:rsid w:val="3240B023"/>
    <w:rsid w:val="3964CD6E"/>
    <w:rsid w:val="398CE0D4"/>
    <w:rsid w:val="3B11C315"/>
    <w:rsid w:val="3C0875D4"/>
    <w:rsid w:val="3E42D812"/>
    <w:rsid w:val="3FC8BC18"/>
    <w:rsid w:val="411BB873"/>
    <w:rsid w:val="421B312F"/>
    <w:rsid w:val="4262B27E"/>
    <w:rsid w:val="431CD4FA"/>
    <w:rsid w:val="43D9DF6C"/>
    <w:rsid w:val="44F0412D"/>
    <w:rsid w:val="51988A24"/>
    <w:rsid w:val="56AB29FE"/>
    <w:rsid w:val="58A810F8"/>
    <w:rsid w:val="5F373830"/>
    <w:rsid w:val="62A8FCA6"/>
    <w:rsid w:val="6381B907"/>
    <w:rsid w:val="6444CD07"/>
    <w:rsid w:val="6446C5CB"/>
    <w:rsid w:val="656D6BA3"/>
    <w:rsid w:val="65974649"/>
    <w:rsid w:val="663C6E8A"/>
    <w:rsid w:val="674FA244"/>
    <w:rsid w:val="67AC6B1A"/>
    <w:rsid w:val="68F88A08"/>
    <w:rsid w:val="6A48CDE6"/>
    <w:rsid w:val="6B86BB9B"/>
    <w:rsid w:val="6C8288B0"/>
    <w:rsid w:val="6D1C0037"/>
    <w:rsid w:val="6DBC4785"/>
    <w:rsid w:val="6E28EB87"/>
    <w:rsid w:val="6E7BF61F"/>
    <w:rsid w:val="72C45A8E"/>
    <w:rsid w:val="73F22F82"/>
    <w:rsid w:val="74FB80F1"/>
    <w:rsid w:val="761AD50F"/>
    <w:rsid w:val="783F2684"/>
    <w:rsid w:val="7944F85D"/>
    <w:rsid w:val="7A3F77DC"/>
    <w:rsid w:val="7AC8DFB9"/>
    <w:rsid w:val="7AF19FC2"/>
    <w:rsid w:val="7E293489"/>
    <w:rsid w:val="7FDFA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4373</Characters>
  <Application>Microsoft Office Word</Application>
  <DocSecurity>0</DocSecurity>
  <Lines>132</Lines>
  <Paragraphs>75</Paragraphs>
  <ScaleCrop>false</ScaleCrop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55</cp:revision>
  <cp:lastPrinted>2019-12-17T20:29:00Z</cp:lastPrinted>
  <dcterms:created xsi:type="dcterms:W3CDTF">2017-02-22T12:29:00Z</dcterms:created>
  <dcterms:modified xsi:type="dcterms:W3CDTF">2021-12-06T18:37:00Z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