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85203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03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885203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8078637" w:rsidR="00BF3DE2" w:rsidRPr="00885203" w:rsidRDefault="00764922" w:rsidP="00AF4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1614F5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885203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="00230884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7E45EC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</w:tr>
      <w:tr w:rsidR="00BF3DE2" w:rsidRPr="00885203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885203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88520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7B6C4BA0" w:rsidR="002E6281" w:rsidRPr="00885203" w:rsidRDefault="002E6281" w:rsidP="002E62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4A3CE7"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setembro</w:t>
            </w: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885203" w:rsidRPr="008852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1398296</w:t>
            </w:r>
            <w:r w:rsidRPr="0088520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/2021;</w:t>
            </w:r>
          </w:p>
          <w:p w14:paraId="1D6FB82F" w14:textId="5457CE80" w:rsidR="00BF3DE2" w:rsidRPr="00885203" w:rsidRDefault="00BF3DE2" w:rsidP="00BF3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F3DE2" w:rsidRPr="00885203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885203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BF3DE2" w:rsidRPr="00885203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A5C1C52" w:rsidR="00BF3DE2" w:rsidRPr="00885203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1614F5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885203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76492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.3.</w:t>
            </w:r>
            <w:r w:rsidR="007E45EC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764922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-202</w:t>
            </w:r>
            <w:r w:rsidR="00554531" w:rsidRPr="008852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885203" w:rsidRDefault="00BF3DE2" w:rsidP="00BF3DE2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7EA8EA0E" w14:textId="23EC0995" w:rsidR="00BF3DE2" w:rsidRPr="00885203" w:rsidRDefault="00BF3DE2" w:rsidP="00000C2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extra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ordinária no dia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seis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dezembro</w:t>
      </w:r>
      <w:r w:rsidR="0076492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em reunião realizada por videoconferência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, no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exercício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das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competências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prerrogativas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que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02FC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trata o art. </w:t>
      </w:r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94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51A4A" w:rsidRPr="00885203">
        <w:rPr>
          <w:rFonts w:ascii="Times New Roman" w:hAnsi="Times New Roman" w:cs="Times New Roman"/>
          <w:sz w:val="20"/>
          <w:szCs w:val="20"/>
          <w:lang w:val="pt-BR"/>
        </w:rPr>
        <w:t>do Regimento Interno aprovado pela Deliberação Plenária nº 0070.6.13/2017, do CAU/MG e homologado pela Deliberação Plenária nº DPABR 0023-05.A/2017, do CAU/BR,</w:t>
      </w:r>
      <w:r w:rsidR="00E51A4A" w:rsidRPr="0088520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a Lei nº 12.378, de 31 de dezembro de 2010</w:t>
      </w:r>
      <w:r w:rsidRPr="00885203">
        <w:rPr>
          <w:rFonts w:ascii="Times New Roman" w:hAnsi="Times New Roman" w:cs="Times New Roman"/>
          <w:color w:val="000000"/>
          <w:sz w:val="20"/>
          <w:szCs w:val="20"/>
          <w:lang w:val="pt-BR"/>
        </w:rPr>
        <w:t>,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31280962" w14:textId="60EEC1B8" w:rsidR="00BE382F" w:rsidRPr="00885203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o art. 92</w:t>
      </w:r>
      <w:r w:rsidR="00BE382F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885203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Deliberação DCEF-CAU/MG nº Nº 138.3.9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>/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885203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885203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66F4F" w:rsidRPr="0088520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nsiderando 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>análises realizadas pelo corpo técnico do CAU/MG,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por meio de seu Setor de Registro Profissional,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indicando que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foram enviados os documentos</w:t>
      </w:r>
      <w:r w:rsidR="00554531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necessários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e cumpridos todos os requisitos estatuídos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>a Resolução CAU/BR nº 18/2012</w:t>
      </w:r>
      <w:r w:rsidR="00000C28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, inclusive </w:t>
      </w:r>
      <w:r w:rsidR="00000C28" w:rsidRPr="00885203">
        <w:rPr>
          <w:rFonts w:ascii="Times New Roman" w:hAnsi="Times New Roman" w:cs="Times New Roman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885203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6AA1C215" w14:textId="37A12D1D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3D4C8528" w14:textId="159F8654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23F0F3A6" w14:textId="75ABCBA4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AB057E0" w14:textId="2D523458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45AED12F" w14:textId="096DE7B5" w:rsidR="00000C28" w:rsidRPr="00885203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585ED1EF" w14:textId="48A8AD18" w:rsidR="002E6281" w:rsidRPr="00885203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X</w:t>
      </w:r>
    </w:p>
    <w:p w14:paraId="125B19E1" w14:textId="77777777" w:rsidR="00BF3DE2" w:rsidRPr="00885203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DELIBEROU:</w:t>
      </w:r>
    </w:p>
    <w:p w14:paraId="4BFC848F" w14:textId="7E1D2F38" w:rsidR="00BF3DE2" w:rsidRPr="00885203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/>
        </w:rPr>
        <w:t>Homologar</w:t>
      </w:r>
      <w:r w:rsidR="008F5AB6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os Registros Profissionais de Brasileiros Diplomados no Brasil, efetivados em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outubro</w:t>
      </w:r>
      <w:r w:rsidR="00AF4D12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2E6281" w:rsidRPr="00885203">
        <w:rPr>
          <w:rFonts w:ascii="Times New Roman" w:hAnsi="Times New Roman" w:cs="Times New Roman"/>
          <w:sz w:val="20"/>
          <w:szCs w:val="20"/>
          <w:lang w:val="pt-BR"/>
        </w:rPr>
        <w:t>1</w:t>
      </w:r>
      <w:r w:rsidR="0014664E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pelo Setor de Registro Profissional do CAU/MG</w:t>
      </w:r>
      <w:r w:rsidR="008F5AB6" w:rsidRPr="00885203">
        <w:rPr>
          <w:rFonts w:ascii="Times New Roman" w:hAnsi="Times New Roman" w:cs="Times New Roman"/>
          <w:sz w:val="20"/>
          <w:szCs w:val="20"/>
          <w:lang w:val="pt-BR"/>
        </w:rPr>
        <w:t>, conforme Parecer de Instrução</w:t>
      </w:r>
      <w:r w:rsidR="0014664E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do Processo</w:t>
      </w:r>
      <w:r w:rsidR="0001476F" w:rsidRPr="00885203">
        <w:rPr>
          <w:rFonts w:ascii="Times New Roman" w:hAnsi="Times New Roman" w:cs="Times New Roman"/>
          <w:sz w:val="20"/>
          <w:szCs w:val="20"/>
          <w:lang w:val="pt-BR"/>
        </w:rPr>
        <w:t xml:space="preserve"> referente ao Protocolo SICCAU n. </w:t>
      </w:r>
      <w:r w:rsidR="00885203" w:rsidRPr="00885203">
        <w:rPr>
          <w:rFonts w:ascii="Times New Roman" w:hAnsi="Times New Roman" w:cs="Times New Roman"/>
          <w:sz w:val="20"/>
          <w:szCs w:val="20"/>
          <w:lang w:val="pt-BR"/>
        </w:rPr>
        <w:t>1398296</w:t>
      </w:r>
      <w:r w:rsidR="001614F5" w:rsidRPr="00885203">
        <w:rPr>
          <w:rFonts w:ascii="Times New Roman" w:hAnsi="Times New Roman" w:cs="Times New Roman"/>
          <w:sz w:val="20"/>
          <w:szCs w:val="20"/>
          <w:lang w:val="pt-BR"/>
        </w:rPr>
        <w:t>/2021</w:t>
      </w:r>
      <w:r w:rsidR="0027118F" w:rsidRPr="0088520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00C4B63" w14:textId="77777777" w:rsidR="00000C28" w:rsidRPr="00885203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885203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74CFECA8" w:rsidR="00A02638" w:rsidRPr="00885203" w:rsidRDefault="00A02638" w:rsidP="00A512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0F53AC"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="00885203"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2</w:t>
            </w: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.3.2/2021</w:t>
            </w:r>
          </w:p>
        </w:tc>
      </w:tr>
      <w:tr w:rsidR="005A0484" w:rsidRPr="00885203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5A0484" w:rsidRPr="00885203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Pr="00885203" w:rsidRDefault="005A0484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5A0484" w:rsidRPr="00885203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38000C4C" w:rsidR="005A0484" w:rsidRPr="00885203" w:rsidRDefault="00187E03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:rsidRPr="00885203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2B727D02" w:rsidR="005A0484" w:rsidRPr="00885203" w:rsidRDefault="00885203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885203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Luciana Bracarense Coimbra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2924C614" w:rsidR="005A0484" w:rsidRPr="00885203" w:rsidRDefault="00885203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:rsidRPr="00885203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Pr="00885203" w:rsidRDefault="005A0484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85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Pr="00885203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Pr="00885203" w:rsidRDefault="005A0484" w:rsidP="005A0484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22DBEABD" w14:textId="0A04B937" w:rsidR="00885203" w:rsidRPr="00885203" w:rsidRDefault="00885203" w:rsidP="00885203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Luciana Bracarense Coimbra 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(Coordenadora CEF-CAU/MG)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_______________________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</w:t>
      </w:r>
      <w:r w:rsidRPr="00885203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_____________        </w:t>
      </w:r>
    </w:p>
    <w:p w14:paraId="36F5ECB9" w14:textId="7B0F76A4" w:rsidR="00187E03" w:rsidRPr="00885203" w:rsidRDefault="00187E03" w:rsidP="00187E03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Luis Phillipe Grande Sarto (Suplente)                                                                      </w:t>
      </w:r>
    </w:p>
    <w:p w14:paraId="7137F155" w14:textId="77777777" w:rsidR="005A0484" w:rsidRPr="00885203" w:rsidRDefault="005A0484" w:rsidP="00187E03">
      <w:pPr>
        <w:spacing w:line="300" w:lineRule="auto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A3250FA" w14:textId="77777777" w:rsidR="005A0484" w:rsidRPr="00885203" w:rsidRDefault="005A0484" w:rsidP="005A0484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>Sérgio Luiz Barreto C. C. Ayres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47594D7A" w14:textId="77777777" w:rsidR="005A0484" w:rsidRPr="00885203" w:rsidRDefault="005A0484" w:rsidP="005A0484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Maria Del Mar Ferrer Poblet (Suplente)</w:t>
      </w:r>
      <w:r w:rsidRPr="00885203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7C0B528D" w14:textId="77777777" w:rsidR="005A0484" w:rsidRPr="00885203" w:rsidRDefault="005A0484" w:rsidP="00187E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596AF2FE" w14:textId="26091053" w:rsidR="005A0484" w:rsidRPr="00885203" w:rsidRDefault="005A0484" w:rsidP="005A048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Gustavo </w:t>
      </w:r>
      <w:r w:rsidR="001F7492" w:rsidRPr="00885203">
        <w:rPr>
          <w:rFonts w:ascii="Times New Roman" w:hAnsi="Times New Roman" w:cs="Times New Roman"/>
          <w:sz w:val="20"/>
          <w:szCs w:val="20"/>
          <w:lang w:val="pt-BR" w:eastAsia="pt-BR"/>
        </w:rPr>
        <w:t>Rocha Ribeiro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CEF-CAU/MG)                          </w:t>
      </w:r>
      <w:r w:rsidR="00885203"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</w:t>
      </w: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______________________________________</w:t>
      </w:r>
    </w:p>
    <w:p w14:paraId="76F8D934" w14:textId="201BEFFD" w:rsidR="005A0484" w:rsidRPr="00885203" w:rsidRDefault="005A0484" w:rsidP="005A0484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  <w:r w:rsidR="00885203" w:rsidRPr="00885203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</w:t>
      </w:r>
    </w:p>
    <w:p w14:paraId="09A62AE8" w14:textId="77777777" w:rsidR="00A02638" w:rsidRPr="00885203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6C8C871" w14:textId="77777777" w:rsidR="00A02638" w:rsidRPr="00885203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28BD422" w14:textId="624FBAB1" w:rsidR="00A02638" w:rsidRPr="00885203" w:rsidRDefault="001614F5" w:rsidP="00885203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610211E" w14:textId="03D33DB1" w:rsidR="0032040D" w:rsidRPr="00885203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9F24ED8" w14:textId="77777777" w:rsidR="0032040D" w:rsidRPr="00885203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55E868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3FC19F45" w14:textId="120A7D95" w:rsidR="00A02638" w:rsidRPr="00885203" w:rsidRDefault="004A3CE7" w:rsidP="00A0263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85203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0207EA78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885203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85203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885203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8520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493F" w14:textId="77777777" w:rsidR="00071CBC" w:rsidRDefault="00071CBC" w:rsidP="007E22C9">
      <w:r>
        <w:separator/>
      </w:r>
    </w:p>
  </w:endnote>
  <w:endnote w:type="continuationSeparator" w:id="0">
    <w:p w14:paraId="75A19476" w14:textId="77777777" w:rsidR="00071CBC" w:rsidRDefault="00071C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BDFB" w14:textId="77777777" w:rsidR="00071CBC" w:rsidRDefault="00071CBC" w:rsidP="007E22C9">
      <w:r>
        <w:separator/>
      </w:r>
    </w:p>
  </w:footnote>
  <w:footnote w:type="continuationSeparator" w:id="0">
    <w:p w14:paraId="56E8ADD6" w14:textId="77777777" w:rsidR="00071CBC" w:rsidRDefault="00071C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4A9D"/>
    <w:rsid w:val="00266909"/>
    <w:rsid w:val="0027118F"/>
    <w:rsid w:val="00272BF3"/>
    <w:rsid w:val="002A2FE2"/>
    <w:rsid w:val="002B7B0F"/>
    <w:rsid w:val="002E6281"/>
    <w:rsid w:val="002E7999"/>
    <w:rsid w:val="0032040D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0484"/>
    <w:rsid w:val="005D1468"/>
    <w:rsid w:val="005D1CA7"/>
    <w:rsid w:val="005F3D29"/>
    <w:rsid w:val="005F5943"/>
    <w:rsid w:val="00601495"/>
    <w:rsid w:val="006141D0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C5C40"/>
    <w:rsid w:val="00D20C72"/>
    <w:rsid w:val="00D51329"/>
    <w:rsid w:val="00D66F4F"/>
    <w:rsid w:val="00D9010E"/>
    <w:rsid w:val="00DA1E10"/>
    <w:rsid w:val="00DA1F31"/>
    <w:rsid w:val="00DB0FEA"/>
    <w:rsid w:val="00E0315D"/>
    <w:rsid w:val="00E11524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524</Words>
  <Characters>3222</Characters>
  <Application>Microsoft Office Word</Application>
  <DocSecurity>0</DocSecurity>
  <Lines>111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60</cp:revision>
  <cp:lastPrinted>2021-09-20T17:18:00Z</cp:lastPrinted>
  <dcterms:created xsi:type="dcterms:W3CDTF">2017-02-22T13:54:00Z</dcterms:created>
  <dcterms:modified xsi:type="dcterms:W3CDTF">2021-12-06T18:03:00Z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