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6CC5550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C3305F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B0711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C95B28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51FA9EDF" w:rsidR="005F1E18" w:rsidRPr="00230884" w:rsidRDefault="00C95B2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Instituto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Navigare</w:t>
            </w:r>
            <w:proofErr w:type="spellEnd"/>
          </w:p>
        </w:tc>
      </w:tr>
      <w:tr w:rsidR="005F1E18" w:rsidRPr="00D5267B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4AA8F1F0" w:rsidR="005F1E18" w:rsidRPr="00B07117" w:rsidRDefault="00A43967" w:rsidP="00B0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bookmarkStart w:id="0" w:name="_Hlk84844744"/>
            <w:r w:rsidRPr="00A4396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Análise de solicitação de apoio institucional de </w:t>
            </w:r>
            <w:r w:rsidR="00C95B2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Instituto </w:t>
            </w:r>
            <w:proofErr w:type="spellStart"/>
            <w:r w:rsidR="00C95B2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Navigare</w:t>
            </w:r>
            <w:bookmarkEnd w:id="0"/>
            <w:proofErr w:type="spellEnd"/>
            <w:r w:rsidRPr="00A4396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</w:tc>
      </w:tr>
      <w:tr w:rsidR="005F1E18" w:rsidRPr="00D5267B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D5267B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9E3D896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07117" w:rsidRPr="00B07117">
              <w:rPr>
                <w:rFonts w:ascii="Arial" w:hAnsi="Arial" w:cs="Arial"/>
                <w:b/>
                <w:sz w:val="20"/>
                <w:szCs w:val="20"/>
                <w:lang w:val="pt-BR"/>
              </w:rPr>
              <w:t>151-3.</w:t>
            </w:r>
            <w:r w:rsidR="00137D81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A43967">
              <w:rPr>
                <w:rFonts w:ascii="Arial" w:hAnsi="Arial" w:cs="Arial"/>
                <w:b/>
                <w:sz w:val="20"/>
                <w:szCs w:val="20"/>
                <w:lang w:val="pt-BR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25991B2D" w:rsidR="00E601F9" w:rsidRDefault="00E601F9" w:rsidP="004C6734">
      <w:pPr>
        <w:spacing w:before="160" w:after="16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B07117">
        <w:rPr>
          <w:rFonts w:ascii="Arial" w:hAnsi="Arial" w:cs="Arial"/>
          <w:sz w:val="20"/>
          <w:szCs w:val="20"/>
          <w:lang w:val="pt-BR"/>
        </w:rPr>
        <w:t>18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B07117">
        <w:rPr>
          <w:rFonts w:ascii="Arial" w:hAnsi="Arial" w:cs="Arial"/>
          <w:sz w:val="20"/>
          <w:szCs w:val="20"/>
          <w:lang w:val="pt-BR"/>
        </w:rPr>
        <w:t>outubro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4C6734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32B3733" w:rsidR="00AF108B" w:rsidRDefault="00AF108B" w:rsidP="004C6734">
      <w:pPr>
        <w:spacing w:before="160" w:after="1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34FE4CE" w14:textId="77777777" w:rsidR="004C6734" w:rsidRDefault="00A43967" w:rsidP="004C6734">
      <w:pPr>
        <w:spacing w:before="160" w:after="160"/>
        <w:jc w:val="both"/>
        <w:rPr>
          <w:rFonts w:ascii="Arial" w:hAnsi="Arial" w:cs="Arial"/>
          <w:sz w:val="20"/>
          <w:szCs w:val="20"/>
          <w:lang w:val="pt-BR"/>
        </w:rPr>
      </w:pPr>
      <w:r w:rsidRPr="00971ED7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</w:t>
      </w:r>
      <w:r w:rsidRPr="00971ED7">
        <w:rPr>
          <w:rFonts w:ascii="Arial" w:hAnsi="Arial" w:cs="Arial"/>
          <w:sz w:val="20"/>
          <w:szCs w:val="20"/>
          <w:lang w:val="pt-BR"/>
        </w:rPr>
        <w:br/>
        <w:t>competência da CEF-CAU/MG a realização de ações que estimulem a promoção da educação e da</w:t>
      </w:r>
      <w:r w:rsidR="00971ED7">
        <w:rPr>
          <w:rFonts w:ascii="Arial" w:hAnsi="Arial" w:cs="Arial"/>
          <w:sz w:val="20"/>
          <w:szCs w:val="20"/>
          <w:lang w:val="pt-BR"/>
        </w:rPr>
        <w:t xml:space="preserve"> </w:t>
      </w:r>
      <w:r w:rsidRPr="00971ED7">
        <w:rPr>
          <w:rFonts w:ascii="Arial" w:hAnsi="Arial" w:cs="Arial"/>
          <w:sz w:val="20"/>
          <w:szCs w:val="20"/>
          <w:lang w:val="pt-BR"/>
        </w:rPr>
        <w:t>formação profissional continuada, conforme atos normativos do CAU/BR;</w:t>
      </w:r>
    </w:p>
    <w:p w14:paraId="0E7063C9" w14:textId="77777777" w:rsidR="00C95B28" w:rsidRDefault="00A43967" w:rsidP="004C6734">
      <w:pPr>
        <w:spacing w:before="160" w:after="160"/>
        <w:jc w:val="both"/>
        <w:rPr>
          <w:rFonts w:ascii="Arial" w:hAnsi="Arial" w:cs="Arial"/>
          <w:sz w:val="20"/>
          <w:szCs w:val="20"/>
          <w:lang w:val="pt-BR"/>
        </w:rPr>
      </w:pPr>
      <w:r w:rsidRPr="00971ED7">
        <w:rPr>
          <w:rFonts w:ascii="Arial" w:hAnsi="Arial" w:cs="Arial"/>
          <w:sz w:val="20"/>
          <w:szCs w:val="20"/>
          <w:lang w:val="pt-BR"/>
        </w:rPr>
        <w:br/>
        <w:t>Considerando o disposto no inciso XX do art. 156 do Regimento Interno, que dispõe que compete ao</w:t>
      </w:r>
      <w:r w:rsidR="00971ED7">
        <w:rPr>
          <w:rFonts w:ascii="Arial" w:hAnsi="Arial" w:cs="Arial"/>
          <w:sz w:val="20"/>
          <w:szCs w:val="20"/>
          <w:lang w:val="pt-BR"/>
        </w:rPr>
        <w:t xml:space="preserve"> </w:t>
      </w:r>
      <w:r w:rsidRPr="00971ED7">
        <w:rPr>
          <w:rFonts w:ascii="Arial" w:hAnsi="Arial" w:cs="Arial"/>
          <w:sz w:val="20"/>
          <w:szCs w:val="20"/>
          <w:lang w:val="pt-BR"/>
        </w:rPr>
        <w:t>Conselho Diretor do CAU/MG propor e deliberar sobre ações de inter-relação com instituições</w:t>
      </w:r>
      <w:r w:rsidRPr="00971ED7">
        <w:rPr>
          <w:rFonts w:ascii="Arial" w:hAnsi="Arial" w:cs="Arial"/>
          <w:sz w:val="20"/>
          <w:szCs w:val="20"/>
          <w:lang w:val="pt-BR"/>
        </w:rPr>
        <w:br/>
        <w:t>públicas e privadas sobre questões de interesse da sociedade e do CAU/MG;</w:t>
      </w:r>
    </w:p>
    <w:p w14:paraId="3EA563CC" w14:textId="6392B681" w:rsidR="00A43967" w:rsidRPr="00971ED7" w:rsidRDefault="00A43967" w:rsidP="004C6734">
      <w:pPr>
        <w:spacing w:before="160" w:after="160"/>
        <w:jc w:val="both"/>
        <w:rPr>
          <w:rFonts w:ascii="Arial" w:hAnsi="Arial" w:cs="Arial"/>
          <w:sz w:val="20"/>
          <w:szCs w:val="20"/>
          <w:lang w:val="pt-BR"/>
        </w:rPr>
      </w:pPr>
      <w:r w:rsidRPr="00971ED7">
        <w:rPr>
          <w:rFonts w:ascii="Arial" w:hAnsi="Arial" w:cs="Arial"/>
          <w:sz w:val="20"/>
          <w:szCs w:val="20"/>
          <w:lang w:val="pt-BR"/>
        </w:rPr>
        <w:br/>
        <w:t>Considerando Deliberação do Conselho Diretor, DCD n° 125.3.2/2020, que estabelece critérios para</w:t>
      </w:r>
      <w:r w:rsidR="00971ED7">
        <w:rPr>
          <w:rFonts w:ascii="Arial" w:hAnsi="Arial" w:cs="Arial"/>
          <w:sz w:val="20"/>
          <w:szCs w:val="20"/>
          <w:lang w:val="pt-BR"/>
        </w:rPr>
        <w:t xml:space="preserve"> </w:t>
      </w:r>
      <w:r w:rsidRPr="00971ED7">
        <w:rPr>
          <w:rFonts w:ascii="Arial" w:hAnsi="Arial" w:cs="Arial"/>
          <w:sz w:val="20"/>
          <w:szCs w:val="20"/>
          <w:lang w:val="pt-BR"/>
        </w:rPr>
        <w:t>apoio institucional e divulgação de projetos/ações pelo CAU/MG;</w:t>
      </w:r>
    </w:p>
    <w:p w14:paraId="0264E17D" w14:textId="3066D0CE" w:rsidR="00A43967" w:rsidRDefault="00290FE0" w:rsidP="004C6734">
      <w:pPr>
        <w:spacing w:before="160" w:after="1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</w:t>
      </w:r>
      <w:r w:rsidR="00A43967">
        <w:rPr>
          <w:rFonts w:ascii="Arial" w:hAnsi="Arial" w:cs="Arial"/>
          <w:sz w:val="20"/>
          <w:szCs w:val="20"/>
          <w:lang w:val="pt-BR"/>
        </w:rPr>
        <w:t>150.3.9-2021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, que </w:t>
      </w:r>
      <w:r w:rsidR="00A43967" w:rsidRPr="00971ED7">
        <w:rPr>
          <w:rFonts w:ascii="Arial" w:hAnsi="Arial" w:cs="Arial"/>
          <w:sz w:val="20"/>
          <w:szCs w:val="20"/>
          <w:lang w:val="pt-BR"/>
        </w:rPr>
        <w:t>diretrizes básicas para a triagem das demandas de divulgação relacionadas ao</w:t>
      </w:r>
      <w:r w:rsidR="00971ED7">
        <w:rPr>
          <w:rFonts w:ascii="Arial" w:hAnsi="Arial" w:cs="Arial"/>
          <w:sz w:val="20"/>
          <w:szCs w:val="20"/>
          <w:lang w:val="pt-BR"/>
        </w:rPr>
        <w:t xml:space="preserve"> </w:t>
      </w:r>
      <w:r w:rsidR="00A43967" w:rsidRPr="00971ED7">
        <w:rPr>
          <w:rFonts w:ascii="Arial" w:hAnsi="Arial" w:cs="Arial"/>
          <w:sz w:val="20"/>
          <w:szCs w:val="20"/>
          <w:lang w:val="pt-BR"/>
        </w:rPr>
        <w:t xml:space="preserve">ensino e formação junto ao CAU/MG </w:t>
      </w:r>
    </w:p>
    <w:p w14:paraId="443A6CEB" w14:textId="5560AF5F" w:rsidR="004C6734" w:rsidRPr="004C6734" w:rsidRDefault="004C6734" w:rsidP="004C6734">
      <w:pPr>
        <w:spacing w:before="160" w:after="1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 encaminhamento da </w:t>
      </w:r>
      <w:r w:rsidRPr="004C6734">
        <w:rPr>
          <w:rFonts w:ascii="Arial" w:hAnsi="Arial" w:cs="Arial"/>
          <w:sz w:val="20"/>
          <w:szCs w:val="20"/>
          <w:lang w:val="pt-BR"/>
        </w:rPr>
        <w:t xml:space="preserve">solicitação de </w:t>
      </w:r>
      <w:r w:rsidR="00C95B28">
        <w:rPr>
          <w:rFonts w:ascii="Arial" w:hAnsi="Arial" w:cs="Arial"/>
          <w:sz w:val="20"/>
          <w:szCs w:val="20"/>
          <w:lang w:val="pt-BR"/>
        </w:rPr>
        <w:t>convênio/</w:t>
      </w:r>
      <w:r w:rsidRPr="004C6734">
        <w:rPr>
          <w:rFonts w:ascii="Arial" w:hAnsi="Arial" w:cs="Arial"/>
          <w:sz w:val="20"/>
          <w:szCs w:val="20"/>
          <w:lang w:val="pt-BR"/>
        </w:rPr>
        <w:t xml:space="preserve">apoio institucional de </w:t>
      </w:r>
      <w:r w:rsidR="00C95B28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pt-BR"/>
        </w:rPr>
        <w:t xml:space="preserve">Instituto </w:t>
      </w:r>
      <w:proofErr w:type="spellStart"/>
      <w:r w:rsidR="00C95B28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pt-BR"/>
        </w:rPr>
        <w:t>Navigare</w:t>
      </w:r>
      <w:proofErr w:type="spellEnd"/>
      <w:r w:rsidR="00C95B28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4C6734">
        <w:rPr>
          <w:rFonts w:ascii="Arial" w:hAnsi="Arial" w:cs="Arial"/>
          <w:sz w:val="20"/>
          <w:szCs w:val="20"/>
          <w:lang w:val="pt-BR"/>
        </w:rPr>
        <w:t>por e-mail pela Gerência Geral do CAU/MG para análise da CEF-CAU/MG no dia 0</w:t>
      </w:r>
      <w:r w:rsidR="00C95B28">
        <w:rPr>
          <w:rFonts w:ascii="Arial" w:hAnsi="Arial" w:cs="Arial"/>
          <w:sz w:val="20"/>
          <w:szCs w:val="20"/>
          <w:lang w:val="pt-BR"/>
        </w:rPr>
        <w:t>7</w:t>
      </w:r>
      <w:r w:rsidRPr="004C6734">
        <w:rPr>
          <w:rFonts w:ascii="Arial" w:hAnsi="Arial" w:cs="Arial"/>
          <w:sz w:val="20"/>
          <w:szCs w:val="20"/>
          <w:lang w:val="pt-BR"/>
        </w:rPr>
        <w:t>/10/2021.</w:t>
      </w:r>
    </w:p>
    <w:p w14:paraId="664FBAEA" w14:textId="77777777" w:rsidR="004C6734" w:rsidRDefault="004C6734" w:rsidP="004C6734">
      <w:pPr>
        <w:spacing w:before="160" w:after="16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69DEEF2" w14:textId="4E5C411A" w:rsidR="00BF3DE2" w:rsidRPr="006F325A" w:rsidRDefault="00BF3DE2" w:rsidP="004C6734">
      <w:pPr>
        <w:spacing w:before="160" w:after="16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50CE19AD" w14:textId="77777777" w:rsidR="00137D81" w:rsidRPr="001E2F7F" w:rsidRDefault="00137D81" w:rsidP="00137D81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1E2F7F">
        <w:rPr>
          <w:rFonts w:ascii="Arial" w:hAnsi="Arial" w:cs="Arial"/>
          <w:color w:val="000000" w:themeColor="text1"/>
          <w:sz w:val="20"/>
          <w:szCs w:val="20"/>
          <w:lang w:val="pt-BR"/>
        </w:rPr>
        <w:t>Solicitar à Assessoria Técnica da CEF-CAU/MG a realização de contato com o solicitante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pelo e-mail cadastrado</w:t>
      </w:r>
      <w:r w:rsidRPr="001E2F7F">
        <w:rPr>
          <w:rFonts w:ascii="Arial" w:hAnsi="Arial" w:cs="Arial"/>
          <w:color w:val="000000" w:themeColor="text1"/>
          <w:sz w:val="20"/>
          <w:szCs w:val="20"/>
          <w:lang w:val="pt-BR"/>
        </w:rPr>
        <w:t>, para encaminhamento das seguintes informações:</w:t>
      </w:r>
    </w:p>
    <w:p w14:paraId="7ADF20FE" w14:textId="77777777" w:rsidR="00137D81" w:rsidRPr="001E2F7F" w:rsidRDefault="00137D81" w:rsidP="00137D81">
      <w:pPr>
        <w:pStyle w:val="PargrafodaLista"/>
        <w:numPr>
          <w:ilvl w:val="0"/>
          <w:numId w:val="28"/>
        </w:numPr>
        <w:spacing w:line="300" w:lineRule="auto"/>
        <w:ind w:left="782" w:hanging="357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Informar para quais cursos o convênio propõe o desconto de 20%, especificando se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pt-BR"/>
        </w:rPr>
        <w:t>tratam-se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de cursos presenciais ou a distância.</w:t>
      </w:r>
    </w:p>
    <w:p w14:paraId="5D01BC63" w14:textId="77777777" w:rsidR="00137D81" w:rsidRPr="001E2F7F" w:rsidRDefault="00137D81" w:rsidP="00137D81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1E2F7F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Informar à Presidência do CAU/MG sobre o conteúdo da presente Deliberação. 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AF108B" w:rsidRPr="00D5267B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3B3B0F73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  <w:r w:rsidR="00BC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 w:rsidR="00B071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137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6635B2" w:rsidRPr="002A75C6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2A75C6" w:rsidRDefault="006635B2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473EA81D" w14:textId="77777777" w:rsidTr="006635B2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2EFB6DB8" w:rsidR="006635B2" w:rsidRPr="004C6734" w:rsidRDefault="00137D81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pt-BR" w:eastAsia="pt-BR"/>
              </w:rPr>
            </w:pPr>
            <w:r w:rsidRPr="00137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635B2" w:rsidRPr="002A75C6" w14:paraId="1D9447E6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43126440" w:rsidR="006635B2" w:rsidRPr="00BD7AF3" w:rsidRDefault="00B0711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141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Luis Phillipe Grande </w:t>
            </w:r>
            <w:proofErr w:type="spellStart"/>
            <w:r w:rsidRPr="006141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Sarto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24AA82CD" w:rsidR="006635B2" w:rsidRPr="002A75C6" w:rsidRDefault="00D5267B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440246CB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66E8B8F7" w:rsidR="006635B2" w:rsidRPr="002A75C6" w:rsidRDefault="00131741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</w:tr>
      <w:tr w:rsidR="006635B2" w:rsidRPr="002A75C6" w14:paraId="2A85D9CE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02E49EF0" w:rsidR="006635B2" w:rsidRPr="002A75C6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BC5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C01777E" w14:textId="77777777" w:rsidR="006635B2" w:rsidRPr="00BF3DE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F521DCE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C4E1338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A442BB4" w14:textId="77777777" w:rsidR="006635B2" w:rsidRPr="00E30A23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644D627E" w14:textId="77777777" w:rsidR="006635B2" w:rsidRPr="00554531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07C86E45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F3AEF29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2F5C42D" w14:textId="75B3B560" w:rsidR="006635B2" w:rsidRPr="00E30A23" w:rsidRDefault="006635B2" w:rsidP="006635B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5267B">
        <w:rPr>
          <w:rFonts w:ascii="Arial" w:hAnsi="Arial" w:cs="Arial"/>
          <w:b/>
          <w:bCs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2973A261" w14:textId="77777777" w:rsidR="006635B2" w:rsidRPr="00E30A23" w:rsidRDefault="006635B2" w:rsidP="006635B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D5267B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D5267B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54292746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9D49693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7BA15FB0" w14:textId="24E236DD" w:rsidR="006635B2" w:rsidRPr="00E30A23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Gustavo </w:t>
      </w:r>
      <w:r w:rsidR="00BC5DCC">
        <w:rPr>
          <w:rFonts w:ascii="Arial" w:hAnsi="Arial" w:cs="Arial"/>
          <w:b/>
          <w:bCs/>
          <w:sz w:val="20"/>
          <w:szCs w:val="20"/>
          <w:lang w:val="pt-BR" w:eastAsia="pt-BR"/>
        </w:rPr>
        <w:t>Rocha Ribeiro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78E0DE6B" w14:textId="77777777" w:rsidR="006635B2" w:rsidRDefault="006635B2" w:rsidP="006635B2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BC5DCC" w:rsidRDefault="00AF108B" w:rsidP="00AF108B">
      <w:pPr>
        <w:spacing w:line="300" w:lineRule="auto"/>
        <w:jc w:val="both"/>
        <w:rPr>
          <w:rFonts w:ascii="Arial" w:hAnsi="Arial" w:cs="Arial"/>
          <w:i/>
          <w:iCs/>
          <w:sz w:val="16"/>
          <w:szCs w:val="16"/>
          <w:lang w:val="pt-BR" w:eastAsia="pt-BR"/>
        </w:rPr>
      </w:pPr>
      <w:r w:rsidRPr="00BC5DCC">
        <w:rPr>
          <w:rFonts w:ascii="Arial" w:hAnsi="Arial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229D55F2" w:rsidR="00AF108B" w:rsidRPr="00DA1F31" w:rsidRDefault="00664780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Diogo Ubaldo Braga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066E" w14:textId="77777777" w:rsidR="00B50F42" w:rsidRDefault="00B50F42" w:rsidP="007E22C9">
      <w:r>
        <w:separator/>
      </w:r>
    </w:p>
  </w:endnote>
  <w:endnote w:type="continuationSeparator" w:id="0">
    <w:p w14:paraId="4E4DF900" w14:textId="77777777" w:rsidR="00B50F42" w:rsidRDefault="00B50F4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7C7" w14:textId="77777777" w:rsidR="00B50F42" w:rsidRDefault="00B50F42" w:rsidP="007E22C9">
      <w:r>
        <w:separator/>
      </w:r>
    </w:p>
  </w:footnote>
  <w:footnote w:type="continuationSeparator" w:id="0">
    <w:p w14:paraId="3662E7E3" w14:textId="77777777" w:rsidR="00B50F42" w:rsidRDefault="00B50F4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6"/>
  </w:num>
  <w:num w:numId="14">
    <w:abstractNumId w:val="27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31741"/>
    <w:rsid w:val="00137D81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154A6"/>
    <w:rsid w:val="00321189"/>
    <w:rsid w:val="00335D22"/>
    <w:rsid w:val="003502FC"/>
    <w:rsid w:val="00374B23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41F9"/>
    <w:rsid w:val="00626459"/>
    <w:rsid w:val="00647F6C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71ED7"/>
    <w:rsid w:val="00984CE8"/>
    <w:rsid w:val="009A5062"/>
    <w:rsid w:val="009F05E2"/>
    <w:rsid w:val="00A04AEE"/>
    <w:rsid w:val="00A43967"/>
    <w:rsid w:val="00A70765"/>
    <w:rsid w:val="00AA2A9F"/>
    <w:rsid w:val="00AB6035"/>
    <w:rsid w:val="00AF108B"/>
    <w:rsid w:val="00B07117"/>
    <w:rsid w:val="00B304EA"/>
    <w:rsid w:val="00B50F42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95B28"/>
    <w:rsid w:val="00CE6D24"/>
    <w:rsid w:val="00D20C72"/>
    <w:rsid w:val="00D5267B"/>
    <w:rsid w:val="00DA1E10"/>
    <w:rsid w:val="00DB3EA0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61BC1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509</Words>
  <Characters>3070</Characters>
  <Application>Microsoft Office Word</Application>
  <DocSecurity>0</DocSecurity>
  <Lines>99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55</cp:revision>
  <cp:lastPrinted>2019-12-17T20:29:00Z</cp:lastPrinted>
  <dcterms:created xsi:type="dcterms:W3CDTF">2017-02-22T12:29:00Z</dcterms:created>
  <dcterms:modified xsi:type="dcterms:W3CDTF">2021-10-19T11:00:00Z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