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188" w:type="dxa"/>
        <w:tblLook w:val="04A0" w:firstRow="1" w:lastRow="0" w:firstColumn="1" w:lastColumn="0" w:noHBand="0" w:noVBand="1"/>
      </w:tblPr>
      <w:tblGrid>
        <w:gridCol w:w="1924"/>
        <w:gridCol w:w="3849"/>
        <w:gridCol w:w="4415"/>
      </w:tblGrid>
      <w:tr w:rsidR="00D2110C" w:rsidRPr="00FE6C3E" w14:paraId="43C1547E" w14:textId="77777777" w:rsidTr="007D67C9">
        <w:trPr>
          <w:trHeight w:val="692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262133" w14:textId="152643CC" w:rsidR="00D2110C" w:rsidRPr="005122AA" w:rsidRDefault="00A81599" w:rsidP="00BD3AF7">
            <w:pPr>
              <w:widowControl/>
              <w:suppressLineNumbers/>
              <w:jc w:val="center"/>
              <w:rPr>
                <w:rFonts w:asciiTheme="majorHAnsi" w:hAnsiTheme="majorHAnsi" w:cs="Times New Roman"/>
                <w:b/>
                <w:lang w:val="pt-BR"/>
              </w:rPr>
            </w:pPr>
            <w:r>
              <w:rPr>
                <w:rFonts w:asciiTheme="majorHAnsi" w:hAnsiTheme="majorHAnsi" w:cs="Times New Roman"/>
                <w:b/>
                <w:lang w:val="pt-BR"/>
              </w:rPr>
              <w:t>SÚMULA DA 1</w:t>
            </w:r>
            <w:r w:rsidR="000E64CD">
              <w:rPr>
                <w:rFonts w:asciiTheme="majorHAnsi" w:hAnsiTheme="majorHAnsi" w:cs="Times New Roman"/>
                <w:b/>
                <w:lang w:val="pt-BR"/>
              </w:rPr>
              <w:t>4</w:t>
            </w:r>
            <w:r w:rsidR="00F86959">
              <w:rPr>
                <w:rFonts w:asciiTheme="majorHAnsi" w:hAnsiTheme="majorHAnsi" w:cs="Times New Roman"/>
                <w:b/>
                <w:lang w:val="pt-BR"/>
              </w:rPr>
              <w:t>7</w:t>
            </w:r>
            <w:r w:rsidR="00D2110C" w:rsidRPr="005122AA">
              <w:rPr>
                <w:rFonts w:asciiTheme="majorHAnsi" w:hAnsiTheme="majorHAnsi" w:cs="Times New Roman"/>
                <w:b/>
                <w:lang w:val="pt-BR"/>
              </w:rPr>
              <w:t>ª REUNIÃO (ORDINÁRIA) DA</w:t>
            </w:r>
          </w:p>
          <w:p w14:paraId="05D47CB8" w14:textId="77777777" w:rsidR="00D2110C" w:rsidRPr="006F5238" w:rsidRDefault="00D2110C" w:rsidP="00BD3AF7">
            <w:pPr>
              <w:widowControl/>
              <w:suppressLineNumbers/>
              <w:jc w:val="center"/>
              <w:rPr>
                <w:rFonts w:asciiTheme="majorHAnsi" w:hAnsiTheme="majorHAnsi" w:cs="Times New Roman"/>
                <w:sz w:val="26"/>
                <w:szCs w:val="26"/>
                <w:lang w:val="pt-BR"/>
              </w:rPr>
            </w:pPr>
            <w:r w:rsidRPr="006F5238">
              <w:rPr>
                <w:rFonts w:asciiTheme="majorHAnsi" w:hAnsiTheme="majorHAnsi" w:cs="Times New Roman"/>
                <w:b/>
                <w:sz w:val="26"/>
                <w:szCs w:val="26"/>
                <w:lang w:val="pt-BR"/>
              </w:rPr>
              <w:t>CO</w:t>
            </w:r>
            <w:r w:rsidR="007D67C9">
              <w:rPr>
                <w:rFonts w:asciiTheme="majorHAnsi" w:hAnsiTheme="majorHAnsi" w:cs="Times New Roman"/>
                <w:b/>
                <w:sz w:val="26"/>
                <w:szCs w:val="26"/>
                <w:lang w:val="pt-BR"/>
              </w:rPr>
              <w:t>MISSÃO DE ENSINO E FORMAÇÃO [CEF</w:t>
            </w:r>
            <w:r w:rsidRPr="006F5238">
              <w:rPr>
                <w:rFonts w:asciiTheme="majorHAnsi" w:hAnsiTheme="majorHAnsi" w:cs="Times New Roman"/>
                <w:b/>
                <w:sz w:val="26"/>
                <w:szCs w:val="26"/>
                <w:lang w:val="pt-BR"/>
              </w:rPr>
              <w:t>-CAU/MG]</w:t>
            </w:r>
          </w:p>
        </w:tc>
      </w:tr>
      <w:tr w:rsidR="00D2110C" w:rsidRPr="00FE6C3E" w14:paraId="458CB816" w14:textId="77777777" w:rsidTr="007D67C9">
        <w:trPr>
          <w:trHeight w:val="70"/>
        </w:trPr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CFDBCC" w14:textId="77777777" w:rsidR="00B6490B" w:rsidRDefault="00B6490B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  <w:p w14:paraId="6AD341B5" w14:textId="27EE7373" w:rsidR="004F7E4A" w:rsidRPr="004879EE" w:rsidRDefault="004F7E4A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D2110C" w:rsidRPr="00580CF5" w14:paraId="1CC5A716" w14:textId="77777777" w:rsidTr="007D67C9">
        <w:trPr>
          <w:trHeight w:val="330"/>
        </w:trPr>
        <w:tc>
          <w:tcPr>
            <w:tcW w:w="101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7EFD3B" w14:textId="77777777" w:rsidR="00D2110C" w:rsidRPr="00580CF5" w:rsidRDefault="00A557ED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1</w:t>
            </w:r>
            <w:r w:rsidR="00D2110C" w:rsidRPr="00580CF5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. LOCAL E DATA:</w:t>
            </w:r>
          </w:p>
        </w:tc>
      </w:tr>
      <w:tr w:rsidR="00D2110C" w:rsidRPr="00580CF5" w14:paraId="6A3B81A3" w14:textId="77777777" w:rsidTr="007D67C9">
        <w:trPr>
          <w:trHeight w:val="330"/>
        </w:trPr>
        <w:tc>
          <w:tcPr>
            <w:tcW w:w="1924" w:type="dxa"/>
            <w:shd w:val="clear" w:color="auto" w:fill="D9D9D9" w:themeFill="background1" w:themeFillShade="D9"/>
            <w:vAlign w:val="center"/>
          </w:tcPr>
          <w:p w14:paraId="65A7CAFC" w14:textId="77777777" w:rsidR="00D2110C" w:rsidRPr="00580CF5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580C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DATA:</w:t>
            </w:r>
          </w:p>
        </w:tc>
        <w:tc>
          <w:tcPr>
            <w:tcW w:w="8264" w:type="dxa"/>
            <w:gridSpan w:val="2"/>
            <w:vAlign w:val="center"/>
          </w:tcPr>
          <w:p w14:paraId="71231723" w14:textId="0D456ED4" w:rsidR="00D2110C" w:rsidRPr="00580CF5" w:rsidRDefault="00F86959" w:rsidP="00A81599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21</w:t>
            </w:r>
            <w:r w:rsidR="00D25ACF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d</w:t>
            </w:r>
            <w:r w:rsidR="00D2110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e</w:t>
            </w:r>
            <w:r w:rsidR="00951AB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junho</w:t>
            </w:r>
            <w:r w:rsidR="00A8159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de 202</w:t>
            </w:r>
            <w:r w:rsidR="000E64CD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</w:t>
            </w:r>
          </w:p>
        </w:tc>
      </w:tr>
      <w:tr w:rsidR="00D2110C" w:rsidRPr="00DC301B" w14:paraId="1BF8BD63" w14:textId="77777777" w:rsidTr="007D67C9">
        <w:trPr>
          <w:trHeight w:val="330"/>
        </w:trPr>
        <w:tc>
          <w:tcPr>
            <w:tcW w:w="1924" w:type="dxa"/>
            <w:shd w:val="clear" w:color="auto" w:fill="D9D9D9" w:themeFill="background1" w:themeFillShade="D9"/>
            <w:vAlign w:val="center"/>
          </w:tcPr>
          <w:p w14:paraId="07E94806" w14:textId="77777777" w:rsidR="00D2110C" w:rsidRPr="00580CF5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580C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LOCAL:</w:t>
            </w:r>
          </w:p>
        </w:tc>
        <w:tc>
          <w:tcPr>
            <w:tcW w:w="8264" w:type="dxa"/>
            <w:gridSpan w:val="2"/>
            <w:vAlign w:val="center"/>
          </w:tcPr>
          <w:p w14:paraId="1B7CC0AF" w14:textId="77777777" w:rsidR="00D2110C" w:rsidRPr="00580CF5" w:rsidRDefault="00951AB5" w:rsidP="00A81599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Reunião realizada por videoconferência</w:t>
            </w:r>
          </w:p>
        </w:tc>
      </w:tr>
      <w:tr w:rsidR="00D2110C" w:rsidRPr="00AA5A5B" w14:paraId="35EE110F" w14:textId="77777777" w:rsidTr="007D67C9">
        <w:trPr>
          <w:trHeight w:val="330"/>
        </w:trPr>
        <w:tc>
          <w:tcPr>
            <w:tcW w:w="19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864134" w14:textId="77777777" w:rsidR="00D2110C" w:rsidRPr="00580CF5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580C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HORÁRIO:</w:t>
            </w:r>
          </w:p>
        </w:tc>
        <w:tc>
          <w:tcPr>
            <w:tcW w:w="8264" w:type="dxa"/>
            <w:gridSpan w:val="2"/>
            <w:tcBorders>
              <w:bottom w:val="single" w:sz="4" w:space="0" w:color="auto"/>
            </w:tcBorders>
            <w:vAlign w:val="center"/>
          </w:tcPr>
          <w:p w14:paraId="2980313F" w14:textId="2B157593" w:rsidR="00D2110C" w:rsidRPr="00A54C15" w:rsidRDefault="004056BE" w:rsidP="00951AB5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4056BE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</w:t>
            </w:r>
            <w:r w:rsidR="000F7CD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4</w:t>
            </w:r>
            <w:r w:rsidR="00951AB5" w:rsidRPr="004056BE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h</w:t>
            </w:r>
            <w:r w:rsidRPr="004056BE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0</w:t>
            </w:r>
            <w:r w:rsidR="00F8695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9</w:t>
            </w:r>
            <w:r w:rsidR="00D2110C" w:rsidRPr="004056BE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min</w:t>
            </w:r>
            <w:r w:rsidR="004E2836" w:rsidRPr="004056BE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–</w:t>
            </w:r>
            <w:r w:rsidR="00416738" w:rsidRPr="004056BE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</w:t>
            </w:r>
            <w:r w:rsidR="005E307A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6</w:t>
            </w:r>
            <w:r w:rsidR="00C80CBA" w:rsidRPr="004056BE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h</w:t>
            </w:r>
            <w:r w:rsidR="00F8695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54</w:t>
            </w:r>
            <w:r w:rsidR="00BF56AC" w:rsidRPr="004056BE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min</w:t>
            </w:r>
          </w:p>
        </w:tc>
      </w:tr>
      <w:tr w:rsidR="00D2110C" w:rsidRPr="00AA5A5B" w14:paraId="7494AFA4" w14:textId="77777777" w:rsidTr="007D67C9">
        <w:trPr>
          <w:trHeight w:val="85"/>
        </w:trPr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C4DE23" w14:textId="77777777" w:rsidR="00B6490B" w:rsidRDefault="00B6490B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  <w:p w14:paraId="091137C1" w14:textId="1E2FCC7F" w:rsidR="004F7E4A" w:rsidRPr="004879EE" w:rsidRDefault="004F7E4A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D2110C" w:rsidRPr="00AA5A5B" w14:paraId="6996A3C8" w14:textId="77777777" w:rsidTr="007D67C9">
        <w:trPr>
          <w:trHeight w:val="330"/>
        </w:trPr>
        <w:tc>
          <w:tcPr>
            <w:tcW w:w="10188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232031" w14:textId="77777777" w:rsidR="00D2110C" w:rsidRPr="00580CF5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580CF5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2. PARTICIPAÇÃO:</w:t>
            </w:r>
          </w:p>
        </w:tc>
      </w:tr>
      <w:tr w:rsidR="00770252" w:rsidRPr="00FE6C3E" w14:paraId="10CB93C4" w14:textId="77777777" w:rsidTr="007D67C9">
        <w:trPr>
          <w:trHeight w:val="330"/>
        </w:trPr>
        <w:tc>
          <w:tcPr>
            <w:tcW w:w="19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162166" w14:textId="77777777" w:rsidR="00770252" w:rsidRPr="00580CF5" w:rsidRDefault="00770252" w:rsidP="00770252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580C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PRESIDIDA POR:</w:t>
            </w:r>
          </w:p>
        </w:tc>
        <w:tc>
          <w:tcPr>
            <w:tcW w:w="3849" w:type="dxa"/>
            <w:tcBorders>
              <w:bottom w:val="single" w:sz="4" w:space="0" w:color="auto"/>
            </w:tcBorders>
            <w:vAlign w:val="center"/>
          </w:tcPr>
          <w:p w14:paraId="130C158F" w14:textId="08F71D0F" w:rsidR="00770252" w:rsidRPr="00FF2575" w:rsidRDefault="000E64CD" w:rsidP="00A81599">
            <w:pPr>
              <w:widowControl/>
              <w:suppressLineNumbers/>
              <w:jc w:val="both"/>
              <w:rPr>
                <w:lang w:val="pt-BR"/>
              </w:rPr>
            </w:pPr>
            <w:r w:rsidRPr="000E64CD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Luciana Bracarense Coimbra Veloso</w:t>
            </w:r>
          </w:p>
        </w:tc>
        <w:tc>
          <w:tcPr>
            <w:tcW w:w="4415" w:type="dxa"/>
            <w:tcBorders>
              <w:bottom w:val="single" w:sz="4" w:space="0" w:color="auto"/>
            </w:tcBorders>
            <w:vAlign w:val="center"/>
          </w:tcPr>
          <w:p w14:paraId="51A3B7B6" w14:textId="77777777" w:rsidR="00770252" w:rsidRPr="00CA312F" w:rsidRDefault="00951AB5" w:rsidP="00951AB5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Coordenadora </w:t>
            </w:r>
            <w:r w:rsidR="00770252" w:rsidRPr="00CA312F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da CEF-CAU/MG</w:t>
            </w:r>
          </w:p>
        </w:tc>
      </w:tr>
      <w:tr w:rsidR="00D2110C" w:rsidRPr="00FE6C3E" w14:paraId="16B8802B" w14:textId="77777777" w:rsidTr="007D67C9">
        <w:trPr>
          <w:trHeight w:val="330"/>
        </w:trPr>
        <w:tc>
          <w:tcPr>
            <w:tcW w:w="1924" w:type="dxa"/>
            <w:vMerge w:val="restart"/>
            <w:shd w:val="clear" w:color="auto" w:fill="D9D9D9" w:themeFill="background1" w:themeFillShade="D9"/>
            <w:vAlign w:val="center"/>
          </w:tcPr>
          <w:p w14:paraId="6CF08717" w14:textId="77777777" w:rsidR="00D2110C" w:rsidRPr="00580CF5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580C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PARTICIPANTES:</w:t>
            </w:r>
          </w:p>
        </w:tc>
        <w:tc>
          <w:tcPr>
            <w:tcW w:w="3849" w:type="dxa"/>
            <w:vAlign w:val="center"/>
          </w:tcPr>
          <w:p w14:paraId="627B62BB" w14:textId="6CC0C7EF" w:rsidR="00D2110C" w:rsidRPr="004C1B2E" w:rsidRDefault="00F86959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highlight w:val="yellow"/>
                <w:lang w:val="pt-BR"/>
              </w:rPr>
            </w:pPr>
            <w:r w:rsidRPr="00F86959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Maria Del Mar Ferrer Poblet</w:t>
            </w:r>
          </w:p>
        </w:tc>
        <w:tc>
          <w:tcPr>
            <w:tcW w:w="4415" w:type="dxa"/>
            <w:vAlign w:val="center"/>
          </w:tcPr>
          <w:p w14:paraId="328796FF" w14:textId="41E2A1CD" w:rsidR="00D2110C" w:rsidRPr="00CA312F" w:rsidRDefault="00F86959" w:rsidP="00065DF8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Membro Suplente</w:t>
            </w:r>
            <w:r w:rsidR="00951AB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="00770252" w:rsidRPr="00CA312F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da CEF-CAU/MG</w:t>
            </w:r>
          </w:p>
        </w:tc>
      </w:tr>
      <w:tr w:rsidR="00A81599" w:rsidRPr="00FE6C3E" w14:paraId="789306D1" w14:textId="77777777" w:rsidTr="007D67C9">
        <w:trPr>
          <w:trHeight w:val="330"/>
        </w:trPr>
        <w:tc>
          <w:tcPr>
            <w:tcW w:w="1924" w:type="dxa"/>
            <w:vMerge/>
            <w:shd w:val="clear" w:color="auto" w:fill="D9D9D9" w:themeFill="background1" w:themeFillShade="D9"/>
            <w:vAlign w:val="center"/>
          </w:tcPr>
          <w:p w14:paraId="3F19A8B2" w14:textId="77777777" w:rsidR="00A81599" w:rsidRPr="00580CF5" w:rsidRDefault="00A81599" w:rsidP="00A81599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  <w:tc>
          <w:tcPr>
            <w:tcW w:w="3849" w:type="dxa"/>
            <w:vAlign w:val="center"/>
          </w:tcPr>
          <w:p w14:paraId="56697B8C" w14:textId="15806901" w:rsidR="00A81599" w:rsidRPr="004C1B2E" w:rsidRDefault="000E64CD" w:rsidP="00A81599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highlight w:val="yellow"/>
                <w:lang w:val="pt-BR"/>
              </w:rPr>
            </w:pPr>
            <w:r w:rsidRPr="000E64CD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Gustavo Ribeiro Rocha</w:t>
            </w:r>
          </w:p>
        </w:tc>
        <w:tc>
          <w:tcPr>
            <w:tcW w:w="4415" w:type="dxa"/>
            <w:vAlign w:val="center"/>
          </w:tcPr>
          <w:p w14:paraId="27B57D42" w14:textId="77777777" w:rsidR="00A81599" w:rsidRPr="00CA312F" w:rsidRDefault="00A81599" w:rsidP="00A81599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Membro Titular</w:t>
            </w:r>
            <w:r w:rsidRPr="00CA312F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da CEF-CAU/MG</w:t>
            </w:r>
          </w:p>
        </w:tc>
      </w:tr>
      <w:tr w:rsidR="007E0718" w:rsidRPr="007D67C9" w14:paraId="715C5EF8" w14:textId="77777777" w:rsidTr="007D67C9">
        <w:trPr>
          <w:trHeight w:val="330"/>
        </w:trPr>
        <w:tc>
          <w:tcPr>
            <w:tcW w:w="19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7988D2" w14:textId="77777777" w:rsidR="007E0718" w:rsidRPr="00580CF5" w:rsidRDefault="007E0718" w:rsidP="007E0718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580C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ASSESSORIA:</w:t>
            </w:r>
          </w:p>
        </w:tc>
        <w:tc>
          <w:tcPr>
            <w:tcW w:w="8264" w:type="dxa"/>
            <w:gridSpan w:val="2"/>
            <w:tcBorders>
              <w:bottom w:val="single" w:sz="4" w:space="0" w:color="auto"/>
            </w:tcBorders>
            <w:vAlign w:val="center"/>
          </w:tcPr>
          <w:p w14:paraId="4082B4BC" w14:textId="77777777" w:rsidR="007E0718" w:rsidRPr="004F18D0" w:rsidRDefault="007A0889" w:rsidP="007E0718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Darlan Gonçalves de Oliveira</w:t>
            </w:r>
          </w:p>
        </w:tc>
      </w:tr>
      <w:tr w:rsidR="007E0718" w:rsidRPr="007D67C9" w14:paraId="41E117B8" w14:textId="77777777" w:rsidTr="007D67C9">
        <w:trPr>
          <w:trHeight w:val="85"/>
        </w:trPr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1434EE" w14:textId="77777777" w:rsidR="00B6490B" w:rsidRDefault="00B6490B" w:rsidP="007E0718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  <w:p w14:paraId="7FB445A7" w14:textId="5D8A9F75" w:rsidR="004F7E4A" w:rsidRPr="004879EE" w:rsidRDefault="004F7E4A" w:rsidP="007E0718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7E0718" w:rsidRPr="00580CF5" w14:paraId="0C06FA0E" w14:textId="77777777" w:rsidTr="007D67C9">
        <w:trPr>
          <w:trHeight w:val="330"/>
        </w:trPr>
        <w:tc>
          <w:tcPr>
            <w:tcW w:w="10188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57D804" w14:textId="77777777" w:rsidR="007E0718" w:rsidRPr="00580CF5" w:rsidRDefault="007E0718" w:rsidP="007E0718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580CF5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3. PAUTA:</w:t>
            </w:r>
          </w:p>
        </w:tc>
      </w:tr>
      <w:tr w:rsidR="007E0718" w:rsidRPr="00FE6C3E" w14:paraId="46ACD261" w14:textId="77777777" w:rsidTr="007D67C9">
        <w:trPr>
          <w:trHeight w:val="330"/>
        </w:trPr>
        <w:tc>
          <w:tcPr>
            <w:tcW w:w="10188" w:type="dxa"/>
            <w:gridSpan w:val="3"/>
            <w:vAlign w:val="center"/>
          </w:tcPr>
          <w:p w14:paraId="02B3B472" w14:textId="6FA0EEB5" w:rsidR="007E0718" w:rsidRDefault="007E0718" w:rsidP="007E0718">
            <w:pPr>
              <w:widowControl/>
              <w:suppressLineNumbers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1.</w:t>
            </w:r>
            <w:r w:rsidRPr="005B1BF4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Verificação de quórum:</w:t>
            </w:r>
          </w:p>
          <w:p w14:paraId="6B4B669F" w14:textId="3BE93BBC" w:rsidR="004879EE" w:rsidRPr="00580CF5" w:rsidRDefault="007E0718" w:rsidP="007E0718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B6490B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Às </w:t>
            </w:r>
            <w:r w:rsidR="004056BE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</w:t>
            </w:r>
            <w:r w:rsidR="00224BC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4</w:t>
            </w:r>
            <w:r w:rsidR="00951AB5" w:rsidRPr="004056BE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h</w:t>
            </w:r>
            <w:r w:rsidR="004056BE" w:rsidRPr="004056BE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0</w:t>
            </w:r>
            <w:r w:rsidR="00F8695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9</w:t>
            </w:r>
            <w:r w:rsidRPr="00CE624E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min,</w:t>
            </w:r>
            <w:r w:rsidRPr="00297AD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foi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registrado quórum para esta reunião, com </w:t>
            </w:r>
            <w:r w:rsidR="00951AB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o início da videoconferência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="00951AB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com os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me</w:t>
            </w:r>
            <w:r w:rsidR="00E4696B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mbros da CEF-CAU/MG convocados</w:t>
            </w:r>
            <w:r w:rsidR="004B1B9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, conforme </w:t>
            </w:r>
            <w:r w:rsidR="006E655E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listagem de participantes acima</w:t>
            </w:r>
            <w:r w:rsidR="0027674D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.</w:t>
            </w:r>
          </w:p>
        </w:tc>
      </w:tr>
      <w:tr w:rsidR="007E0718" w:rsidRPr="00FE6C3E" w14:paraId="5AF0DD4A" w14:textId="77777777" w:rsidTr="007D67C9">
        <w:trPr>
          <w:trHeight w:val="330"/>
        </w:trPr>
        <w:tc>
          <w:tcPr>
            <w:tcW w:w="10188" w:type="dxa"/>
            <w:gridSpan w:val="3"/>
            <w:vAlign w:val="center"/>
          </w:tcPr>
          <w:p w14:paraId="44F6D332" w14:textId="77777777" w:rsidR="00B6490B" w:rsidRDefault="007E0718" w:rsidP="00B6490B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2.</w:t>
            </w:r>
            <w:r w:rsidRPr="00580CF5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Comunicados</w:t>
            </w:r>
            <w:r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/Correspondências</w:t>
            </w:r>
            <w:r w:rsidRPr="00580CF5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:</w:t>
            </w:r>
          </w:p>
          <w:p w14:paraId="0FC0B3BC" w14:textId="7640DE27" w:rsidR="00527DCB" w:rsidRPr="00527DCB" w:rsidRDefault="00527DCB" w:rsidP="00527DCB">
            <w:pPr>
              <w:pStyle w:val="PargrafodaLista"/>
              <w:widowControl/>
              <w:suppressLineNumbers/>
              <w:spacing w:line="300" w:lineRule="auto"/>
              <w:ind w:left="720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2.1. </w:t>
            </w:r>
            <w:r w:rsidRPr="00527DCB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Comunicados da Coordenação e/ou membros da Comissão;</w:t>
            </w:r>
          </w:p>
          <w:p w14:paraId="6EBBF0CF" w14:textId="10A1E8BE" w:rsidR="00527DCB" w:rsidRPr="00527DCB" w:rsidRDefault="00527DCB" w:rsidP="00527DCB">
            <w:pPr>
              <w:pStyle w:val="PargrafodaLista"/>
              <w:widowControl/>
              <w:suppressLineNumbers/>
              <w:spacing w:line="300" w:lineRule="auto"/>
              <w:ind w:left="720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2.2. </w:t>
            </w:r>
            <w:r w:rsidRPr="00527DCB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Comunicado sobre Ofício Circular 040/2021 – CEF-CAU/BR;</w:t>
            </w:r>
          </w:p>
          <w:p w14:paraId="477B296C" w14:textId="6E7FE7B7" w:rsidR="004879EE" w:rsidRPr="004879EE" w:rsidRDefault="00527DCB" w:rsidP="004879EE">
            <w:pPr>
              <w:pStyle w:val="PargrafodaLista"/>
              <w:widowControl/>
              <w:suppressLineNumbers/>
              <w:spacing w:line="300" w:lineRule="auto"/>
              <w:ind w:left="720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2.3. </w:t>
            </w:r>
            <w:r w:rsidRPr="00527DCB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Comunicado sobre convite do CAU/RS para participação no webinário “A Realidade e a Prática no Ensino e Formação em Arquitetura e Urbanismo”, Protocolo SICCAU N. 1327151/2021.</w:t>
            </w:r>
          </w:p>
        </w:tc>
      </w:tr>
      <w:tr w:rsidR="007E0718" w:rsidRPr="00FE6C3E" w14:paraId="70809580" w14:textId="77777777" w:rsidTr="007D67C9">
        <w:trPr>
          <w:trHeight w:val="330"/>
        </w:trPr>
        <w:tc>
          <w:tcPr>
            <w:tcW w:w="10188" w:type="dxa"/>
            <w:gridSpan w:val="3"/>
            <w:vAlign w:val="center"/>
          </w:tcPr>
          <w:p w14:paraId="65663D8B" w14:textId="77777777" w:rsidR="007E0718" w:rsidRPr="00E4696B" w:rsidRDefault="007E0718" w:rsidP="00224BC3">
            <w:pPr>
              <w:widowControl/>
              <w:suppressLineNumbers/>
              <w:spacing w:line="300" w:lineRule="auto"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E4696B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3.Ordem do dia:</w:t>
            </w:r>
          </w:p>
          <w:p w14:paraId="49862A69" w14:textId="77777777" w:rsidR="00527DCB" w:rsidRPr="00527DCB" w:rsidRDefault="00527DCB" w:rsidP="00527DCB">
            <w:pPr>
              <w:pStyle w:val="PargrafodaLista"/>
              <w:widowControl/>
              <w:numPr>
                <w:ilvl w:val="0"/>
                <w:numId w:val="9"/>
              </w:numPr>
              <w:suppressLineNumbers/>
              <w:spacing w:line="300" w:lineRule="auto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527DCB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Aprovação da Súmula da Reunião 146/2021;</w:t>
            </w:r>
          </w:p>
          <w:p w14:paraId="3B15D3CA" w14:textId="77777777" w:rsidR="00527DCB" w:rsidRPr="00527DCB" w:rsidRDefault="00527DCB" w:rsidP="00527DCB">
            <w:pPr>
              <w:pStyle w:val="PargrafodaLista"/>
              <w:widowControl/>
              <w:numPr>
                <w:ilvl w:val="0"/>
                <w:numId w:val="9"/>
              </w:numPr>
              <w:suppressLineNumbers/>
              <w:spacing w:line="300" w:lineRule="auto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527DCB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Homologação dos Registros Profissionais efetivados pelo Setor de Registro Profissional do CAU/MG no mês de maio de 2021, conforme parecer anexo ao Protocolo SICCAU N. 1303506/2021. </w:t>
            </w:r>
          </w:p>
          <w:p w14:paraId="4F6AB776" w14:textId="77777777" w:rsidR="00527DCB" w:rsidRPr="00527DCB" w:rsidRDefault="00527DCB" w:rsidP="00527DCB">
            <w:pPr>
              <w:pStyle w:val="PargrafodaLista"/>
              <w:widowControl/>
              <w:numPr>
                <w:ilvl w:val="0"/>
                <w:numId w:val="9"/>
              </w:numPr>
              <w:suppressLineNumbers/>
              <w:spacing w:line="300" w:lineRule="auto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527DCB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Análise e homologação das solicitações de inclusões de título complementar de “Engenheiro (a) de Segurança do Trabalho (Especialização)”:</w:t>
            </w:r>
          </w:p>
          <w:p w14:paraId="4C0D03DB" w14:textId="07F41536" w:rsidR="00527DCB" w:rsidRPr="00527DCB" w:rsidRDefault="00527DCB" w:rsidP="00527DCB">
            <w:pPr>
              <w:pStyle w:val="PargrafodaLista"/>
              <w:widowControl/>
              <w:suppressLineNumbers/>
              <w:spacing w:line="300" w:lineRule="auto"/>
              <w:ind w:left="720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3.3.1. </w:t>
            </w:r>
            <w:r w:rsidRPr="00527DCB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Protocolo Siccau N. 1243039/2021;</w:t>
            </w:r>
          </w:p>
          <w:p w14:paraId="2A59C82B" w14:textId="23A6305B" w:rsidR="00527DCB" w:rsidRPr="00527DCB" w:rsidRDefault="00527DCB" w:rsidP="00527DCB">
            <w:pPr>
              <w:pStyle w:val="PargrafodaLista"/>
              <w:widowControl/>
              <w:suppressLineNumbers/>
              <w:spacing w:line="300" w:lineRule="auto"/>
              <w:ind w:left="720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3.3.2. </w:t>
            </w:r>
            <w:r w:rsidRPr="00527DCB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Protocolo Siccau N. 1252375/2021;</w:t>
            </w:r>
          </w:p>
          <w:p w14:paraId="5160EAC5" w14:textId="5DBDEC48" w:rsidR="00527DCB" w:rsidRPr="00527DCB" w:rsidRDefault="00527DCB" w:rsidP="00527DCB">
            <w:pPr>
              <w:pStyle w:val="PargrafodaLista"/>
              <w:widowControl/>
              <w:suppressLineNumbers/>
              <w:spacing w:line="300" w:lineRule="auto"/>
              <w:ind w:left="720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3.3.3. </w:t>
            </w:r>
            <w:r w:rsidRPr="00527DCB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Protocolo Siccau N. 1306516/2021;</w:t>
            </w:r>
          </w:p>
          <w:p w14:paraId="0E1B568B" w14:textId="5CCDEEDB" w:rsidR="00527DCB" w:rsidRPr="00527DCB" w:rsidRDefault="00527DCB" w:rsidP="00527DCB">
            <w:pPr>
              <w:pStyle w:val="PargrafodaLista"/>
              <w:widowControl/>
              <w:suppressLineNumbers/>
              <w:spacing w:line="300" w:lineRule="auto"/>
              <w:ind w:left="720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3.3.4. </w:t>
            </w:r>
            <w:r w:rsidRPr="00527DCB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Protocolo Siccau N. 1314733/2021;</w:t>
            </w:r>
          </w:p>
          <w:p w14:paraId="49D3D734" w14:textId="77777777" w:rsidR="00527DCB" w:rsidRPr="00527DCB" w:rsidRDefault="00527DCB" w:rsidP="00527DCB">
            <w:pPr>
              <w:pStyle w:val="PargrafodaLista"/>
              <w:widowControl/>
              <w:numPr>
                <w:ilvl w:val="0"/>
                <w:numId w:val="9"/>
              </w:numPr>
              <w:suppressLineNumbers/>
              <w:spacing w:line="300" w:lineRule="auto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527DCB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Homologação das anotações de curso de pós-graduação efetivadas pelo Setor de Registro Profissional, conforme pareceres anexos aos Protocolos SICCAU N. 1319646/2021, 1326813/2021 e 1326813/2021;</w:t>
            </w:r>
          </w:p>
          <w:p w14:paraId="5EF3D562" w14:textId="77777777" w:rsidR="00527DCB" w:rsidRPr="00527DCB" w:rsidRDefault="00527DCB" w:rsidP="00527DCB">
            <w:pPr>
              <w:pStyle w:val="PargrafodaLista"/>
              <w:widowControl/>
              <w:numPr>
                <w:ilvl w:val="0"/>
                <w:numId w:val="9"/>
              </w:numPr>
              <w:suppressLineNumbers/>
              <w:spacing w:line="300" w:lineRule="auto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527DCB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Questionamento quanto às atribuições consideradas como responsabilidade técnica de arquitetos e urbanismo, conforme documentos apensados ao Protocolo SICCAU N. 1276271/2021;</w:t>
            </w:r>
          </w:p>
          <w:p w14:paraId="4B4DF53B" w14:textId="77777777" w:rsidR="00527DCB" w:rsidRPr="00527DCB" w:rsidRDefault="00527DCB" w:rsidP="00527DCB">
            <w:pPr>
              <w:pStyle w:val="PargrafodaLista"/>
              <w:widowControl/>
              <w:numPr>
                <w:ilvl w:val="0"/>
                <w:numId w:val="9"/>
              </w:numPr>
              <w:suppressLineNumbers/>
              <w:spacing w:line="300" w:lineRule="auto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527DCB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Apreciação de ofício encaminhado por requerente de registro profissional egresso de curso EAD, conforme documento apensado ao Protocolo SICCAU N. 1281719/2021;</w:t>
            </w:r>
          </w:p>
          <w:p w14:paraId="08C5B01A" w14:textId="77777777" w:rsidR="00527DCB" w:rsidRPr="00527DCB" w:rsidRDefault="00527DCB" w:rsidP="00527DCB">
            <w:pPr>
              <w:pStyle w:val="PargrafodaLista"/>
              <w:widowControl/>
              <w:numPr>
                <w:ilvl w:val="0"/>
                <w:numId w:val="9"/>
              </w:numPr>
              <w:suppressLineNumbers/>
              <w:spacing w:line="300" w:lineRule="auto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527DCB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Apreciação da Deliberação DCEF-CAU/BR N. 009/2021, que responde solicitação de esclarecimentos da CEF-CAU/MG, encaminhados por meio da Deliberação DCEF-CAU/MG N. 143.3.4/2021, conforme documentos apensados ao Protocolo SICCAU N. 1269158/2021;</w:t>
            </w:r>
          </w:p>
          <w:p w14:paraId="23019CDB" w14:textId="77777777" w:rsidR="00527DCB" w:rsidRPr="00527DCB" w:rsidRDefault="00527DCB" w:rsidP="00527DCB">
            <w:pPr>
              <w:pStyle w:val="PargrafodaLista"/>
              <w:widowControl/>
              <w:numPr>
                <w:ilvl w:val="0"/>
                <w:numId w:val="9"/>
              </w:numPr>
              <w:suppressLineNumbers/>
              <w:spacing w:line="300" w:lineRule="auto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527DCB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Designação de membro para compor Comissão Temporária, na Forma da Deliberação Plenária N. 0114.7.3/2021, conforme documentos apensados ao Protocolo SICCAU N. 1319368/2021;</w:t>
            </w:r>
          </w:p>
          <w:p w14:paraId="0FEB3502" w14:textId="77777777" w:rsidR="00527DCB" w:rsidRPr="00527DCB" w:rsidRDefault="00527DCB" w:rsidP="00527DCB">
            <w:pPr>
              <w:pStyle w:val="PargrafodaLista"/>
              <w:widowControl/>
              <w:numPr>
                <w:ilvl w:val="0"/>
                <w:numId w:val="9"/>
              </w:numPr>
              <w:suppressLineNumbers/>
              <w:spacing w:line="300" w:lineRule="auto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527DCB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Análise sobre solicitação de divulgação de vagas de empregos para docentes no sítio eletrônico no CAU/MG, conforme demanda encaminhada por mensagem eletrônica pela Assessoria de Comunicação do CAU/MG;</w:t>
            </w:r>
          </w:p>
          <w:p w14:paraId="4D5D5116" w14:textId="77777777" w:rsidR="00527DCB" w:rsidRPr="00527DCB" w:rsidRDefault="00527DCB" w:rsidP="00527DCB">
            <w:pPr>
              <w:pStyle w:val="PargrafodaLista"/>
              <w:widowControl/>
              <w:numPr>
                <w:ilvl w:val="0"/>
                <w:numId w:val="9"/>
              </w:numPr>
              <w:suppressLineNumbers/>
              <w:spacing w:line="300" w:lineRule="auto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527DCB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Apreciação da situação das solicitações de registro profissional de egressos de cursos EAD, </w:t>
            </w:r>
            <w:r w:rsidRPr="00527DCB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lastRenderedPageBreak/>
              <w:t>conforme Deliberação DCEF-CAU/BR N. 011/2021;</w:t>
            </w:r>
          </w:p>
          <w:p w14:paraId="47ADC58D" w14:textId="020302EB" w:rsidR="00F96874" w:rsidRPr="004879EE" w:rsidRDefault="00527DCB" w:rsidP="00527DCB">
            <w:pPr>
              <w:pStyle w:val="PargrafodaLista"/>
              <w:widowControl/>
              <w:numPr>
                <w:ilvl w:val="0"/>
                <w:numId w:val="9"/>
              </w:numPr>
              <w:suppressLineNumbers/>
              <w:spacing w:line="300" w:lineRule="auto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527DCB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Apreciação das definições do Conselho Diretor em relação ao Parecer Jurídico Parecer Jurídico acerca dos procedimentos necessários à consolidação da parceria institucional mencionada no item 3.8 da Súmula da Reunião Ordinária nº 143/2021 da CEF-CAU/MG, conforme Protocolo SICCAU N. 1296131/2021;</w:t>
            </w:r>
          </w:p>
        </w:tc>
      </w:tr>
      <w:tr w:rsidR="007E0718" w:rsidRPr="00FE6C3E" w14:paraId="506E4E07" w14:textId="77777777" w:rsidTr="006A1E66">
        <w:trPr>
          <w:trHeight w:val="467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vAlign w:val="center"/>
          </w:tcPr>
          <w:p w14:paraId="0F9C2537" w14:textId="77777777" w:rsidR="009A4E26" w:rsidRDefault="007E0718" w:rsidP="00BD5543">
            <w:pPr>
              <w:widowControl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E4696B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lastRenderedPageBreak/>
              <w:t xml:space="preserve">4.Outros assuntos: </w:t>
            </w:r>
          </w:p>
          <w:p w14:paraId="02A51860" w14:textId="3ACB6DE4" w:rsidR="00527DCB" w:rsidRPr="00527DCB" w:rsidRDefault="00527DCB" w:rsidP="00527DCB">
            <w:pPr>
              <w:pStyle w:val="PargrafodaLista"/>
              <w:widowControl/>
              <w:suppressLineNumbers/>
              <w:spacing w:line="300" w:lineRule="auto"/>
              <w:ind w:left="720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527DCB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4.1.</w:t>
            </w:r>
            <w:r w:rsidRPr="00527DCB">
              <w:rPr>
                <w:rFonts w:ascii="Arial" w:hAnsi="Arial" w:cs="Arial"/>
                <w:lang w:val="pt-BR"/>
              </w:rPr>
              <w:t xml:space="preserve"> </w:t>
            </w:r>
            <w:r w:rsidRPr="00527DCB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Solicitação de encaminhamento de Ofício à Coordenação da Comissão de Ensino e Formação do CAU/BR, solicitando esclarecimentos acerca de ações desta Comissão;</w:t>
            </w:r>
          </w:p>
          <w:p w14:paraId="7ECB1840" w14:textId="366335F1" w:rsidR="004879EE" w:rsidRPr="004879EE" w:rsidRDefault="00527DCB" w:rsidP="004879EE">
            <w:pPr>
              <w:pStyle w:val="PargrafodaLista"/>
              <w:widowControl/>
              <w:suppressLineNumbers/>
              <w:spacing w:line="300" w:lineRule="auto"/>
              <w:ind w:left="720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527DCB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4.2. Avaliação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da CEF-CAU/MG</w:t>
            </w:r>
            <w:r w:rsidRPr="00527DCB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sobre cursos disponibilizados via</w:t>
            </w:r>
            <w:r w:rsidRPr="00527DCB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parcerias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do</w:t>
            </w:r>
            <w:r w:rsidRPr="00527DCB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CAU/MG e CEAU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com Instituições de Ensino do Estado de Minas Gerais.</w:t>
            </w:r>
          </w:p>
        </w:tc>
      </w:tr>
      <w:tr w:rsidR="007E0718" w:rsidRPr="00FE6C3E" w14:paraId="44597503" w14:textId="77777777" w:rsidTr="007D67C9">
        <w:trPr>
          <w:trHeight w:val="330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vAlign w:val="center"/>
          </w:tcPr>
          <w:p w14:paraId="32B44945" w14:textId="77777777" w:rsidR="007E0718" w:rsidRPr="00615567" w:rsidRDefault="007E0718" w:rsidP="007E0718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615567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5.Encerramento:</w:t>
            </w:r>
          </w:p>
          <w:p w14:paraId="496BB707" w14:textId="09D60BD8" w:rsidR="007E0718" w:rsidRPr="00E4696B" w:rsidRDefault="00946A13" w:rsidP="00847B03">
            <w:pPr>
              <w:pStyle w:val="PargrafodaLista"/>
              <w:spacing w:before="120" w:after="120"/>
              <w:ind w:left="357" w:hanging="357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C40759">
              <w:rPr>
                <w:rFonts w:asciiTheme="majorHAnsi" w:hAnsiTheme="majorHAnsi" w:cs="Arial"/>
                <w:sz w:val="20"/>
                <w:szCs w:val="20"/>
                <w:lang w:val="pt-BR"/>
              </w:rPr>
              <w:t>Às 1</w:t>
            </w:r>
            <w:r w:rsidR="000F7CD7">
              <w:rPr>
                <w:rFonts w:asciiTheme="majorHAnsi" w:hAnsiTheme="majorHAnsi" w:cs="Arial"/>
                <w:sz w:val="20"/>
                <w:szCs w:val="20"/>
                <w:lang w:val="pt-BR"/>
              </w:rPr>
              <w:t>6</w:t>
            </w:r>
            <w:r w:rsidRPr="00C40759">
              <w:rPr>
                <w:rFonts w:asciiTheme="majorHAnsi" w:hAnsiTheme="majorHAnsi" w:cs="Arial"/>
                <w:sz w:val="20"/>
                <w:szCs w:val="20"/>
                <w:lang w:val="pt-BR"/>
              </w:rPr>
              <w:t>h</w:t>
            </w:r>
            <w:r w:rsidR="004F7E4A">
              <w:rPr>
                <w:rFonts w:asciiTheme="majorHAnsi" w:hAnsiTheme="majorHAnsi" w:cs="Arial"/>
                <w:sz w:val="20"/>
                <w:szCs w:val="20"/>
                <w:lang w:val="pt-BR"/>
              </w:rPr>
              <w:t>5</w:t>
            </w:r>
            <w:r w:rsidR="0085487E">
              <w:rPr>
                <w:rFonts w:asciiTheme="majorHAnsi" w:hAnsiTheme="majorHAnsi" w:cs="Arial"/>
                <w:sz w:val="20"/>
                <w:szCs w:val="20"/>
                <w:lang w:val="pt-BR"/>
              </w:rPr>
              <w:t>4</w:t>
            </w:r>
            <w:r w:rsidR="007E0718" w:rsidRPr="00C40759">
              <w:rPr>
                <w:rFonts w:asciiTheme="majorHAnsi" w:hAnsiTheme="majorHAnsi" w:cs="Arial"/>
                <w:sz w:val="20"/>
                <w:szCs w:val="20"/>
                <w:lang w:val="pt-BR"/>
              </w:rPr>
              <w:t>min,</w:t>
            </w:r>
            <w:r w:rsidR="007E0718" w:rsidRPr="00F14F17">
              <w:rPr>
                <w:rFonts w:asciiTheme="majorHAnsi" w:hAnsiTheme="majorHAnsi" w:cs="Arial"/>
                <w:sz w:val="20"/>
                <w:szCs w:val="20"/>
                <w:lang w:val="pt-BR"/>
              </w:rPr>
              <w:t xml:space="preserve"> foi</w:t>
            </w:r>
            <w:r w:rsidR="007E0718" w:rsidRPr="00615567">
              <w:rPr>
                <w:rFonts w:asciiTheme="majorHAnsi" w:hAnsiTheme="majorHAnsi" w:cs="Arial"/>
                <w:sz w:val="20"/>
                <w:szCs w:val="20"/>
                <w:lang w:val="pt-BR"/>
              </w:rPr>
              <w:t xml:space="preserve"> encerrada a sessão.</w:t>
            </w:r>
          </w:p>
        </w:tc>
      </w:tr>
      <w:tr w:rsidR="007E0718" w:rsidRPr="00F91DC7" w14:paraId="6B15BC2C" w14:textId="77777777" w:rsidTr="007D67C9">
        <w:trPr>
          <w:trHeight w:val="330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EADC64" w14:textId="77777777" w:rsidR="007E0718" w:rsidRPr="00F91DC7" w:rsidRDefault="007E0718" w:rsidP="007E0718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F91DC7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4. DETALHAMENTO DOS ASSUNTOS TRATADOS:</w:t>
            </w:r>
          </w:p>
        </w:tc>
      </w:tr>
    </w:tbl>
    <w:p w14:paraId="3BE0C7A4" w14:textId="643F57BD" w:rsidR="00297AD9" w:rsidRDefault="00297AD9" w:rsidP="0083491D">
      <w:pPr>
        <w:widowControl/>
        <w:suppressLineNumbers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14:paraId="6D15E039" w14:textId="77777777" w:rsidR="004F7E4A" w:rsidRPr="004879EE" w:rsidRDefault="004F7E4A" w:rsidP="0083491D">
      <w:pPr>
        <w:widowControl/>
        <w:suppressLineNumbers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4D5D9E" w:rsidRPr="00FE6C3E" w14:paraId="18D7E70B" w14:textId="77777777" w:rsidTr="002562C8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BEF599" w14:textId="77777777" w:rsidR="004D5D9E" w:rsidRPr="00F91DC7" w:rsidRDefault="004D5D9E" w:rsidP="002562C8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F91DC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14:paraId="05E0B6F7" w14:textId="363B546C" w:rsidR="004D5D9E" w:rsidRPr="008A4816" w:rsidRDefault="004D5D9E" w:rsidP="008A4816">
            <w:pPr>
              <w:pStyle w:val="PargrafodaLista"/>
              <w:spacing w:before="120" w:after="120"/>
              <w:ind w:left="357"/>
              <w:rPr>
                <w:rFonts w:ascii="Arial" w:hAnsi="Arial" w:cs="Arial"/>
                <w:lang w:val="pt-B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2</w:t>
            </w:r>
            <w:r w:rsidRPr="009A4E26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 xml:space="preserve">.1. </w:t>
            </w:r>
            <w:r w:rsidR="008A4816" w:rsidRPr="008A4816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Comunicados da Coordenação e/ou membros da Comissão;</w:t>
            </w:r>
          </w:p>
        </w:tc>
      </w:tr>
      <w:tr w:rsidR="004D5D9E" w:rsidRPr="00FE6C3E" w14:paraId="38975DE5" w14:textId="77777777" w:rsidTr="002562C8">
        <w:trPr>
          <w:trHeight w:val="330"/>
        </w:trPr>
        <w:tc>
          <w:tcPr>
            <w:tcW w:w="2146" w:type="dxa"/>
            <w:shd w:val="clear" w:color="auto" w:fill="D9D9D9" w:themeFill="background1" w:themeFillShade="D9"/>
            <w:vAlign w:val="center"/>
          </w:tcPr>
          <w:p w14:paraId="2DC74526" w14:textId="77777777" w:rsidR="004D5D9E" w:rsidRPr="00F91DC7" w:rsidRDefault="004D5D9E" w:rsidP="002562C8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F91DC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DISCUSSÕES:</w:t>
            </w:r>
          </w:p>
        </w:tc>
        <w:tc>
          <w:tcPr>
            <w:tcW w:w="8042" w:type="dxa"/>
            <w:vAlign w:val="center"/>
          </w:tcPr>
          <w:p w14:paraId="50B48677" w14:textId="1C0C00B4" w:rsidR="00385240" w:rsidRPr="00D9443B" w:rsidRDefault="0029666C" w:rsidP="0061048C">
            <w:pPr>
              <w:widowControl/>
              <w:spacing w:line="300" w:lineRule="auto"/>
              <w:ind w:left="357"/>
              <w:jc w:val="both"/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</w:pPr>
            <w:r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A Coordenadora da CEF-CAU/MG, Cons. Luciana, informou sobre sua participação, </w:t>
            </w:r>
            <w:r w:rsidRPr="0029666C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juntamente com outros docentes, </w:t>
            </w:r>
            <w:r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em</w:t>
            </w:r>
            <w:r w:rsidRPr="0029666C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 debate</w:t>
            </w:r>
            <w:r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 sobre ensino de arquitetura e urbanismo,</w:t>
            </w:r>
            <w:r w:rsidRPr="0029666C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 a convite da FENEA, no qual foi discutida, entre outras matérias, a questão da precarização dos estagiários de arquitetura e urbanismo.</w:t>
            </w:r>
            <w:r w:rsidR="0061048C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 Considerou o evento bastante produtivo e irá encaminhar relatório para publicação no Portal da Transparência. </w:t>
            </w:r>
          </w:p>
        </w:tc>
      </w:tr>
      <w:tr w:rsidR="004D5D9E" w:rsidRPr="00FE6C3E" w14:paraId="63F58F2E" w14:textId="77777777" w:rsidTr="002562C8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F9EBCA" w14:textId="77777777" w:rsidR="004D5D9E" w:rsidRPr="00F91DC7" w:rsidRDefault="004D5D9E" w:rsidP="002562C8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B6490B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vAlign w:val="center"/>
          </w:tcPr>
          <w:p w14:paraId="0BD776CF" w14:textId="3ECCF694" w:rsidR="004D5D9E" w:rsidRPr="00D9443B" w:rsidRDefault="0061048C" w:rsidP="002562C8">
            <w:pPr>
              <w:widowControl/>
              <w:spacing w:line="300" w:lineRule="auto"/>
              <w:ind w:left="357"/>
              <w:jc w:val="both"/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</w:pPr>
            <w:r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Sem deliberações e/ou encaminhamentos.</w:t>
            </w:r>
          </w:p>
        </w:tc>
      </w:tr>
    </w:tbl>
    <w:p w14:paraId="3D9C56E9" w14:textId="7B47E07E" w:rsidR="004D5D9E" w:rsidRDefault="004D5D9E" w:rsidP="0083491D">
      <w:pPr>
        <w:widowControl/>
        <w:suppressLineNumbers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14:paraId="0F7C304C" w14:textId="77777777" w:rsidR="004F7E4A" w:rsidRPr="004879EE" w:rsidRDefault="004F7E4A" w:rsidP="0083491D">
      <w:pPr>
        <w:widowControl/>
        <w:suppressLineNumbers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F86959" w:rsidRPr="00FE6C3E" w14:paraId="46B2D122" w14:textId="77777777" w:rsidTr="00796C14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4B64AD" w14:textId="77777777" w:rsidR="00F86959" w:rsidRPr="00F91DC7" w:rsidRDefault="00F86959" w:rsidP="00796C14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F91DC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14:paraId="2C620050" w14:textId="5EFBF96D" w:rsidR="00F86959" w:rsidRPr="008A4816" w:rsidRDefault="00F86959" w:rsidP="008A4816">
            <w:pPr>
              <w:pStyle w:val="PargrafodaLista"/>
              <w:spacing w:before="120" w:after="120"/>
              <w:ind w:left="357"/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2</w:t>
            </w:r>
            <w:r w:rsidRPr="009A4E26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.</w:t>
            </w:r>
            <w:r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2</w:t>
            </w:r>
            <w:r w:rsidRPr="009A4E26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 xml:space="preserve">. </w:t>
            </w:r>
            <w:r w:rsidR="008A4816" w:rsidRPr="008A4816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Comunicado sobre Ofício Circular 040/2021 – CEF-CAU/BR;</w:t>
            </w:r>
          </w:p>
        </w:tc>
      </w:tr>
      <w:tr w:rsidR="00F86959" w:rsidRPr="00FE6C3E" w14:paraId="6600C67F" w14:textId="77777777" w:rsidTr="00796C14">
        <w:trPr>
          <w:trHeight w:val="330"/>
        </w:trPr>
        <w:tc>
          <w:tcPr>
            <w:tcW w:w="2146" w:type="dxa"/>
            <w:shd w:val="clear" w:color="auto" w:fill="D9D9D9" w:themeFill="background1" w:themeFillShade="D9"/>
            <w:vAlign w:val="center"/>
          </w:tcPr>
          <w:p w14:paraId="550DD78C" w14:textId="77777777" w:rsidR="00F86959" w:rsidRPr="00F91DC7" w:rsidRDefault="00F86959" w:rsidP="00796C14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F91DC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DISCUSSÕES:</w:t>
            </w:r>
          </w:p>
        </w:tc>
        <w:tc>
          <w:tcPr>
            <w:tcW w:w="8042" w:type="dxa"/>
            <w:vAlign w:val="center"/>
          </w:tcPr>
          <w:p w14:paraId="0F12F9AB" w14:textId="46DC2310" w:rsidR="00F86959" w:rsidRPr="00D9443B" w:rsidRDefault="00E129CC" w:rsidP="00796C14">
            <w:pPr>
              <w:widowControl/>
              <w:spacing w:line="300" w:lineRule="auto"/>
              <w:ind w:left="357"/>
              <w:jc w:val="both"/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</w:pPr>
            <w:r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O Assessor Técnico informou sobre o recebimento do Ofício em epígrafe, que informa sobre o encaminhamento de convite aos coordenadores de cursos de arquitetura e urbanismo para participação em exposição de trabalhos em </w:t>
            </w:r>
            <w:r w:rsidRPr="00E129CC">
              <w:rPr>
                <w:rFonts w:asciiTheme="majorHAnsi" w:eastAsia="Times New Roman" w:hAnsiTheme="majorHAnsi"/>
                <w:i/>
                <w:iCs/>
                <w:color w:val="000000"/>
                <w:sz w:val="21"/>
                <w:szCs w:val="21"/>
                <w:lang w:val="pt-BR" w:eastAsia="pt-BR"/>
              </w:rPr>
              <w:t>hotsite</w:t>
            </w:r>
            <w:r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 do CAU/BR, por ocasião do 27</w:t>
            </w:r>
            <w:r w:rsidRPr="00E129CC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º</w:t>
            </w:r>
            <w:r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 Congresso Mundial de Arquitetura – UIA 2021 RIO, </w:t>
            </w:r>
            <w:r w:rsidR="00F86959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 </w:t>
            </w:r>
          </w:p>
        </w:tc>
      </w:tr>
      <w:tr w:rsidR="00F86959" w:rsidRPr="00FE6C3E" w14:paraId="16AAE8EA" w14:textId="77777777" w:rsidTr="00796C14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CBEAE0" w14:textId="77777777" w:rsidR="00F86959" w:rsidRPr="00F91DC7" w:rsidRDefault="00F86959" w:rsidP="00796C14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B6490B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vAlign w:val="center"/>
          </w:tcPr>
          <w:p w14:paraId="17FE6D11" w14:textId="23D32209" w:rsidR="00F86959" w:rsidRPr="00D9443B" w:rsidRDefault="0061048C" w:rsidP="00796C14">
            <w:pPr>
              <w:widowControl/>
              <w:spacing w:line="300" w:lineRule="auto"/>
              <w:ind w:left="357"/>
              <w:jc w:val="both"/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</w:pPr>
            <w:r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Sem deliberações e/ou encaminhamentos.</w:t>
            </w:r>
          </w:p>
        </w:tc>
      </w:tr>
    </w:tbl>
    <w:p w14:paraId="78B56E3D" w14:textId="2A558417" w:rsidR="00F86959" w:rsidRDefault="00F86959" w:rsidP="0083491D">
      <w:pPr>
        <w:widowControl/>
        <w:suppressLineNumbers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14:paraId="2DB92DD7" w14:textId="77777777" w:rsidR="004F7E4A" w:rsidRPr="004879EE" w:rsidRDefault="004F7E4A" w:rsidP="0083491D">
      <w:pPr>
        <w:widowControl/>
        <w:suppressLineNumbers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F86959" w:rsidRPr="00FE6C3E" w14:paraId="57D1E24E" w14:textId="77777777" w:rsidTr="00796C14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1AEADC" w14:textId="77777777" w:rsidR="00F86959" w:rsidRPr="00F91DC7" w:rsidRDefault="00F86959" w:rsidP="00796C14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F91DC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14:paraId="0DB0EF1D" w14:textId="5D4147C9" w:rsidR="00F86959" w:rsidRPr="008A4816" w:rsidRDefault="00F86959" w:rsidP="008A4816">
            <w:pPr>
              <w:pStyle w:val="PargrafodaLista"/>
              <w:spacing w:before="120" w:after="120"/>
              <w:ind w:left="357"/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2</w:t>
            </w:r>
            <w:r w:rsidRPr="009A4E26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.</w:t>
            </w:r>
            <w:r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3</w:t>
            </w:r>
            <w:r w:rsidRPr="009A4E26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 xml:space="preserve">. </w:t>
            </w:r>
            <w:r w:rsidR="008A4816" w:rsidRPr="008A4816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Comunicado sobre convite do CAU/RS para participação no webinário “A Realidade e a Prática no Ensino e Formação em Arquitetura e Urbanismo”, Protocolo SICCAU N. 1327151/2021.</w:t>
            </w:r>
          </w:p>
        </w:tc>
      </w:tr>
      <w:tr w:rsidR="00F86959" w:rsidRPr="00FE6C3E" w14:paraId="0817B796" w14:textId="77777777" w:rsidTr="00796C14">
        <w:trPr>
          <w:trHeight w:val="330"/>
        </w:trPr>
        <w:tc>
          <w:tcPr>
            <w:tcW w:w="2146" w:type="dxa"/>
            <w:shd w:val="clear" w:color="auto" w:fill="D9D9D9" w:themeFill="background1" w:themeFillShade="D9"/>
            <w:vAlign w:val="center"/>
          </w:tcPr>
          <w:p w14:paraId="29E3C213" w14:textId="77777777" w:rsidR="00F86959" w:rsidRPr="00F91DC7" w:rsidRDefault="00F86959" w:rsidP="00796C14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F91DC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DISCUSSÕES:</w:t>
            </w:r>
          </w:p>
        </w:tc>
        <w:tc>
          <w:tcPr>
            <w:tcW w:w="8042" w:type="dxa"/>
            <w:vAlign w:val="center"/>
          </w:tcPr>
          <w:p w14:paraId="2199106C" w14:textId="0433159A" w:rsidR="00F86959" w:rsidRPr="00D9443B" w:rsidRDefault="00E129CC" w:rsidP="00E129CC">
            <w:pPr>
              <w:widowControl/>
              <w:spacing w:line="300" w:lineRule="auto"/>
              <w:ind w:left="357"/>
              <w:jc w:val="both"/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</w:pPr>
            <w:r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O Assessor Técnico informou sobre o recebimento de convite por parte da CEF-CAU/RS, para participação em </w:t>
            </w:r>
            <w:r w:rsidRPr="00E129CC">
              <w:rPr>
                <w:rFonts w:asciiTheme="majorHAnsi" w:eastAsia="Times New Roman" w:hAnsiTheme="majorHAnsi"/>
                <w:i/>
                <w:iCs/>
                <w:color w:val="000000"/>
                <w:sz w:val="21"/>
                <w:szCs w:val="21"/>
                <w:lang w:val="pt-BR" w:eastAsia="pt-BR"/>
              </w:rPr>
              <w:t>webnário</w:t>
            </w:r>
            <w:r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 com o tema </w:t>
            </w:r>
            <w:r w:rsidRPr="00E129CC">
              <w:rPr>
                <w:rFonts w:asciiTheme="majorHAnsi" w:eastAsia="Times New Roman" w:hAnsiTheme="majorHAnsi"/>
                <w:i/>
                <w:iCs/>
                <w:color w:val="000000"/>
                <w:sz w:val="21"/>
                <w:szCs w:val="21"/>
                <w:lang w:val="pt-BR" w:eastAsia="pt-BR"/>
              </w:rPr>
              <w:t>“A Realidade e a Prática no Ensino e Formação em Arquitetura e Urbanismo”</w:t>
            </w:r>
            <w:r w:rsidRPr="00E129CC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, evento promovido pelo CAU/RS e que acontece nos dias 24 e 25 de junho</w:t>
            </w:r>
            <w:r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 de 2021. A Coordenadora da CEF-CAU/MG informou que já havia recebido o convite e que acha importante a participação dos membros desta Comissão que tenham disponibilidade.</w:t>
            </w:r>
          </w:p>
        </w:tc>
      </w:tr>
      <w:tr w:rsidR="00F86959" w:rsidRPr="00FE6C3E" w14:paraId="2CA44656" w14:textId="77777777" w:rsidTr="00796C14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EA9963" w14:textId="77777777" w:rsidR="00F86959" w:rsidRPr="00F91DC7" w:rsidRDefault="00F86959" w:rsidP="00796C14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B6490B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vAlign w:val="center"/>
          </w:tcPr>
          <w:p w14:paraId="130B1EAB" w14:textId="696EDF8F" w:rsidR="00F86959" w:rsidRPr="00D9443B" w:rsidRDefault="0061048C" w:rsidP="00796C14">
            <w:pPr>
              <w:widowControl/>
              <w:spacing w:line="300" w:lineRule="auto"/>
              <w:ind w:left="357"/>
              <w:jc w:val="both"/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</w:pPr>
            <w:r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Sem deliberações e/ou encaminhamentos.</w:t>
            </w:r>
          </w:p>
        </w:tc>
      </w:tr>
    </w:tbl>
    <w:p w14:paraId="2534B545" w14:textId="34204F86" w:rsidR="00F86959" w:rsidRDefault="00F86959" w:rsidP="0083491D">
      <w:pPr>
        <w:widowControl/>
        <w:suppressLineNumbers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14:paraId="569786EB" w14:textId="77777777" w:rsidR="004F7E4A" w:rsidRPr="004879EE" w:rsidRDefault="004F7E4A" w:rsidP="0083491D">
      <w:pPr>
        <w:widowControl/>
        <w:suppressLineNumbers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BD5543" w:rsidRPr="00FE6C3E" w14:paraId="20117612" w14:textId="77777777" w:rsidTr="00D05602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66AF8B" w14:textId="418CB8D6" w:rsidR="00BD5543" w:rsidRPr="00F91DC7" w:rsidRDefault="00BD5543" w:rsidP="00D05602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F91DC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</w:t>
            </w:r>
            <w:r w:rsidR="002B7D2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14:paraId="096919DA" w14:textId="60DDF123" w:rsidR="00BD5543" w:rsidRPr="009A4E26" w:rsidRDefault="009A4E26" w:rsidP="009A4E26">
            <w:pPr>
              <w:pStyle w:val="PargrafodaLista"/>
              <w:spacing w:before="120" w:after="120"/>
              <w:ind w:left="357"/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3</w:t>
            </w:r>
            <w:r w:rsidR="00BD5543" w:rsidRPr="009A4E26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 xml:space="preserve">.1. </w:t>
            </w:r>
            <w:r w:rsidRPr="009A4E26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Aprovação da Súmula da Reunião 14</w:t>
            </w:r>
            <w:r w:rsidR="00F86959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6</w:t>
            </w:r>
            <w:r w:rsidRPr="009A4E26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/2021</w:t>
            </w:r>
            <w:r w:rsidR="00F86959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 xml:space="preserve"> e</w:t>
            </w:r>
            <w:r w:rsidR="00F86959" w:rsidRPr="00F86959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 xml:space="preserve"> Deliberação D.CEF-CAU/MG Nº 146.4.1/2021</w:t>
            </w:r>
            <w:r w:rsidRPr="009A4E26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;</w:t>
            </w:r>
          </w:p>
        </w:tc>
      </w:tr>
      <w:tr w:rsidR="00BD5543" w:rsidRPr="00FE6C3E" w14:paraId="6930E472" w14:textId="77777777" w:rsidTr="002B7D29">
        <w:trPr>
          <w:trHeight w:val="330"/>
        </w:trPr>
        <w:tc>
          <w:tcPr>
            <w:tcW w:w="2146" w:type="dxa"/>
            <w:shd w:val="clear" w:color="auto" w:fill="D9D9D9" w:themeFill="background1" w:themeFillShade="D9"/>
            <w:vAlign w:val="center"/>
          </w:tcPr>
          <w:p w14:paraId="58EB5B04" w14:textId="6AFB30D1" w:rsidR="00BD5543" w:rsidRPr="00F91DC7" w:rsidRDefault="00BD5543" w:rsidP="00D05602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F91DC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DISCUSSÕES:</w:t>
            </w:r>
          </w:p>
        </w:tc>
        <w:tc>
          <w:tcPr>
            <w:tcW w:w="8042" w:type="dxa"/>
            <w:vAlign w:val="center"/>
          </w:tcPr>
          <w:p w14:paraId="580F976C" w14:textId="1D0810FF" w:rsidR="00947DE5" w:rsidRPr="00D9443B" w:rsidRDefault="00BD5543" w:rsidP="002D20A6">
            <w:pPr>
              <w:widowControl/>
              <w:spacing w:line="300" w:lineRule="auto"/>
              <w:ind w:left="357"/>
              <w:jc w:val="both"/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</w:pPr>
            <w:r w:rsidRPr="00D9443B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A </w:t>
            </w:r>
            <w:r w:rsidR="00B6490B" w:rsidRPr="00D9443B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súmula foi encaminhada previamente por meio de mensagem eletrônica, </w:t>
            </w:r>
            <w:r w:rsidR="00B6490B" w:rsidRPr="00D9443B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lastRenderedPageBreak/>
              <w:t>juntamente com a pauta da presente reunião, e foi aprovada sem alterações pelos membros da CEF-CAU/MG.</w:t>
            </w:r>
            <w:r w:rsidR="00F86959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 Além deste documento, foi aprovado ainda o texto da Deliberação </w:t>
            </w:r>
            <w:r w:rsidR="00F86959" w:rsidRPr="00C11FC7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D.CEF-CAU/MG Nº 14</w:t>
            </w:r>
            <w:r w:rsidR="00F86959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6</w:t>
            </w:r>
            <w:r w:rsidR="00F86959" w:rsidRPr="00C11FC7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.</w:t>
            </w:r>
            <w:r w:rsidR="00F86959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4</w:t>
            </w:r>
            <w:r w:rsidR="00F86959" w:rsidRPr="00C11FC7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.</w:t>
            </w:r>
            <w:r w:rsidR="00F86959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1</w:t>
            </w:r>
            <w:r w:rsidR="00F86959" w:rsidRPr="00C11FC7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/2021</w:t>
            </w:r>
            <w:r w:rsidR="00F86959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, que havia ficado pendente da reunião anterior.</w:t>
            </w:r>
          </w:p>
        </w:tc>
      </w:tr>
      <w:tr w:rsidR="002B7D29" w:rsidRPr="00FE6C3E" w14:paraId="2306C7FA" w14:textId="77777777" w:rsidTr="00D05602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6BE664" w14:textId="4E9BCDC5" w:rsidR="002B7D29" w:rsidRPr="00F91DC7" w:rsidRDefault="002B7D29" w:rsidP="00D05602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B6490B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lastRenderedPageBreak/>
              <w:t>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vAlign w:val="center"/>
          </w:tcPr>
          <w:p w14:paraId="29725A81" w14:textId="7AB8E3B6" w:rsidR="00947DE5" w:rsidRPr="00D9443B" w:rsidRDefault="003A5B2E" w:rsidP="00947DE5">
            <w:pPr>
              <w:widowControl/>
              <w:spacing w:line="300" w:lineRule="auto"/>
              <w:ind w:left="357"/>
              <w:jc w:val="both"/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</w:pPr>
            <w:r w:rsidRPr="00D9443B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Súmula n. 14</w:t>
            </w:r>
            <w:r w:rsidR="00F86959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6</w:t>
            </w:r>
            <w:r w:rsidRPr="00D9443B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/2021</w:t>
            </w:r>
            <w:r w:rsidR="00CE0E39" w:rsidRPr="00D9443B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 foi</w:t>
            </w:r>
            <w:r w:rsidRPr="00D9443B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 aprovada</w:t>
            </w:r>
            <w:r w:rsidR="00B6490B" w:rsidRPr="00D9443B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 </w:t>
            </w:r>
            <w:r w:rsidRPr="00D9443B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e encaminhada para publicação no Portal da Transparência.</w:t>
            </w:r>
            <w:r w:rsidR="00F86959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 A Deliberação </w:t>
            </w:r>
            <w:r w:rsidR="00F86959" w:rsidRPr="00C11FC7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D.CEF-CAU/MG Nº 14</w:t>
            </w:r>
            <w:r w:rsidR="00F86959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6</w:t>
            </w:r>
            <w:r w:rsidR="00F86959" w:rsidRPr="00C11FC7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.</w:t>
            </w:r>
            <w:r w:rsidR="00F86959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4</w:t>
            </w:r>
            <w:r w:rsidR="00F86959" w:rsidRPr="00C11FC7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.</w:t>
            </w:r>
            <w:r w:rsidR="00F86959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1</w:t>
            </w:r>
            <w:r w:rsidR="00F86959" w:rsidRPr="00C11FC7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/2021</w:t>
            </w:r>
            <w:r w:rsidR="00F86959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 foi remetida à presidência do CAU/MG para encaminhamentos, por meio do Protocolo SICCAU n. </w:t>
            </w:r>
            <w:r w:rsidR="00F86959" w:rsidRPr="00F86959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1332575/2021</w:t>
            </w:r>
            <w:r w:rsidR="00F86959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.</w:t>
            </w:r>
          </w:p>
        </w:tc>
      </w:tr>
    </w:tbl>
    <w:p w14:paraId="042E8310" w14:textId="0E1FCAE7" w:rsidR="00BD5543" w:rsidRDefault="00BD5543" w:rsidP="0083491D">
      <w:pPr>
        <w:widowControl/>
        <w:suppressLineNumbers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14:paraId="74B7B81C" w14:textId="77777777" w:rsidR="004F7E4A" w:rsidRPr="004879EE" w:rsidRDefault="004F7E4A" w:rsidP="0083491D">
      <w:pPr>
        <w:widowControl/>
        <w:suppressLineNumbers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276882" w:rsidRPr="00FE6C3E" w14:paraId="71D2377F" w14:textId="77777777" w:rsidTr="009E45EC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1BD4DB" w14:textId="23615531" w:rsidR="00276882" w:rsidRPr="00F91DC7" w:rsidRDefault="00276882" w:rsidP="009E45EC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F91DC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</w:t>
            </w:r>
            <w:r w:rsidR="002B7D2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14:paraId="64C19732" w14:textId="33C2CFF5" w:rsidR="00276882" w:rsidRPr="00CE624E" w:rsidRDefault="0015307E" w:rsidP="00CE624E">
            <w:pPr>
              <w:pStyle w:val="PargrafodaLista"/>
              <w:spacing w:before="120" w:after="120"/>
              <w:ind w:left="357"/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</w:pPr>
            <w:r w:rsidRPr="009A4E26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3.</w:t>
            </w:r>
            <w:r w:rsidR="00F86959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2</w:t>
            </w:r>
            <w:r w:rsidR="00276882" w:rsidRPr="009A4E26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 xml:space="preserve">. </w:t>
            </w:r>
            <w:r w:rsidR="00CE624E" w:rsidRPr="00CE624E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 xml:space="preserve">Homologação dos Registros Profissionais efetivados pelo Setor de Registro Profissional do CAU/MG no mês de </w:t>
            </w:r>
            <w:r w:rsidR="008A4816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maio</w:t>
            </w:r>
            <w:r w:rsidR="00CE624E" w:rsidRPr="00CE624E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 xml:space="preserve"> de 2021, conforme pareceres anexos ao Protocolo SICCAU N. </w:t>
            </w:r>
            <w:r w:rsidR="008A4816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1303506</w:t>
            </w:r>
            <w:r w:rsidR="00CE624E" w:rsidRPr="00CE624E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/2021;</w:t>
            </w:r>
          </w:p>
        </w:tc>
      </w:tr>
      <w:tr w:rsidR="00276882" w:rsidRPr="00FE6C3E" w14:paraId="0254A770" w14:textId="77777777" w:rsidTr="002B7D29">
        <w:trPr>
          <w:trHeight w:val="330"/>
        </w:trPr>
        <w:tc>
          <w:tcPr>
            <w:tcW w:w="2146" w:type="dxa"/>
            <w:shd w:val="clear" w:color="auto" w:fill="D9D9D9" w:themeFill="background1" w:themeFillShade="D9"/>
            <w:vAlign w:val="center"/>
          </w:tcPr>
          <w:p w14:paraId="28A7F747" w14:textId="33C25887" w:rsidR="00276882" w:rsidRPr="00F91DC7" w:rsidRDefault="00276882" w:rsidP="009E45EC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F91DC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DISCUSSÕES:</w:t>
            </w:r>
          </w:p>
        </w:tc>
        <w:tc>
          <w:tcPr>
            <w:tcW w:w="8042" w:type="dxa"/>
            <w:vAlign w:val="center"/>
          </w:tcPr>
          <w:p w14:paraId="22DC8E87" w14:textId="093D9D25" w:rsidR="00947DE5" w:rsidRPr="00D9443B" w:rsidRDefault="00891593" w:rsidP="002D20A6">
            <w:pPr>
              <w:widowControl/>
              <w:spacing w:line="300" w:lineRule="auto"/>
              <w:ind w:left="357"/>
              <w:jc w:val="both"/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</w:pPr>
            <w:r w:rsidRPr="00D9443B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A CEF-CAU/MG homologou os Registros Profissionais efetivados pela Setor de Registro Profissional do CAU/MG, conforme Parecer Técnico apresentado pela assessoria da Comissão, na forma determinada pelos Procedimentos Internos do CAU/MG.</w:t>
            </w:r>
          </w:p>
        </w:tc>
      </w:tr>
      <w:tr w:rsidR="002B7D29" w:rsidRPr="00FE6C3E" w14:paraId="49E56526" w14:textId="77777777" w:rsidTr="009E45EC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0E4AF4" w14:textId="41CAFD39" w:rsidR="002B7D29" w:rsidRPr="00F91DC7" w:rsidRDefault="002B7D29" w:rsidP="009E45EC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B6490B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vAlign w:val="center"/>
          </w:tcPr>
          <w:p w14:paraId="665E4762" w14:textId="5BCD137D" w:rsidR="00947DE5" w:rsidRPr="00D9443B" w:rsidRDefault="00891593" w:rsidP="002D20A6">
            <w:pPr>
              <w:widowControl/>
              <w:spacing w:line="300" w:lineRule="auto"/>
              <w:ind w:left="357"/>
              <w:jc w:val="both"/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</w:pPr>
            <w:r w:rsidRPr="00D9443B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A Deliberação de homologação foi apensada ao Protocolo SICCAU N. </w:t>
            </w:r>
            <w:r w:rsidR="004878F5" w:rsidRPr="004878F5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1</w:t>
            </w:r>
            <w:r w:rsidR="008A4816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303506</w:t>
            </w:r>
            <w:r w:rsidRPr="00D9443B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/2021, que foi devidamente arquivado pelo Setor responsável.</w:t>
            </w:r>
          </w:p>
        </w:tc>
      </w:tr>
    </w:tbl>
    <w:p w14:paraId="04A837BA" w14:textId="471F1337" w:rsidR="00276882" w:rsidRDefault="00276882" w:rsidP="00D2110C">
      <w:pPr>
        <w:rPr>
          <w:rFonts w:asciiTheme="majorHAnsi" w:eastAsia="Times New Roman" w:hAnsiTheme="majorHAnsi"/>
          <w:color w:val="000000"/>
          <w:sz w:val="10"/>
          <w:szCs w:val="10"/>
          <w:highlight w:val="yellow"/>
          <w:lang w:val="pt-BR" w:eastAsia="pt-BR"/>
        </w:rPr>
      </w:pPr>
    </w:p>
    <w:p w14:paraId="0E31075D" w14:textId="77777777" w:rsidR="004F7E4A" w:rsidRPr="004879EE" w:rsidRDefault="004F7E4A" w:rsidP="00D2110C">
      <w:pPr>
        <w:rPr>
          <w:rFonts w:asciiTheme="majorHAnsi" w:eastAsia="Times New Roman" w:hAnsiTheme="majorHAnsi"/>
          <w:color w:val="000000"/>
          <w:sz w:val="10"/>
          <w:szCs w:val="10"/>
          <w:highlight w:val="yellow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D83969" w:rsidRPr="00FE6C3E" w14:paraId="0C51CE93" w14:textId="77777777" w:rsidTr="00CE4697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E661D3" w14:textId="77777777" w:rsidR="00D83969" w:rsidRPr="007A0889" w:rsidRDefault="00D83969" w:rsidP="00CE4697">
            <w:pPr>
              <w:widowControl/>
              <w:suppressLineNumbers/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</w:pPr>
            <w:r w:rsidRPr="007A088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14:paraId="2643A65C" w14:textId="61D06C88" w:rsidR="00D83969" w:rsidRPr="0029666C" w:rsidRDefault="00D83969" w:rsidP="00CE4697">
            <w:pPr>
              <w:pStyle w:val="PargrafodaLista"/>
              <w:spacing w:before="120" w:after="120"/>
              <w:ind w:left="357"/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3.</w:t>
            </w:r>
            <w:r w:rsidR="00F86959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3</w:t>
            </w:r>
            <w:r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 xml:space="preserve">. </w:t>
            </w:r>
            <w:r w:rsidR="0029666C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Homologação das</w:t>
            </w:r>
            <w:r w:rsidR="008E71E5" w:rsidRPr="008E71E5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 xml:space="preserve"> inclusões de título complementar de “Engenheiro (a) de Segurança do Trabalho (Especialização)”, Protocolo</w:t>
            </w:r>
            <w:r w:rsidR="0029666C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s</w:t>
            </w:r>
            <w:r w:rsidR="008E71E5" w:rsidRPr="008E71E5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 xml:space="preserve"> SICCAU N. </w:t>
            </w:r>
            <w:r w:rsidR="0029666C" w:rsidRPr="0029666C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1243039/2021, 1252375/2021, 1306516/2021</w:t>
            </w:r>
            <w:r w:rsidR="0029666C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 xml:space="preserve"> e</w:t>
            </w:r>
            <w:r w:rsidR="0029666C" w:rsidRPr="0029666C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 xml:space="preserve"> 1314733/2021</w:t>
            </w:r>
            <w:r w:rsidR="0029666C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.</w:t>
            </w:r>
          </w:p>
        </w:tc>
      </w:tr>
      <w:tr w:rsidR="00D83969" w:rsidRPr="00FE6C3E" w14:paraId="1F773C08" w14:textId="77777777" w:rsidTr="00CE4697">
        <w:trPr>
          <w:trHeight w:val="330"/>
        </w:trPr>
        <w:tc>
          <w:tcPr>
            <w:tcW w:w="2146" w:type="dxa"/>
            <w:shd w:val="clear" w:color="auto" w:fill="D9D9D9" w:themeFill="background1" w:themeFillShade="D9"/>
            <w:vAlign w:val="center"/>
          </w:tcPr>
          <w:p w14:paraId="396E84E4" w14:textId="77777777" w:rsidR="00D83969" w:rsidRPr="00F91DC7" w:rsidRDefault="00D83969" w:rsidP="00CE4697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F91DC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DISCUSSÕES:</w:t>
            </w:r>
          </w:p>
        </w:tc>
        <w:tc>
          <w:tcPr>
            <w:tcW w:w="8042" w:type="dxa"/>
            <w:vAlign w:val="center"/>
          </w:tcPr>
          <w:p w14:paraId="5FECEE1A" w14:textId="7F0B9530" w:rsidR="00D83969" w:rsidRPr="008E71E5" w:rsidRDefault="0029666C" w:rsidP="008E71E5">
            <w:pPr>
              <w:widowControl/>
              <w:spacing w:line="300" w:lineRule="auto"/>
              <w:ind w:left="360"/>
              <w:jc w:val="both"/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</w:pPr>
            <w:r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Considerando que, a</w:t>
            </w:r>
            <w:r w:rsidR="00D83969" w:rsidRPr="00D9443B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pós análises, a</w:t>
            </w:r>
            <w:r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 assessoria técnica da CEF</w:t>
            </w:r>
            <w:r w:rsidR="00D83969" w:rsidRPr="00D9443B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-CAU/MG</w:t>
            </w:r>
            <w:r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 incluiu os títulos dos processos em epígrafe, a CEF-CAU/MG analisou os pareceres e</w:t>
            </w:r>
            <w:r w:rsidR="00D83969" w:rsidRPr="00D9443B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 </w:t>
            </w:r>
            <w:r w:rsidR="008E71E5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deliberou pela </w:t>
            </w:r>
            <w:r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homologação da </w:t>
            </w:r>
            <w:r w:rsidR="008E71E5" w:rsidRPr="008E71E5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inclusão do título complementar de “Engenheiro (a) de Segurança do Trabalho (Especialização)”</w:t>
            </w:r>
            <w:r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 dos</w:t>
            </w:r>
            <w:r w:rsidR="008E71E5" w:rsidRPr="008E71E5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 Protocolo</w:t>
            </w:r>
            <w:r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s</w:t>
            </w:r>
            <w:r w:rsidR="008E71E5" w:rsidRPr="008E71E5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 SICCAU N</w:t>
            </w:r>
            <w:r w:rsidRPr="00D9443B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º</w:t>
            </w:r>
            <w:r w:rsidRPr="008E71E5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 xml:space="preserve"> </w:t>
            </w:r>
            <w:r w:rsidRPr="0029666C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1243039/2021, 1252375/2021, 1306516/2021 e 1314733/2021.</w:t>
            </w:r>
          </w:p>
        </w:tc>
      </w:tr>
      <w:tr w:rsidR="00D83969" w:rsidRPr="00FE6C3E" w14:paraId="15218047" w14:textId="77777777" w:rsidTr="00CE4697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46B78D" w14:textId="77777777" w:rsidR="00D83969" w:rsidRPr="00F91DC7" w:rsidRDefault="00D83969" w:rsidP="00CE4697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58280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vAlign w:val="center"/>
          </w:tcPr>
          <w:p w14:paraId="7FFC8259" w14:textId="5183634C" w:rsidR="00D83969" w:rsidRPr="00D9443B" w:rsidRDefault="00D83969" w:rsidP="00CE4697">
            <w:pPr>
              <w:widowControl/>
              <w:spacing w:line="300" w:lineRule="auto"/>
              <w:ind w:left="360"/>
              <w:jc w:val="both"/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</w:pPr>
            <w:r w:rsidRPr="00D9443B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A</w:t>
            </w:r>
            <w:r w:rsidR="0029666C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s</w:t>
            </w:r>
            <w:r w:rsidRPr="00D9443B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 Deliberaç</w:t>
            </w:r>
            <w:r w:rsidR="0029666C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ões DCEF-CAU/MG n. 3.3.1/2021, 3.3.2/2021, 3.3.3/2021 e 3.3.4/</w:t>
            </w:r>
            <w:r w:rsidR="0091215A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2021 </w:t>
            </w:r>
            <w:r w:rsidR="0091215A" w:rsidRPr="00D9443B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foram</w:t>
            </w:r>
            <w:r w:rsidRPr="00D9443B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 anexada</w:t>
            </w:r>
            <w:r w:rsidR="0029666C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s, respectivamente,</w:t>
            </w:r>
            <w:r w:rsidRPr="00D9443B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 ao</w:t>
            </w:r>
            <w:r w:rsidR="0029666C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s</w:t>
            </w:r>
            <w:r w:rsidRPr="00D9443B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 Protocolo</w:t>
            </w:r>
            <w:r w:rsidR="0029666C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s</w:t>
            </w:r>
            <w:r w:rsidRPr="00D9443B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 SICCAU </w:t>
            </w:r>
            <w:r w:rsidR="0029666C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de </w:t>
            </w:r>
            <w:r w:rsidRPr="00D9443B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nº </w:t>
            </w:r>
            <w:r w:rsidR="0029666C" w:rsidRPr="0029666C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1243039/2021, 1252375/2021, 1306516/2021 e 1314733/2021</w:t>
            </w:r>
            <w:r w:rsidRPr="00D9443B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, com envio de despacho</w:t>
            </w:r>
            <w:r w:rsidR="0029666C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s</w:t>
            </w:r>
            <w:r w:rsidRPr="00D9443B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 de notificação ao</w:t>
            </w:r>
            <w:r w:rsidR="0029666C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s</w:t>
            </w:r>
            <w:r w:rsidRPr="00D9443B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 requerente</w:t>
            </w:r>
            <w:r w:rsidR="0029666C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s</w:t>
            </w:r>
            <w:r w:rsidR="008E71E5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 informando sobre o deferimento do pleito</w:t>
            </w:r>
            <w:r w:rsidR="0029666C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, e posterior arquivamento.</w:t>
            </w:r>
          </w:p>
        </w:tc>
      </w:tr>
    </w:tbl>
    <w:p w14:paraId="588978A2" w14:textId="09F44139" w:rsidR="008E71E5" w:rsidRDefault="008E71E5" w:rsidP="00D2110C">
      <w:pPr>
        <w:rPr>
          <w:rFonts w:asciiTheme="majorHAnsi" w:eastAsia="Times New Roman" w:hAnsiTheme="majorHAnsi"/>
          <w:color w:val="000000"/>
          <w:sz w:val="10"/>
          <w:szCs w:val="10"/>
          <w:highlight w:val="yellow"/>
          <w:lang w:val="pt-BR" w:eastAsia="pt-BR"/>
        </w:rPr>
      </w:pPr>
    </w:p>
    <w:p w14:paraId="7A76D14A" w14:textId="77777777" w:rsidR="004F7E4A" w:rsidRPr="004879EE" w:rsidRDefault="004F7E4A" w:rsidP="00D2110C">
      <w:pPr>
        <w:rPr>
          <w:rFonts w:asciiTheme="majorHAnsi" w:eastAsia="Times New Roman" w:hAnsiTheme="majorHAnsi"/>
          <w:color w:val="000000"/>
          <w:sz w:val="10"/>
          <w:szCs w:val="10"/>
          <w:highlight w:val="yellow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AA5A5B" w:rsidRPr="00FE6C3E" w14:paraId="739D7B53" w14:textId="77777777" w:rsidTr="00DE0C75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13D4BB" w14:textId="648DC1C8" w:rsidR="00AA5A5B" w:rsidRPr="00F91DC7" w:rsidRDefault="00AA5A5B" w:rsidP="00DE0C75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F91DC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</w:t>
            </w:r>
            <w:r w:rsidR="002B7D2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14:paraId="1AD4DFE1" w14:textId="0F70C26C" w:rsidR="00AA5A5B" w:rsidRPr="00CE624E" w:rsidRDefault="007304A1" w:rsidP="00CE624E">
            <w:pPr>
              <w:pStyle w:val="PargrafodaLista"/>
              <w:spacing w:before="120" w:after="120"/>
              <w:ind w:left="357"/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</w:pPr>
            <w:r w:rsidRPr="00BD5543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3</w:t>
            </w:r>
            <w:r w:rsidR="008E3FC6" w:rsidRPr="00BD5543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.</w:t>
            </w:r>
            <w:r w:rsidR="00F86959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4</w:t>
            </w:r>
            <w:r w:rsidR="008E3FC6" w:rsidRPr="00BD5543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.</w:t>
            </w:r>
            <w:r w:rsidR="00BA1FD1" w:rsidRPr="00BD5543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 xml:space="preserve"> </w:t>
            </w:r>
            <w:r w:rsidR="00CE624E" w:rsidRPr="00CE624E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 xml:space="preserve">Homologação das anotações de curso de pós-graduação efetivadas pelo Setor de Registro Profissional, Protocolos </w:t>
            </w:r>
            <w:r w:rsidR="00CE624E" w:rsidRPr="00727AFD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 xml:space="preserve">SICCAU nº </w:t>
            </w:r>
            <w:bookmarkStart w:id="0" w:name="_Hlk75156370"/>
            <w:r w:rsidR="00727AFD" w:rsidRPr="00727AFD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1319646/2021, 1326813/2021 e 132</w:t>
            </w:r>
            <w:r w:rsidR="004A7119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7716</w:t>
            </w:r>
            <w:r w:rsidR="00727AFD" w:rsidRPr="00727AFD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/2021</w:t>
            </w:r>
            <w:bookmarkEnd w:id="0"/>
            <w:r w:rsidR="006B68D3" w:rsidRPr="006B68D3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;</w:t>
            </w:r>
          </w:p>
        </w:tc>
      </w:tr>
      <w:tr w:rsidR="00AA5A5B" w:rsidRPr="00FE6C3E" w14:paraId="42DE0E1B" w14:textId="77777777" w:rsidTr="002B7D29">
        <w:trPr>
          <w:trHeight w:val="330"/>
        </w:trPr>
        <w:tc>
          <w:tcPr>
            <w:tcW w:w="2146" w:type="dxa"/>
            <w:shd w:val="clear" w:color="auto" w:fill="D9D9D9" w:themeFill="background1" w:themeFillShade="D9"/>
            <w:vAlign w:val="center"/>
          </w:tcPr>
          <w:p w14:paraId="7B910F04" w14:textId="2D4FF7D0" w:rsidR="00AA5A5B" w:rsidRPr="009313E1" w:rsidRDefault="00AA5A5B" w:rsidP="00DE0C75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313E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DISCUSSÕES:</w:t>
            </w:r>
          </w:p>
        </w:tc>
        <w:tc>
          <w:tcPr>
            <w:tcW w:w="8042" w:type="dxa"/>
            <w:vAlign w:val="center"/>
          </w:tcPr>
          <w:p w14:paraId="06FA1401" w14:textId="6210FD3E" w:rsidR="00947DE5" w:rsidRPr="00D9443B" w:rsidRDefault="003C6278" w:rsidP="002D20A6">
            <w:pPr>
              <w:widowControl/>
              <w:spacing w:line="300" w:lineRule="auto"/>
              <w:ind w:left="357"/>
              <w:jc w:val="both"/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</w:pPr>
            <w:r w:rsidRPr="00D9443B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Após </w:t>
            </w:r>
            <w:r w:rsidR="00727AFD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conferência da documentação encaminhada pelos requerentes</w:t>
            </w:r>
            <w:r w:rsidR="00582809" w:rsidRPr="00D9443B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, a CEF-CAU/MG</w:t>
            </w:r>
            <w:r w:rsidR="00727AFD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 decidiu por</w:t>
            </w:r>
            <w:r w:rsidR="00582809" w:rsidRPr="00D9443B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 homolog</w:t>
            </w:r>
            <w:r w:rsidR="00727AFD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ar</w:t>
            </w:r>
            <w:r w:rsidR="00582809" w:rsidRPr="00D9443B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 a</w:t>
            </w:r>
            <w:r w:rsidR="00727AFD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s</w:t>
            </w:r>
            <w:r w:rsidR="00582809" w:rsidRPr="00D9443B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 anotaç</w:t>
            </w:r>
            <w:r w:rsidR="00727AFD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ões</w:t>
            </w:r>
            <w:r w:rsidR="00582809" w:rsidRPr="00D9443B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 de curso de pós-graduação efetivada</w:t>
            </w:r>
            <w:r w:rsidR="00727AFD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s</w:t>
            </w:r>
            <w:r w:rsidR="00582809" w:rsidRPr="00D9443B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 pelo Setor de Registro Profissional</w:t>
            </w:r>
            <w:r w:rsidR="00727AFD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 por meio dos</w:t>
            </w:r>
            <w:r w:rsidR="00582809" w:rsidRPr="00D9443B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 </w:t>
            </w:r>
            <w:r w:rsidR="00582809" w:rsidRPr="00727AFD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Protocolo</w:t>
            </w:r>
            <w:r w:rsidR="00727AFD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s</w:t>
            </w:r>
            <w:r w:rsidR="00582809" w:rsidRPr="00727AFD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 SICCAU nº </w:t>
            </w:r>
            <w:r w:rsidR="00727AFD" w:rsidRPr="00727AFD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1319646/2021, 1326813/2021 e 132</w:t>
            </w:r>
            <w:r w:rsidR="004A7119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7716</w:t>
            </w:r>
            <w:r w:rsidR="00727AFD" w:rsidRPr="00727AFD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/2021</w:t>
            </w:r>
            <w:r w:rsidR="00D9443B" w:rsidRPr="00D9443B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;</w:t>
            </w:r>
          </w:p>
        </w:tc>
      </w:tr>
      <w:tr w:rsidR="002B7D29" w:rsidRPr="00FE6C3E" w14:paraId="3551965D" w14:textId="77777777" w:rsidTr="00DE0C75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FBC2A0" w14:textId="6FE2BE73" w:rsidR="002B7D29" w:rsidRPr="009313E1" w:rsidRDefault="002B7D29" w:rsidP="00DE0C75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58280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vAlign w:val="center"/>
          </w:tcPr>
          <w:p w14:paraId="5D6636CF" w14:textId="65FEDDAA" w:rsidR="00947DE5" w:rsidRPr="00D9443B" w:rsidRDefault="00582809" w:rsidP="002D20A6">
            <w:pPr>
              <w:widowControl/>
              <w:spacing w:line="300" w:lineRule="auto"/>
              <w:ind w:left="357"/>
              <w:jc w:val="both"/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</w:pPr>
            <w:r w:rsidRPr="00D9443B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A homologação foi aprovada pela </w:t>
            </w:r>
            <w:r w:rsidR="002B7D29" w:rsidRPr="00D9443B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Deliberação DCEF-CAU/MG n.</w:t>
            </w:r>
            <w:r w:rsidRPr="00D9443B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 </w:t>
            </w:r>
            <w:r w:rsidRPr="00727AFD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14</w:t>
            </w:r>
            <w:r w:rsidR="00727AFD" w:rsidRPr="00727AFD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7</w:t>
            </w:r>
            <w:r w:rsidRPr="00727AFD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.3.</w:t>
            </w:r>
            <w:r w:rsidR="00727AFD" w:rsidRPr="00727AFD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4</w:t>
            </w:r>
            <w:r w:rsidRPr="00727AFD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/2021</w:t>
            </w:r>
            <w:r w:rsidRPr="00D9443B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 e foi anexada ao</w:t>
            </w:r>
            <w:r w:rsidR="00F96874" w:rsidRPr="00D9443B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s respectivos</w:t>
            </w:r>
            <w:r w:rsidRPr="00D9443B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 protocolo</w:t>
            </w:r>
            <w:r w:rsidR="00F96874" w:rsidRPr="00D9443B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s</w:t>
            </w:r>
            <w:r w:rsidRPr="00D9443B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 do</w:t>
            </w:r>
            <w:r w:rsidR="00F96874" w:rsidRPr="00D9443B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s</w:t>
            </w:r>
            <w:r w:rsidRPr="00D9443B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 processo</w:t>
            </w:r>
            <w:r w:rsidR="00F96874" w:rsidRPr="00D9443B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s</w:t>
            </w:r>
            <w:r w:rsidRPr="00D9443B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,</w:t>
            </w:r>
            <w:r w:rsidR="00727AFD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 </w:t>
            </w:r>
            <w:r w:rsidR="00727AFD" w:rsidRPr="00727AFD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1319646/2021, 1326813/2021 e 13</w:t>
            </w:r>
            <w:r w:rsidR="004A7119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27716</w:t>
            </w:r>
            <w:r w:rsidR="00727AFD" w:rsidRPr="00727AFD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/2021</w:t>
            </w:r>
            <w:r w:rsidR="00727AFD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,</w:t>
            </w:r>
            <w:r w:rsidRPr="00D9443B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 que fo</w:t>
            </w:r>
            <w:r w:rsidR="00F96874" w:rsidRPr="00D9443B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ram</w:t>
            </w:r>
            <w:r w:rsidRPr="00D9443B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 devidamente arquivado</w:t>
            </w:r>
            <w:r w:rsidR="00F96874" w:rsidRPr="00D9443B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s</w:t>
            </w:r>
            <w:r w:rsidR="00727AFD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 conforme previsão dos Procedimentos Internos do CAU/MG.</w:t>
            </w:r>
          </w:p>
        </w:tc>
      </w:tr>
    </w:tbl>
    <w:p w14:paraId="5BCFEDEF" w14:textId="3B47FCD1" w:rsidR="00AA5A5B" w:rsidRDefault="00AA5A5B" w:rsidP="00D2110C">
      <w:pPr>
        <w:rPr>
          <w:rFonts w:asciiTheme="majorHAnsi" w:eastAsia="Times New Roman" w:hAnsiTheme="majorHAnsi"/>
          <w:color w:val="000000"/>
          <w:sz w:val="10"/>
          <w:szCs w:val="10"/>
          <w:lang w:val="pt-BR" w:eastAsia="pt-BR"/>
        </w:rPr>
      </w:pPr>
    </w:p>
    <w:p w14:paraId="53BABE5C" w14:textId="77777777" w:rsidR="004F7E4A" w:rsidRPr="004879EE" w:rsidRDefault="004F7E4A" w:rsidP="00D2110C">
      <w:pPr>
        <w:rPr>
          <w:rFonts w:asciiTheme="majorHAnsi" w:eastAsia="Times New Roman" w:hAnsiTheme="majorHAnsi"/>
          <w:color w:val="000000"/>
          <w:sz w:val="10"/>
          <w:szCs w:val="10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535E69" w:rsidRPr="00FE6C3E" w14:paraId="0293E164" w14:textId="77777777" w:rsidTr="00D05602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896598" w14:textId="68B14473" w:rsidR="00535E69" w:rsidRPr="00F91DC7" w:rsidRDefault="00535E69" w:rsidP="00D05602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F91DC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</w:t>
            </w:r>
            <w:r w:rsidR="002B7D2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14:paraId="4F0B60F8" w14:textId="0771E123" w:rsidR="00535E69" w:rsidRPr="000A4183" w:rsidRDefault="009A4E26" w:rsidP="000A4183">
            <w:pPr>
              <w:pStyle w:val="PargrafodaLista"/>
              <w:spacing w:before="120" w:after="120"/>
              <w:ind w:left="357"/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</w:pPr>
            <w:r w:rsidRPr="000073AF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3.</w:t>
            </w:r>
            <w:r w:rsidR="00F86959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5</w:t>
            </w:r>
            <w:r w:rsidRPr="000073AF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 xml:space="preserve">. </w:t>
            </w:r>
            <w:r w:rsidR="000A4183" w:rsidRPr="000A4183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 xml:space="preserve">Questionamento quanto às atribuições consideradas como responsabilidade </w:t>
            </w:r>
            <w:r w:rsidR="000A4183" w:rsidRPr="000A4183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lastRenderedPageBreak/>
              <w:t>técnica de arquitetos e urbanismo, conforme documentos apensados ao Protocolo SICCAU N. 1276271/2021;</w:t>
            </w:r>
          </w:p>
        </w:tc>
      </w:tr>
      <w:tr w:rsidR="00535E69" w:rsidRPr="00FE6C3E" w14:paraId="0EFDD761" w14:textId="77777777" w:rsidTr="002B7D29">
        <w:trPr>
          <w:trHeight w:val="330"/>
        </w:trPr>
        <w:tc>
          <w:tcPr>
            <w:tcW w:w="2146" w:type="dxa"/>
            <w:shd w:val="clear" w:color="auto" w:fill="D9D9D9" w:themeFill="background1" w:themeFillShade="D9"/>
            <w:vAlign w:val="center"/>
          </w:tcPr>
          <w:p w14:paraId="7E3A5DE4" w14:textId="790B593A" w:rsidR="00535E69" w:rsidRPr="00F91DC7" w:rsidRDefault="00535E69" w:rsidP="00D05602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F91DC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lastRenderedPageBreak/>
              <w:t>DISCUSSÕES:</w:t>
            </w:r>
          </w:p>
        </w:tc>
        <w:tc>
          <w:tcPr>
            <w:tcW w:w="8042" w:type="dxa"/>
            <w:vAlign w:val="center"/>
          </w:tcPr>
          <w:p w14:paraId="2030E640" w14:textId="3CC7B59E" w:rsidR="00947DE5" w:rsidRPr="00D9443B" w:rsidRDefault="000073AF" w:rsidP="00582809">
            <w:pPr>
              <w:widowControl/>
              <w:spacing w:line="300" w:lineRule="auto"/>
              <w:ind w:left="357"/>
              <w:jc w:val="both"/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</w:pPr>
            <w:r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Em análise à matéria, </w:t>
            </w:r>
            <w:r w:rsidR="007B5854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a Comissão de Ensino reiterou seu entendimento já emitido na Deliberação DCEF-CAU/MG n. 145.3.8/2021, de que as consultas referentes às atribuições profissionais devem ser encaminhadas para análise pela Comissão de Exercício Profissional. Assim, deliberou pelo encaminhamento da consulta em tela à CEP-CAU/MG, na forma da Deliberação DCEF-CAU/MG n. 147.3.5/2021.</w:t>
            </w:r>
          </w:p>
        </w:tc>
      </w:tr>
      <w:tr w:rsidR="002B7D29" w:rsidRPr="00FE6C3E" w14:paraId="2F762575" w14:textId="77777777" w:rsidTr="00D05602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746154" w14:textId="739BE796" w:rsidR="002B7D29" w:rsidRPr="00F91DC7" w:rsidRDefault="002B7D29" w:rsidP="00D05602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F42076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vAlign w:val="center"/>
          </w:tcPr>
          <w:p w14:paraId="47C6C4BB" w14:textId="73EF6741" w:rsidR="00947DE5" w:rsidRPr="00D9443B" w:rsidRDefault="007B5854" w:rsidP="004007B1">
            <w:pPr>
              <w:widowControl/>
              <w:spacing w:line="300" w:lineRule="auto"/>
              <w:ind w:left="357"/>
              <w:jc w:val="both"/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</w:pPr>
            <w:r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A Deliberação DCEF-CAU/MG n. 147.3.5/2021 foi anexada ao Protocolo SICCAU n. 1276271/2021 e tramitado à Presidência do CAU/MG, para encaminhamento à CEP-CAU/MG.</w:t>
            </w:r>
            <w:r w:rsidR="000073AF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 </w:t>
            </w:r>
          </w:p>
        </w:tc>
      </w:tr>
    </w:tbl>
    <w:p w14:paraId="0D4213A4" w14:textId="3E25A07F" w:rsidR="00853494" w:rsidRDefault="00853494" w:rsidP="00B654CA">
      <w:pPr>
        <w:jc w:val="both"/>
        <w:rPr>
          <w:rFonts w:asciiTheme="majorHAnsi" w:eastAsia="Times New Roman" w:hAnsiTheme="majorHAnsi"/>
          <w:color w:val="000000"/>
          <w:sz w:val="10"/>
          <w:szCs w:val="10"/>
          <w:lang w:val="pt-BR" w:eastAsia="pt-BR"/>
        </w:rPr>
      </w:pPr>
    </w:p>
    <w:p w14:paraId="448AF025" w14:textId="77777777" w:rsidR="004F7E4A" w:rsidRPr="004879EE" w:rsidRDefault="004F7E4A" w:rsidP="00B654CA">
      <w:pPr>
        <w:jc w:val="both"/>
        <w:rPr>
          <w:rFonts w:asciiTheme="majorHAnsi" w:eastAsia="Times New Roman" w:hAnsiTheme="majorHAnsi"/>
          <w:color w:val="000000"/>
          <w:sz w:val="10"/>
          <w:szCs w:val="10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5E307A" w:rsidRPr="00FE6C3E" w14:paraId="23414367" w14:textId="77777777" w:rsidTr="00CE4697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C202C3" w14:textId="77777777" w:rsidR="005E307A" w:rsidRPr="00F91DC7" w:rsidRDefault="005E307A" w:rsidP="00CE4697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F91DC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14:paraId="51F0F058" w14:textId="23148C52" w:rsidR="005E307A" w:rsidRPr="000A4183" w:rsidRDefault="005E307A" w:rsidP="000A4183">
            <w:pPr>
              <w:pStyle w:val="PargrafodaLista"/>
              <w:spacing w:before="120" w:after="120"/>
              <w:ind w:left="357"/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</w:pPr>
            <w:r w:rsidRPr="009A4E26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3.</w:t>
            </w:r>
            <w:r w:rsidR="00F86959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6</w:t>
            </w:r>
            <w:r w:rsidRPr="009A4E26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 xml:space="preserve">. </w:t>
            </w:r>
            <w:r w:rsidR="000A4183" w:rsidRPr="000A4183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Apreciação de ofício encaminhado por requerente de registro profissional egresso de curso EAD, conforme documento apensado ao Protocolo SICCAU N. 1281719/2021;</w:t>
            </w:r>
          </w:p>
        </w:tc>
      </w:tr>
      <w:tr w:rsidR="005E307A" w:rsidRPr="00FE6C3E" w14:paraId="7B622E98" w14:textId="77777777" w:rsidTr="00CE4697">
        <w:trPr>
          <w:trHeight w:val="330"/>
        </w:trPr>
        <w:tc>
          <w:tcPr>
            <w:tcW w:w="2146" w:type="dxa"/>
            <w:shd w:val="clear" w:color="auto" w:fill="D9D9D9" w:themeFill="background1" w:themeFillShade="D9"/>
            <w:vAlign w:val="center"/>
          </w:tcPr>
          <w:p w14:paraId="19C37B52" w14:textId="77777777" w:rsidR="005E307A" w:rsidRPr="00F91DC7" w:rsidRDefault="005E307A" w:rsidP="00CE4697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F91DC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DISCUSSÕES:</w:t>
            </w:r>
          </w:p>
        </w:tc>
        <w:tc>
          <w:tcPr>
            <w:tcW w:w="8042" w:type="dxa"/>
            <w:vAlign w:val="center"/>
          </w:tcPr>
          <w:p w14:paraId="7B5EB567" w14:textId="77256173" w:rsidR="005E307A" w:rsidRPr="00D9443B" w:rsidRDefault="00DF2FF6" w:rsidP="00CE4697">
            <w:pPr>
              <w:widowControl/>
              <w:spacing w:line="300" w:lineRule="auto"/>
              <w:ind w:left="357"/>
              <w:jc w:val="both"/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</w:pPr>
            <w:r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Em relação ao documento encaminhado por egresso de curso de graduação na modalidade EAD, a Coordenadora da Comissão informou que o requerente já recebeu resposta padrão elaborada pelo Conselho Diretor do CAU/MG, conforme despacho padrão encaminhado em 20/04/2021 ao requerente. Destacou que não compete à esta Comissão discutir as particularidades e nem os aspectos pessoais do relato do requerente, devendo se ater apenas aos aspectos técnicos e legais referentes aos processos de registro profissional em tramitação junto ao CAU/MG.</w:t>
            </w:r>
          </w:p>
        </w:tc>
      </w:tr>
      <w:tr w:rsidR="005E307A" w:rsidRPr="00FE6C3E" w14:paraId="2317D11B" w14:textId="77777777" w:rsidTr="00CE4697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A278EE" w14:textId="77777777" w:rsidR="005E307A" w:rsidRPr="00F91DC7" w:rsidRDefault="005E307A" w:rsidP="00CE4697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F42076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vAlign w:val="center"/>
          </w:tcPr>
          <w:p w14:paraId="7405F1BD" w14:textId="1818C092" w:rsidR="005E307A" w:rsidRPr="00D9443B" w:rsidRDefault="00DF2FF6" w:rsidP="00CE4697">
            <w:pPr>
              <w:widowControl/>
              <w:spacing w:line="300" w:lineRule="auto"/>
              <w:ind w:left="357"/>
              <w:jc w:val="both"/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</w:pPr>
            <w:r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A Coordenadora solicitou que fosse dado despacho de notificação no Protocolo SICCAU n. 1281719/2021 com as considerações acima, sendo solicitad</w:t>
            </w:r>
            <w:r w:rsidR="009F1BFF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a a tramitação ao</w:t>
            </w:r>
            <w:r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 setor de origem</w:t>
            </w:r>
            <w:r w:rsidR="009F1BFF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 da demanda</w:t>
            </w:r>
            <w:r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 no sistema SICCAU</w:t>
            </w:r>
            <w:r w:rsidR="009F1BFF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, com recomendações para o seu arquivamento.</w:t>
            </w:r>
            <w:r w:rsidR="005B066F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 </w:t>
            </w:r>
          </w:p>
        </w:tc>
      </w:tr>
    </w:tbl>
    <w:p w14:paraId="7502852A" w14:textId="212B8446" w:rsidR="006B68D3" w:rsidRDefault="006B68D3" w:rsidP="00B654CA">
      <w:pPr>
        <w:jc w:val="both"/>
        <w:rPr>
          <w:rFonts w:asciiTheme="majorHAnsi" w:eastAsia="Times New Roman" w:hAnsiTheme="majorHAnsi"/>
          <w:color w:val="000000"/>
          <w:sz w:val="10"/>
          <w:szCs w:val="10"/>
          <w:lang w:val="pt-BR" w:eastAsia="pt-BR"/>
        </w:rPr>
      </w:pPr>
    </w:p>
    <w:p w14:paraId="1D7E3A30" w14:textId="77777777" w:rsidR="004F7E4A" w:rsidRPr="004879EE" w:rsidRDefault="004F7E4A" w:rsidP="00B654CA">
      <w:pPr>
        <w:jc w:val="both"/>
        <w:rPr>
          <w:rFonts w:asciiTheme="majorHAnsi" w:eastAsia="Times New Roman" w:hAnsiTheme="majorHAnsi"/>
          <w:color w:val="000000"/>
          <w:sz w:val="10"/>
          <w:szCs w:val="10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F86959" w:rsidRPr="00FE6C3E" w14:paraId="1F2F7C52" w14:textId="77777777" w:rsidTr="00796C14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4C2982" w14:textId="77777777" w:rsidR="00F86959" w:rsidRPr="00F91DC7" w:rsidRDefault="00F86959" w:rsidP="00796C14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F91DC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14:paraId="2AE14562" w14:textId="477BE570" w:rsidR="00F86959" w:rsidRPr="000A4183" w:rsidRDefault="00F86959" w:rsidP="000A4183">
            <w:pPr>
              <w:pStyle w:val="PargrafodaLista"/>
              <w:spacing w:before="120" w:after="120"/>
              <w:ind w:left="357"/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</w:pPr>
            <w:r w:rsidRPr="009A4E26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3.</w:t>
            </w:r>
            <w:r w:rsidR="000A4183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7</w:t>
            </w:r>
            <w:r w:rsidRPr="009A4E26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 xml:space="preserve">. </w:t>
            </w:r>
            <w:r w:rsidR="000A4183" w:rsidRPr="000A4183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Apreciação da Deliberação DCEF-CAU/BR N. 009/2021, que responde solicitação de esclarecimentos da CEF-CAU/MG, encaminhados por meio da Deliberação DCEF-CAU/MG N. 143.3.4/2021, conforme documentos apensados ao Protocolo SICCAU N. 1269158/2021;</w:t>
            </w:r>
          </w:p>
        </w:tc>
      </w:tr>
      <w:tr w:rsidR="00F86959" w:rsidRPr="00FE6C3E" w14:paraId="0C109660" w14:textId="77777777" w:rsidTr="00796C14">
        <w:trPr>
          <w:trHeight w:val="330"/>
        </w:trPr>
        <w:tc>
          <w:tcPr>
            <w:tcW w:w="2146" w:type="dxa"/>
            <w:shd w:val="clear" w:color="auto" w:fill="D9D9D9" w:themeFill="background1" w:themeFillShade="D9"/>
            <w:vAlign w:val="center"/>
          </w:tcPr>
          <w:p w14:paraId="7BC126B5" w14:textId="77777777" w:rsidR="00F86959" w:rsidRPr="00F91DC7" w:rsidRDefault="00F86959" w:rsidP="00796C14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F91DC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DISCUSSÕES:</w:t>
            </w:r>
          </w:p>
        </w:tc>
        <w:tc>
          <w:tcPr>
            <w:tcW w:w="8042" w:type="dxa"/>
            <w:vAlign w:val="center"/>
          </w:tcPr>
          <w:p w14:paraId="3BF6F48D" w14:textId="13DB4FBD" w:rsidR="00462EB2" w:rsidRPr="00D9443B" w:rsidRDefault="00462EB2" w:rsidP="00462EB2">
            <w:pPr>
              <w:widowControl/>
              <w:spacing w:line="300" w:lineRule="auto"/>
              <w:ind w:left="357"/>
              <w:jc w:val="both"/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</w:pPr>
            <w:r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Foi apreciada pelos membros da Comissão a resposta da CEF-CAU/BR, que por meio da DCEF-CAU/BR n. 009/2021, referente aos questionamentos encaminhados por meio da DCEF-CAU/MG n. 143.3.4/2021, esclareceu que </w:t>
            </w:r>
            <w:r w:rsidRPr="00FF66BA">
              <w:rPr>
                <w:rFonts w:ascii="Cambria" w:hAnsi="Cambria"/>
                <w:i/>
                <w:iCs/>
                <w:sz w:val="21"/>
                <w:szCs w:val="21"/>
                <w:lang w:val="pt-BR"/>
              </w:rPr>
              <w:t>“as atividades acadêmicas de extensão dos cursos de graduação são atividades que se vinculam à formação dos estudantes, diferindo dos cursos de pós-graduação, que complementam a formação acadêmica”</w:t>
            </w:r>
            <w:r>
              <w:rPr>
                <w:rFonts w:ascii="Cambria" w:hAnsi="Cambria"/>
                <w:i/>
                <w:iCs/>
                <w:sz w:val="21"/>
                <w:szCs w:val="21"/>
                <w:lang w:val="pt-BR"/>
              </w:rPr>
              <w:t xml:space="preserve">. </w:t>
            </w:r>
            <w:r w:rsidRPr="00462EB2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Com isso, </w:t>
            </w:r>
            <w:r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a CEF-CAU/MG considerou que o posicionamento da Comissão Nacional sinaliza para a exclusão do título complementar da requerente, contudo, como </w:t>
            </w:r>
            <w:r w:rsidRPr="00462EB2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se trata de assunto sensível, que interfere nas atribuições profissionais da requerente, motivo pelo qual uma possível decisão pela anulação do título requer a maior segurança jurídica possível para respaldar decisão da Comissão de Ensino e Formação – CEF-CAU/MG acerca do processo em tela</w:t>
            </w:r>
            <w:r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, esta Comissão decidiu por solicitar um Parecer Jurídico.</w:t>
            </w:r>
          </w:p>
        </w:tc>
      </w:tr>
      <w:tr w:rsidR="00F86959" w:rsidRPr="00FE6C3E" w14:paraId="6A607F77" w14:textId="77777777" w:rsidTr="00796C14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65897C" w14:textId="77777777" w:rsidR="00F86959" w:rsidRPr="00F91DC7" w:rsidRDefault="00F86959" w:rsidP="00796C14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F42076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vAlign w:val="center"/>
          </w:tcPr>
          <w:p w14:paraId="1958451F" w14:textId="26F67CF2" w:rsidR="00F86959" w:rsidRPr="00D9443B" w:rsidRDefault="00F86959" w:rsidP="00796C14">
            <w:pPr>
              <w:widowControl/>
              <w:spacing w:line="300" w:lineRule="auto"/>
              <w:ind w:left="357"/>
              <w:jc w:val="both"/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</w:pPr>
            <w:r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A</w:t>
            </w:r>
            <w:r w:rsidR="00462EB2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 Deliberação DCEF-CAU/MG n. 147.3.7/2021, que solicita Parecer Jurídico sobre a matéria, foi encaminhada por meio do Protocolo SICCAU n. 1330455/2021.</w:t>
            </w:r>
          </w:p>
        </w:tc>
      </w:tr>
    </w:tbl>
    <w:p w14:paraId="3041905E" w14:textId="0E8B053A" w:rsidR="00F86959" w:rsidRDefault="00F86959" w:rsidP="00B654CA">
      <w:pPr>
        <w:jc w:val="both"/>
        <w:rPr>
          <w:rFonts w:asciiTheme="majorHAnsi" w:eastAsia="Times New Roman" w:hAnsiTheme="majorHAnsi"/>
          <w:color w:val="000000"/>
          <w:sz w:val="10"/>
          <w:szCs w:val="10"/>
          <w:lang w:val="pt-BR" w:eastAsia="pt-BR"/>
        </w:rPr>
      </w:pPr>
    </w:p>
    <w:p w14:paraId="065447FB" w14:textId="77777777" w:rsidR="004F7E4A" w:rsidRPr="004879EE" w:rsidRDefault="004F7E4A" w:rsidP="00B654CA">
      <w:pPr>
        <w:jc w:val="both"/>
        <w:rPr>
          <w:rFonts w:asciiTheme="majorHAnsi" w:eastAsia="Times New Roman" w:hAnsiTheme="majorHAnsi"/>
          <w:color w:val="000000"/>
          <w:sz w:val="10"/>
          <w:szCs w:val="10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F86959" w:rsidRPr="00FE6C3E" w14:paraId="05926FED" w14:textId="77777777" w:rsidTr="00796C14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E4CF17" w14:textId="77777777" w:rsidR="00F86959" w:rsidRPr="00F91DC7" w:rsidRDefault="00F86959" w:rsidP="00796C14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F91DC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14:paraId="13E9A603" w14:textId="760D54E4" w:rsidR="00F86959" w:rsidRPr="000A4183" w:rsidRDefault="00F86959" w:rsidP="000A4183">
            <w:pPr>
              <w:pStyle w:val="PargrafodaLista"/>
              <w:spacing w:before="120" w:after="120"/>
              <w:ind w:left="357"/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</w:pPr>
            <w:r w:rsidRPr="000A4183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3.</w:t>
            </w:r>
            <w:r w:rsidR="000A4183" w:rsidRPr="000A4183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8</w:t>
            </w:r>
            <w:r w:rsidRPr="000A4183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 xml:space="preserve">. </w:t>
            </w:r>
            <w:r w:rsidR="000A4183" w:rsidRPr="000A4183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 xml:space="preserve">Designação de membro para compor Comissão Temporária, na Forma da </w:t>
            </w:r>
            <w:r w:rsidR="000A4183" w:rsidRPr="000A4183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lastRenderedPageBreak/>
              <w:t>Deliberação Plenária N. 0114.7.3/2021, conforme documentos apensados ao Protocolo SICCAU N. 1319368/2021;</w:t>
            </w:r>
          </w:p>
        </w:tc>
      </w:tr>
      <w:tr w:rsidR="00F86959" w:rsidRPr="00FE6C3E" w14:paraId="70225DDC" w14:textId="77777777" w:rsidTr="00796C14">
        <w:trPr>
          <w:trHeight w:val="330"/>
        </w:trPr>
        <w:tc>
          <w:tcPr>
            <w:tcW w:w="2146" w:type="dxa"/>
            <w:shd w:val="clear" w:color="auto" w:fill="D9D9D9" w:themeFill="background1" w:themeFillShade="D9"/>
            <w:vAlign w:val="center"/>
          </w:tcPr>
          <w:p w14:paraId="5DDC785D" w14:textId="77777777" w:rsidR="00F86959" w:rsidRPr="00F91DC7" w:rsidRDefault="00F86959" w:rsidP="00796C14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F91DC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lastRenderedPageBreak/>
              <w:t>DISCUSSÕES:</w:t>
            </w:r>
          </w:p>
        </w:tc>
        <w:tc>
          <w:tcPr>
            <w:tcW w:w="8042" w:type="dxa"/>
            <w:vAlign w:val="center"/>
          </w:tcPr>
          <w:p w14:paraId="6E027A7F" w14:textId="619BC713" w:rsidR="00F86959" w:rsidRPr="00D9443B" w:rsidRDefault="006427C4" w:rsidP="00796C14">
            <w:pPr>
              <w:widowControl/>
              <w:spacing w:line="300" w:lineRule="auto"/>
              <w:ind w:left="357"/>
              <w:jc w:val="both"/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</w:pPr>
            <w:r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Em atenção à demanda encaminhada pela </w:t>
            </w:r>
            <w:r w:rsidRPr="006427C4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Deliberação Plenária N. 0114.7.3/2021</w:t>
            </w:r>
            <w:r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, a CEF-CAU/MG deliberou por indicar o Conselheiro titular Gustavo Rocha para composição da referida Comissão Temporária.</w:t>
            </w:r>
          </w:p>
        </w:tc>
      </w:tr>
      <w:tr w:rsidR="00F86959" w:rsidRPr="00FE6C3E" w14:paraId="5EB4648E" w14:textId="77777777" w:rsidTr="00796C14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77A759" w14:textId="77777777" w:rsidR="00F86959" w:rsidRPr="00F91DC7" w:rsidRDefault="00F86959" w:rsidP="00796C14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F42076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vAlign w:val="center"/>
          </w:tcPr>
          <w:p w14:paraId="165BE6DD" w14:textId="2A879723" w:rsidR="00F86959" w:rsidRPr="00D9443B" w:rsidRDefault="006427C4" w:rsidP="00796C14">
            <w:pPr>
              <w:widowControl/>
              <w:spacing w:line="300" w:lineRule="auto"/>
              <w:ind w:left="357"/>
              <w:jc w:val="both"/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</w:pPr>
            <w:r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A Deliberação DCEF-CAU/MG n. 147.3.8/2021, que indica o Conselheiro titular Gustavo Rocha para composição de Comissão Temporária foi anexada ao Protocolo SICCAU n. 1319368/2021 e tramitado à Presidência do CAU/MG.</w:t>
            </w:r>
          </w:p>
        </w:tc>
      </w:tr>
    </w:tbl>
    <w:p w14:paraId="0A5F0F90" w14:textId="6A5A2DB7" w:rsidR="00F86959" w:rsidRDefault="00F86959" w:rsidP="00B654CA">
      <w:pPr>
        <w:jc w:val="both"/>
        <w:rPr>
          <w:rFonts w:asciiTheme="majorHAnsi" w:eastAsia="Times New Roman" w:hAnsiTheme="majorHAnsi"/>
          <w:color w:val="000000"/>
          <w:sz w:val="10"/>
          <w:szCs w:val="10"/>
          <w:lang w:val="pt-BR" w:eastAsia="pt-BR"/>
        </w:rPr>
      </w:pPr>
    </w:p>
    <w:p w14:paraId="2098B4E7" w14:textId="77777777" w:rsidR="004F7E4A" w:rsidRPr="004879EE" w:rsidRDefault="004F7E4A" w:rsidP="00B654CA">
      <w:pPr>
        <w:jc w:val="both"/>
        <w:rPr>
          <w:rFonts w:asciiTheme="majorHAnsi" w:eastAsia="Times New Roman" w:hAnsiTheme="majorHAnsi"/>
          <w:color w:val="000000"/>
          <w:sz w:val="10"/>
          <w:szCs w:val="10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F86959" w:rsidRPr="00FE6C3E" w14:paraId="33C68A9F" w14:textId="77777777" w:rsidTr="00796C14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507F62" w14:textId="77777777" w:rsidR="00F86959" w:rsidRPr="00F91DC7" w:rsidRDefault="00F86959" w:rsidP="00796C14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F91DC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14:paraId="4E33C983" w14:textId="67FFE24D" w:rsidR="00F86959" w:rsidRPr="000A4183" w:rsidRDefault="00F86959" w:rsidP="000A4183">
            <w:pPr>
              <w:pStyle w:val="PargrafodaLista"/>
              <w:spacing w:before="120" w:after="120"/>
              <w:ind w:left="357"/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</w:pPr>
            <w:r w:rsidRPr="009A4E26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3.</w:t>
            </w:r>
            <w:r w:rsidR="000A4183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9</w:t>
            </w:r>
            <w:r w:rsidRPr="009A4E26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 xml:space="preserve">. </w:t>
            </w:r>
            <w:r w:rsidR="000A4183" w:rsidRPr="000A4183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Análise sobre solicitação de divulgação de vagas de empregos para docentes no sítio eletrônico no CAU/MG, conforme demanda encaminhada por mensagem eletrônica pela Assessoria de Comunicação do CAU/MG;</w:t>
            </w:r>
          </w:p>
        </w:tc>
      </w:tr>
      <w:tr w:rsidR="00F86959" w:rsidRPr="00FE6C3E" w14:paraId="30984953" w14:textId="77777777" w:rsidTr="00796C14">
        <w:trPr>
          <w:trHeight w:val="330"/>
        </w:trPr>
        <w:tc>
          <w:tcPr>
            <w:tcW w:w="2146" w:type="dxa"/>
            <w:shd w:val="clear" w:color="auto" w:fill="D9D9D9" w:themeFill="background1" w:themeFillShade="D9"/>
            <w:vAlign w:val="center"/>
          </w:tcPr>
          <w:p w14:paraId="62C0BC0B" w14:textId="77777777" w:rsidR="00F86959" w:rsidRPr="00F91DC7" w:rsidRDefault="00F86959" w:rsidP="00796C14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F91DC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DISCUSSÕES:</w:t>
            </w:r>
          </w:p>
        </w:tc>
        <w:tc>
          <w:tcPr>
            <w:tcW w:w="8042" w:type="dxa"/>
            <w:vAlign w:val="center"/>
          </w:tcPr>
          <w:p w14:paraId="16FADA60" w14:textId="4EA783A6" w:rsidR="00F86959" w:rsidRPr="00D9443B" w:rsidRDefault="00FE6C3E" w:rsidP="00796C14">
            <w:pPr>
              <w:widowControl/>
              <w:spacing w:line="300" w:lineRule="auto"/>
              <w:ind w:left="357"/>
              <w:jc w:val="both"/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</w:pPr>
            <w:r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Em atenção à mensagem eletrônica encaminhada pelo setor de Gestão de Pessoas do Centro Universitário Católica do Leste de Minas Gerais (Unileste), e reencaminhado para análise por esta Comissão, em que pede a divulgação, no sítio eletrônico do CAU/MG, acerca de vagas de emprego para Docente no curso de graduação em Arquitetura e Urbanismo, a CEF-CAU/MG discutiu a matéria. Considerou-se que a divulgação de vagas pode sim ser interessante, pois, não se tratando da venda de um produto (como ocorre com a divulgação de cursos, onde há um risco de se vincular o produto à imagem do Conselho), isto poderia ser vantajoso à comunidade profissional sem trazer maiores problemas para o CAU. Comentou-se, inclusive, a possibilidade da criação de uma aba específica no sítio eletrônico do CAU/MG para divulgações dessa natureza, contudo, após considerações, decidiu-se que tais discussões devem ocorrer no âmbito do Conselho Diretor, e não da CEF-CAU/MG. A coordenadora da Comissão informou que irá propor a discussão na próxima reunião do Conselho Diretor do CAU/MG.</w:t>
            </w:r>
          </w:p>
        </w:tc>
      </w:tr>
      <w:tr w:rsidR="00F86959" w:rsidRPr="00FE6C3E" w14:paraId="46BB07FE" w14:textId="77777777" w:rsidTr="00796C14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41D4AF" w14:textId="77777777" w:rsidR="00F86959" w:rsidRPr="00F91DC7" w:rsidRDefault="00F86959" w:rsidP="00796C14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F42076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vAlign w:val="center"/>
          </w:tcPr>
          <w:p w14:paraId="41892E1E" w14:textId="7627901F" w:rsidR="00F86959" w:rsidRPr="00D9443B" w:rsidRDefault="00FE6C3E" w:rsidP="00796C14">
            <w:pPr>
              <w:widowControl/>
              <w:spacing w:line="300" w:lineRule="auto"/>
              <w:ind w:left="357"/>
              <w:jc w:val="both"/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</w:pPr>
            <w:r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A coordenadora da CEF-CAU/MG </w:t>
            </w:r>
            <w:r w:rsidR="00A61D19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se </w:t>
            </w:r>
            <w:r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propôs a </w:t>
            </w:r>
            <w:r w:rsidR="00A61D19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discutir a matéria no âmbito do</w:t>
            </w:r>
            <w:r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 Conselho Diretor.</w:t>
            </w:r>
            <w:r w:rsidR="00A61D19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 Não foi solicitado nenhum encaminhamento.</w:t>
            </w:r>
          </w:p>
        </w:tc>
      </w:tr>
    </w:tbl>
    <w:p w14:paraId="2F3E2CFC" w14:textId="1D60B938" w:rsidR="00F86959" w:rsidRDefault="00F86959" w:rsidP="00B654CA">
      <w:pPr>
        <w:jc w:val="both"/>
        <w:rPr>
          <w:rFonts w:asciiTheme="majorHAnsi" w:eastAsia="Times New Roman" w:hAnsiTheme="majorHAnsi"/>
          <w:color w:val="000000"/>
          <w:sz w:val="10"/>
          <w:szCs w:val="10"/>
          <w:lang w:val="pt-BR" w:eastAsia="pt-BR"/>
        </w:rPr>
      </w:pPr>
    </w:p>
    <w:p w14:paraId="22AE4EC5" w14:textId="77777777" w:rsidR="004F7E4A" w:rsidRPr="004879EE" w:rsidRDefault="004F7E4A" w:rsidP="00B654CA">
      <w:pPr>
        <w:jc w:val="both"/>
        <w:rPr>
          <w:rFonts w:asciiTheme="majorHAnsi" w:eastAsia="Times New Roman" w:hAnsiTheme="majorHAnsi"/>
          <w:color w:val="000000"/>
          <w:sz w:val="10"/>
          <w:szCs w:val="10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F86959" w:rsidRPr="00FE6C3E" w14:paraId="44DDE066" w14:textId="77777777" w:rsidTr="00796C14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4AFB0B" w14:textId="77777777" w:rsidR="00F86959" w:rsidRPr="00F91DC7" w:rsidRDefault="00F86959" w:rsidP="00796C14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F91DC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14:paraId="3B8DAACA" w14:textId="6B8BDB34" w:rsidR="00F86959" w:rsidRPr="000A4183" w:rsidRDefault="00F86959" w:rsidP="000A4183">
            <w:pPr>
              <w:pStyle w:val="PargrafodaLista"/>
              <w:spacing w:before="120" w:after="120"/>
              <w:ind w:left="357"/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</w:pPr>
            <w:r w:rsidRPr="000A4183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3.</w:t>
            </w:r>
            <w:r w:rsidR="000A4183" w:rsidRPr="000A4183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10</w:t>
            </w:r>
            <w:r w:rsidRPr="000A4183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 xml:space="preserve">. </w:t>
            </w:r>
            <w:r w:rsidR="000A4183" w:rsidRPr="000A4183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Apreciação da situação das solicitações de registro profissional de egressos de cursos EAD, conforme Deliberação DCEF-CAU/BR N. 011/2021;</w:t>
            </w:r>
          </w:p>
        </w:tc>
      </w:tr>
      <w:tr w:rsidR="00F86959" w:rsidRPr="00FE6C3E" w14:paraId="302AB77C" w14:textId="77777777" w:rsidTr="00796C14">
        <w:trPr>
          <w:trHeight w:val="330"/>
        </w:trPr>
        <w:tc>
          <w:tcPr>
            <w:tcW w:w="2146" w:type="dxa"/>
            <w:shd w:val="clear" w:color="auto" w:fill="D9D9D9" w:themeFill="background1" w:themeFillShade="D9"/>
            <w:vAlign w:val="center"/>
          </w:tcPr>
          <w:p w14:paraId="0EF67ACE" w14:textId="77777777" w:rsidR="00F86959" w:rsidRPr="00F91DC7" w:rsidRDefault="00F86959" w:rsidP="00796C14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F91DC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DISCUSSÕES:</w:t>
            </w:r>
          </w:p>
        </w:tc>
        <w:tc>
          <w:tcPr>
            <w:tcW w:w="8042" w:type="dxa"/>
            <w:vAlign w:val="center"/>
          </w:tcPr>
          <w:p w14:paraId="20D1EAD5" w14:textId="4B68D73F" w:rsidR="00F86959" w:rsidRPr="00D9443B" w:rsidRDefault="00F86959" w:rsidP="00454DED">
            <w:pPr>
              <w:widowControl/>
              <w:spacing w:line="300" w:lineRule="auto"/>
              <w:ind w:left="357"/>
              <w:jc w:val="both"/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</w:pPr>
            <w:r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Após análise </w:t>
            </w:r>
            <w:r w:rsidR="00454DED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das informações </w:t>
            </w:r>
            <w:r w:rsidR="00454DED" w:rsidRPr="00454DED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Deliberação DCEF-CAU/BR N. 011/2021</w:t>
            </w:r>
            <w:r w:rsidR="00454DED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, que informa </w:t>
            </w:r>
            <w:r w:rsidR="00454DED" w:rsidRPr="00454DED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sobre a decisão proferida no Mandado de Segurança n° 1007498-09.2021.4.01.3500, em curso na 6ª Vara Federal Cível da Seção Judiciária de Goiás, que determina o registro da impetrante LETICIA DA SILVA RUFINO</w:t>
            </w:r>
            <w:r w:rsidR="00454DED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, e solicita seu cumprimento imediato pelo CAU/GO, a CEF-CAU/MG, prevendo que liminares semelhantes serão recebidas em breve pelo CAU/MG, discutiu sobre as providências a serem tomadas. A Conselheira Maria Del Mar sugeriu que, em se recebendo intimação para cumprimento de Mandado de Segurança da mesma natureza no âmbito do CAU/MG, este Conselho deveria conceder o registro profissional não apenas pelos possíveis impetrantes dos mandados, mas sim a todos os requerentes interessados </w:t>
            </w:r>
            <w:bookmarkStart w:id="1" w:name="_Hlk75266024"/>
            <w:r w:rsidR="00454DED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que não tiveram seus registros profissionais deferidos até o momento por força da Deliberação Plenária DPOMG n. 0112.7.4/2021</w:t>
            </w:r>
            <w:bookmarkEnd w:id="1"/>
            <w:r w:rsidR="00454DED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, por uma questão de tratamento isonômico aos requerentes. Os demais membros da CEF-CAU/MG concordaram com a sugestão, a Coordenadora da Comissão destacou, entretanto, a importância de reiterar que a CEF-CAU/MG </w:t>
            </w:r>
            <w:r w:rsidR="00454DED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lastRenderedPageBreak/>
              <w:t xml:space="preserve">continua se colocando contra o ensino superior de Arquitetura e Urbanismo na modalidade à distância. O posicionamento da Comissão foi registrado na Deliberação DCEF-CAU/MG n. 147.3.10/2021, solicitando seu encaminhamento à Gerência Jurídica para consulta, e posteriormente às instâncias superiores do CAU/MG, quais sejam: Conselho Diretor e Plenário. </w:t>
            </w:r>
          </w:p>
        </w:tc>
      </w:tr>
      <w:tr w:rsidR="00F86959" w:rsidRPr="00FE6C3E" w14:paraId="51351530" w14:textId="77777777" w:rsidTr="00796C14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CDDC2C" w14:textId="77777777" w:rsidR="00F86959" w:rsidRPr="00F91DC7" w:rsidRDefault="00F86959" w:rsidP="00796C14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F42076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lastRenderedPageBreak/>
              <w:t>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vAlign w:val="center"/>
          </w:tcPr>
          <w:p w14:paraId="018472CF" w14:textId="15C72111" w:rsidR="00F86959" w:rsidRPr="00D9443B" w:rsidRDefault="00454DED" w:rsidP="00796C14">
            <w:pPr>
              <w:widowControl/>
              <w:spacing w:line="300" w:lineRule="auto"/>
              <w:ind w:left="357"/>
              <w:jc w:val="both"/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</w:pPr>
            <w:r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A </w:t>
            </w:r>
            <w:r w:rsidR="007F444E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Deliberação DCEF-CAU/MG n. 147.3.10/2021 foi tramitada por meio do Protocolo SICCAU N. </w:t>
            </w:r>
            <w:r w:rsidR="00A756CE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1351364</w:t>
            </w:r>
            <w:r w:rsidR="007F444E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/2021.</w:t>
            </w:r>
          </w:p>
        </w:tc>
      </w:tr>
    </w:tbl>
    <w:p w14:paraId="63D66E1B" w14:textId="1410A29A" w:rsidR="00F86959" w:rsidRDefault="00F86959" w:rsidP="00B654CA">
      <w:pPr>
        <w:jc w:val="both"/>
        <w:rPr>
          <w:rFonts w:asciiTheme="majorHAnsi" w:eastAsia="Times New Roman" w:hAnsiTheme="majorHAnsi"/>
          <w:color w:val="000000"/>
          <w:sz w:val="10"/>
          <w:szCs w:val="10"/>
          <w:lang w:val="pt-BR" w:eastAsia="pt-BR"/>
        </w:rPr>
      </w:pPr>
    </w:p>
    <w:p w14:paraId="5D3AA8EA" w14:textId="77777777" w:rsidR="004F7E4A" w:rsidRPr="004879EE" w:rsidRDefault="004F7E4A" w:rsidP="00B654CA">
      <w:pPr>
        <w:jc w:val="both"/>
        <w:rPr>
          <w:rFonts w:asciiTheme="majorHAnsi" w:eastAsia="Times New Roman" w:hAnsiTheme="majorHAnsi"/>
          <w:color w:val="000000"/>
          <w:sz w:val="10"/>
          <w:szCs w:val="10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F86959" w:rsidRPr="00FE6C3E" w14:paraId="7CDBD2CF" w14:textId="77777777" w:rsidTr="00796C14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F478D8" w14:textId="77777777" w:rsidR="00F86959" w:rsidRPr="00F91DC7" w:rsidRDefault="00F86959" w:rsidP="00796C14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F91DC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14:paraId="70CCD387" w14:textId="66D0EE92" w:rsidR="00F86959" w:rsidRPr="000A4183" w:rsidRDefault="00F86959" w:rsidP="000A4183">
            <w:pPr>
              <w:pStyle w:val="PargrafodaLista"/>
              <w:spacing w:before="120" w:after="120"/>
              <w:ind w:left="357"/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</w:pPr>
            <w:r w:rsidRPr="009A4E26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3.</w:t>
            </w:r>
            <w:r w:rsidR="000A4183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11</w:t>
            </w:r>
            <w:r w:rsidRPr="009A4E26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 xml:space="preserve">. </w:t>
            </w:r>
            <w:bookmarkStart w:id="2" w:name="_Hlk75263410"/>
            <w:r w:rsidR="000A4183" w:rsidRPr="000A4183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Apreciação das definições do Conselho Diretor em relação ao Parecer Jurídico Parecer acerca dos procedimentos necessários à consolidação da parceria institucional mencionada no item 3.8 da Súmula da Reunião Ordinária nº 143/2021 da CEF-CAU/MG, conforme Protocolo SICCAU N. 1296131/2021;</w:t>
            </w:r>
            <w:bookmarkEnd w:id="2"/>
          </w:p>
        </w:tc>
      </w:tr>
      <w:tr w:rsidR="00F86959" w:rsidRPr="00A61D19" w14:paraId="44079ED2" w14:textId="77777777" w:rsidTr="00796C14">
        <w:trPr>
          <w:trHeight w:val="330"/>
        </w:trPr>
        <w:tc>
          <w:tcPr>
            <w:tcW w:w="2146" w:type="dxa"/>
            <w:shd w:val="clear" w:color="auto" w:fill="D9D9D9" w:themeFill="background1" w:themeFillShade="D9"/>
            <w:vAlign w:val="center"/>
          </w:tcPr>
          <w:p w14:paraId="18333747" w14:textId="77777777" w:rsidR="00F86959" w:rsidRPr="00F91DC7" w:rsidRDefault="00F86959" w:rsidP="00796C14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F91DC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DISCUSSÕES:</w:t>
            </w:r>
          </w:p>
        </w:tc>
        <w:tc>
          <w:tcPr>
            <w:tcW w:w="8042" w:type="dxa"/>
            <w:vAlign w:val="center"/>
          </w:tcPr>
          <w:p w14:paraId="7FDC5DCE" w14:textId="2AF9A8A5" w:rsidR="00F86959" w:rsidRPr="00D9443B" w:rsidRDefault="00A61D19" w:rsidP="00796C14">
            <w:pPr>
              <w:widowControl/>
              <w:spacing w:line="300" w:lineRule="auto"/>
              <w:ind w:left="357"/>
              <w:jc w:val="both"/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</w:pPr>
            <w:r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Em relação aos trâmites necessários à consolidação do Convênio entre o CAU/MG e o AIA, conforme documentos mencionados em epígrafe, a Coordenadora da Comissão informou que a matéria já foi discutida e aprovada pelo Conselho Diretor. O Conselheiro Gustavo informou que já recebeu as informações necessárias e que irá atuar como mediador entre as duas instituições nos trâmites necessários.</w:t>
            </w:r>
          </w:p>
        </w:tc>
      </w:tr>
      <w:tr w:rsidR="00F86959" w:rsidRPr="00A61D19" w14:paraId="082ECB02" w14:textId="77777777" w:rsidTr="00796C14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64C935" w14:textId="77777777" w:rsidR="00F86959" w:rsidRPr="00F91DC7" w:rsidRDefault="00F86959" w:rsidP="00796C14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F42076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vAlign w:val="center"/>
          </w:tcPr>
          <w:p w14:paraId="7C87FE2C" w14:textId="3E7580B4" w:rsidR="00F86959" w:rsidRPr="00D9443B" w:rsidRDefault="00A61D19" w:rsidP="00796C14">
            <w:pPr>
              <w:widowControl/>
              <w:spacing w:line="300" w:lineRule="auto"/>
              <w:ind w:left="357"/>
              <w:jc w:val="both"/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</w:pPr>
            <w:r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Conselheiro Gustavo irá encaminhar as informações necessárias à consolidação do convênio à Gestão do CAU/MG, conforme orientações repassadas a ele pelo Conselho Diretor do CAU/MG.</w:t>
            </w:r>
          </w:p>
        </w:tc>
      </w:tr>
    </w:tbl>
    <w:p w14:paraId="09B716DB" w14:textId="2E6EF0FA" w:rsidR="00F86959" w:rsidRDefault="00F86959" w:rsidP="00B654CA">
      <w:pPr>
        <w:jc w:val="both"/>
        <w:rPr>
          <w:rFonts w:asciiTheme="majorHAnsi" w:eastAsia="Times New Roman" w:hAnsiTheme="majorHAnsi"/>
          <w:color w:val="000000"/>
          <w:sz w:val="10"/>
          <w:szCs w:val="10"/>
          <w:lang w:val="pt-BR" w:eastAsia="pt-BR"/>
        </w:rPr>
      </w:pPr>
    </w:p>
    <w:p w14:paraId="711F63BC" w14:textId="77777777" w:rsidR="004F7E4A" w:rsidRPr="004879EE" w:rsidRDefault="004F7E4A" w:rsidP="00B654CA">
      <w:pPr>
        <w:jc w:val="both"/>
        <w:rPr>
          <w:rFonts w:asciiTheme="majorHAnsi" w:eastAsia="Times New Roman" w:hAnsiTheme="majorHAnsi"/>
          <w:color w:val="000000"/>
          <w:sz w:val="10"/>
          <w:szCs w:val="10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F86959" w:rsidRPr="00FE6C3E" w14:paraId="16810577" w14:textId="77777777" w:rsidTr="00796C14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CDE4D9" w14:textId="77777777" w:rsidR="00F86959" w:rsidRPr="00F91DC7" w:rsidRDefault="00F86959" w:rsidP="00796C14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F91DC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14:paraId="69D11E37" w14:textId="17E55F02" w:rsidR="00F86959" w:rsidRPr="000F7CD7" w:rsidRDefault="000A4183" w:rsidP="00796C14">
            <w:pPr>
              <w:pStyle w:val="PargrafodaLista"/>
              <w:spacing w:before="120" w:after="120"/>
              <w:ind w:left="357"/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4.1</w:t>
            </w:r>
            <w:r w:rsidR="00F86959" w:rsidRPr="009A4E26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 xml:space="preserve">. </w:t>
            </w:r>
            <w:r w:rsidRPr="000A4183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Solicitação de encaminhamento de Ofício à Coordenação da Comissão de Ensino e Formação do CAU/BR, solicitando esclarecimentos acerca de ações desta Comissão;</w:t>
            </w:r>
          </w:p>
        </w:tc>
      </w:tr>
      <w:tr w:rsidR="00F86959" w:rsidRPr="00A61D19" w14:paraId="697C3575" w14:textId="77777777" w:rsidTr="00796C14">
        <w:trPr>
          <w:trHeight w:val="330"/>
        </w:trPr>
        <w:tc>
          <w:tcPr>
            <w:tcW w:w="2146" w:type="dxa"/>
            <w:shd w:val="clear" w:color="auto" w:fill="D9D9D9" w:themeFill="background1" w:themeFillShade="D9"/>
            <w:vAlign w:val="center"/>
          </w:tcPr>
          <w:p w14:paraId="6EBB65C4" w14:textId="77777777" w:rsidR="00F86959" w:rsidRPr="00F91DC7" w:rsidRDefault="00F86959" w:rsidP="00796C14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F91DC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DISCUSSÕES:</w:t>
            </w:r>
          </w:p>
        </w:tc>
        <w:tc>
          <w:tcPr>
            <w:tcW w:w="8042" w:type="dxa"/>
            <w:vAlign w:val="center"/>
          </w:tcPr>
          <w:p w14:paraId="263C119B" w14:textId="6777EE01" w:rsidR="00F86959" w:rsidRPr="00D9443B" w:rsidRDefault="00A61D19" w:rsidP="00796C14">
            <w:pPr>
              <w:widowControl/>
              <w:spacing w:line="300" w:lineRule="auto"/>
              <w:ind w:left="357"/>
              <w:jc w:val="both"/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</w:pPr>
            <w:r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A Coordenadora da CEF-CAU/MG solicitou a inclusão deste item de pauta, por julgar necessário o encaminhamento de uma provocação do CAU/BR, solicitando informações/esclarecimentos acerca dos avanços da CEF-CAU/BR em relação a algumas ações mencionadas em reunião nacional entre os Coordenadores das CEF-CAU/UF, são elas: a) Projeto Gentileza CAU/BR, que prevê a emissão gratuita de RRT de Cargo-função para docentes, e b) Tratativas junto ao MEC em relação a questões relacionadas aos cursos de graduação em Arquitetura e Urbanismo na modalidade à distância. </w:t>
            </w:r>
            <w:r w:rsidR="004F7E4A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Informou ainda que irá encaminhar, ela própria, via mensagem eletrônica, os termos para a consulta junto ao CAU/BR.</w:t>
            </w:r>
            <w:r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  </w:t>
            </w:r>
          </w:p>
        </w:tc>
      </w:tr>
      <w:tr w:rsidR="00F86959" w:rsidRPr="00FE6C3E" w14:paraId="705151B5" w14:textId="77777777" w:rsidTr="00796C14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1BB4A6" w14:textId="77777777" w:rsidR="00F86959" w:rsidRPr="00F91DC7" w:rsidRDefault="00F86959" w:rsidP="00796C14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F42076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vAlign w:val="center"/>
          </w:tcPr>
          <w:p w14:paraId="0AEE3AC5" w14:textId="29D92A75" w:rsidR="00F86959" w:rsidRPr="00D9443B" w:rsidRDefault="00F86959" w:rsidP="004F7E4A">
            <w:pPr>
              <w:widowControl/>
              <w:spacing w:line="300" w:lineRule="auto"/>
              <w:ind w:left="357"/>
              <w:jc w:val="both"/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</w:pPr>
            <w:r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Aguardar</w:t>
            </w:r>
            <w:r w:rsidR="004F7E4A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 o envio de mensagem eletrônica da Coordenadora com os termos para consulta ao CAU/BR em relação às ações mencionadas. Mediante a mensagem eletrônica, solicitar à Secretaria Executiva do CAU/MG o encaminhamento de Ofício à CEF-CAU/BR.</w:t>
            </w:r>
          </w:p>
        </w:tc>
      </w:tr>
    </w:tbl>
    <w:p w14:paraId="2823E9D2" w14:textId="5C4216FC" w:rsidR="00F86959" w:rsidRDefault="00F86959" w:rsidP="00B654CA">
      <w:pPr>
        <w:jc w:val="both"/>
        <w:rPr>
          <w:rFonts w:asciiTheme="majorHAnsi" w:eastAsia="Times New Roman" w:hAnsiTheme="majorHAnsi"/>
          <w:color w:val="000000"/>
          <w:sz w:val="10"/>
          <w:szCs w:val="10"/>
          <w:lang w:val="pt-BR" w:eastAsia="pt-BR"/>
        </w:rPr>
      </w:pPr>
    </w:p>
    <w:p w14:paraId="6E78ACC4" w14:textId="77777777" w:rsidR="004F7E4A" w:rsidRPr="004879EE" w:rsidRDefault="004F7E4A" w:rsidP="00B654CA">
      <w:pPr>
        <w:jc w:val="both"/>
        <w:rPr>
          <w:rFonts w:asciiTheme="majorHAnsi" w:eastAsia="Times New Roman" w:hAnsiTheme="majorHAnsi"/>
          <w:color w:val="000000"/>
          <w:sz w:val="10"/>
          <w:szCs w:val="10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F86959" w:rsidRPr="00FE6C3E" w14:paraId="75547EF4" w14:textId="77777777" w:rsidTr="00796C14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000CCF" w14:textId="77777777" w:rsidR="00F86959" w:rsidRPr="00F91DC7" w:rsidRDefault="00F86959" w:rsidP="00796C14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F91DC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14:paraId="32F82948" w14:textId="0E291909" w:rsidR="00F86959" w:rsidRPr="000F7CD7" w:rsidRDefault="000A4183" w:rsidP="00796C14">
            <w:pPr>
              <w:pStyle w:val="PargrafodaLista"/>
              <w:spacing w:before="120" w:after="120"/>
              <w:ind w:left="357"/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</w:pPr>
            <w:r w:rsidRPr="000A4183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4.2. Avaliação da CEF-CAU/MG sobre cursos disponibilizados via parcerias do CAU/MG e CEAU com Instituições de Ensino do Estado de Minas Gerais.</w:t>
            </w:r>
          </w:p>
        </w:tc>
      </w:tr>
      <w:tr w:rsidR="00F86959" w:rsidRPr="004F7E4A" w14:paraId="50162569" w14:textId="77777777" w:rsidTr="00796C14">
        <w:trPr>
          <w:trHeight w:val="330"/>
        </w:trPr>
        <w:tc>
          <w:tcPr>
            <w:tcW w:w="2146" w:type="dxa"/>
            <w:shd w:val="clear" w:color="auto" w:fill="D9D9D9" w:themeFill="background1" w:themeFillShade="D9"/>
            <w:vAlign w:val="center"/>
          </w:tcPr>
          <w:p w14:paraId="459741A3" w14:textId="77777777" w:rsidR="00F86959" w:rsidRPr="00F91DC7" w:rsidRDefault="00F86959" w:rsidP="00796C14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F91DC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DISCUSSÕES:</w:t>
            </w:r>
          </w:p>
        </w:tc>
        <w:tc>
          <w:tcPr>
            <w:tcW w:w="8042" w:type="dxa"/>
            <w:vAlign w:val="center"/>
          </w:tcPr>
          <w:p w14:paraId="56BDF2BD" w14:textId="353372A2" w:rsidR="00F86959" w:rsidRPr="00D9443B" w:rsidRDefault="004F7E4A" w:rsidP="00796C14">
            <w:pPr>
              <w:widowControl/>
              <w:spacing w:line="300" w:lineRule="auto"/>
              <w:ind w:left="357"/>
              <w:jc w:val="both"/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</w:pPr>
            <w:r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A Coordenadora da CEF-CAU/MG solicitou a inclusão deste item de pauta, por julgar necessário</w:t>
            </w:r>
            <w:r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 o registro de discussões realizadas no âmbito do CEAU (Colegiado de Entidades de Arquitetura e Urbanismo), relacionadas ao oferecimento de cursos aos profissionais. Nessas discussões, caberia à CEF-CAU/MG uma verificação quanto à regularidade das Instituições de Ensino junto ao MEC. Questionado sobre a viabilidade desta ação, o Assessor Técnico da CEF-CAU/MG confirmou a </w:t>
            </w:r>
            <w:r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lastRenderedPageBreak/>
              <w:t>possibilidade e informou que se coloca à disposição para realizar as verificações dos cursos sugeridos pelo CEAU.</w:t>
            </w:r>
          </w:p>
        </w:tc>
      </w:tr>
      <w:tr w:rsidR="00F86959" w:rsidRPr="004F7E4A" w14:paraId="44020473" w14:textId="77777777" w:rsidTr="00796C14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A6046F" w14:textId="77777777" w:rsidR="00F86959" w:rsidRPr="00F91DC7" w:rsidRDefault="00F86959" w:rsidP="00796C14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F42076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lastRenderedPageBreak/>
              <w:t>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vAlign w:val="center"/>
          </w:tcPr>
          <w:p w14:paraId="0805079F" w14:textId="1BB92BA3" w:rsidR="00F86959" w:rsidRPr="00D9443B" w:rsidRDefault="00F86959" w:rsidP="00796C14">
            <w:pPr>
              <w:widowControl/>
              <w:spacing w:line="300" w:lineRule="auto"/>
              <w:ind w:left="357"/>
              <w:jc w:val="both"/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</w:pPr>
            <w:r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A</w:t>
            </w:r>
            <w:r w:rsidR="004F7E4A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 Coordenadora irá confirmar com o CEAU sobre a disponibilidade da CEF-CAU/MG para verificação da regularidade das IES junto ao MEC.</w:t>
            </w:r>
            <w:r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 </w:t>
            </w:r>
          </w:p>
        </w:tc>
      </w:tr>
    </w:tbl>
    <w:p w14:paraId="14BF67DC" w14:textId="77777777" w:rsidR="00F86959" w:rsidRPr="005E307A" w:rsidRDefault="00F86959" w:rsidP="00B654CA">
      <w:pPr>
        <w:jc w:val="both"/>
        <w:rPr>
          <w:rFonts w:asciiTheme="majorHAnsi" w:eastAsia="Times New Roman" w:hAnsiTheme="majorHAnsi"/>
          <w:color w:val="000000"/>
          <w:sz w:val="20"/>
          <w:szCs w:val="20"/>
          <w:lang w:val="pt-BR" w:eastAsia="pt-BR"/>
        </w:rPr>
      </w:pPr>
    </w:p>
    <w:p w14:paraId="314C9AE3" w14:textId="21ADE9C8" w:rsidR="00F36DFF" w:rsidRDefault="00F36DFF" w:rsidP="00F36DFF">
      <w:pPr>
        <w:jc w:val="both"/>
        <w:rPr>
          <w:rFonts w:asciiTheme="majorHAnsi" w:eastAsia="Times New Roman" w:hAnsiTheme="majorHAnsi"/>
          <w:color w:val="000000"/>
          <w:lang w:val="pt-BR" w:eastAsia="pt-BR"/>
        </w:rPr>
      </w:pPr>
      <w:r>
        <w:rPr>
          <w:rFonts w:asciiTheme="majorHAnsi" w:eastAsia="Times New Roman" w:hAnsiTheme="majorHAnsi"/>
          <w:color w:val="000000"/>
          <w:lang w:val="pt-BR" w:eastAsia="pt-BR"/>
        </w:rPr>
        <w:t>Às 16h</w:t>
      </w:r>
      <w:r w:rsidR="004F7E4A">
        <w:rPr>
          <w:rFonts w:asciiTheme="majorHAnsi" w:eastAsia="Times New Roman" w:hAnsiTheme="majorHAnsi"/>
          <w:color w:val="000000"/>
          <w:lang w:val="pt-BR" w:eastAsia="pt-BR"/>
        </w:rPr>
        <w:t>5</w:t>
      </w:r>
      <w:r>
        <w:rPr>
          <w:rFonts w:asciiTheme="majorHAnsi" w:eastAsia="Times New Roman" w:hAnsiTheme="majorHAnsi"/>
          <w:color w:val="000000"/>
          <w:lang w:val="pt-BR" w:eastAsia="pt-BR"/>
        </w:rPr>
        <w:t>4min, tendo sido o que havia a ser tratado, a coordenadora encerrou a 14</w:t>
      </w:r>
      <w:r w:rsidR="003D5A8C">
        <w:rPr>
          <w:rFonts w:asciiTheme="majorHAnsi" w:eastAsia="Times New Roman" w:hAnsiTheme="majorHAnsi"/>
          <w:color w:val="000000"/>
          <w:lang w:val="pt-BR" w:eastAsia="pt-BR"/>
        </w:rPr>
        <w:t>7</w:t>
      </w:r>
      <w:r>
        <w:rPr>
          <w:rFonts w:asciiTheme="majorHAnsi" w:eastAsia="Times New Roman" w:hAnsiTheme="majorHAnsi"/>
          <w:color w:val="000000"/>
          <w:lang w:val="pt-BR" w:eastAsia="pt-BR"/>
        </w:rPr>
        <w:t>ª Reunião da Comissão de Ensino e Formação do CAU/MG. Para os devidos fins foi lavrada esta Súmula pelo Assessor Técnico e vai assinada pelos participantes da reunião.</w:t>
      </w:r>
    </w:p>
    <w:p w14:paraId="62DEC463" w14:textId="77777777" w:rsidR="00F36DFF" w:rsidRDefault="00F36DFF" w:rsidP="00F36DFF">
      <w:pPr>
        <w:ind w:left="-923"/>
        <w:rPr>
          <w:rFonts w:eastAsia="Times New Roman"/>
          <w:color w:val="000000"/>
          <w:sz w:val="20"/>
          <w:lang w:val="pt-BR" w:eastAsia="pt-BR"/>
        </w:rPr>
      </w:pPr>
    </w:p>
    <w:p w14:paraId="17210693" w14:textId="77777777" w:rsidR="00F36DFF" w:rsidRDefault="00F36DFF" w:rsidP="00F36DFF">
      <w:pPr>
        <w:ind w:left="-923"/>
        <w:rPr>
          <w:rFonts w:eastAsia="Times New Roman"/>
          <w:color w:val="000000"/>
          <w:sz w:val="20"/>
          <w:lang w:val="pt-BR" w:eastAsia="pt-BR"/>
        </w:rPr>
      </w:pPr>
    </w:p>
    <w:p w14:paraId="6905EB80" w14:textId="77777777" w:rsidR="00F36DFF" w:rsidRDefault="00F36DFF" w:rsidP="00F36DFF">
      <w:pPr>
        <w:ind w:right="-879"/>
        <w:jc w:val="both"/>
        <w:rPr>
          <w:rFonts w:ascii="Arial" w:hAnsi="Arial" w:cs="Arial"/>
          <w:sz w:val="18"/>
          <w:szCs w:val="20"/>
          <w:lang w:val="pt-BR" w:eastAsia="pt-BR"/>
        </w:rPr>
      </w:pPr>
    </w:p>
    <w:p w14:paraId="23286CE3" w14:textId="77777777" w:rsidR="00F36DFF" w:rsidRDefault="00F36DFF" w:rsidP="00F36DFF">
      <w:pPr>
        <w:autoSpaceDE w:val="0"/>
        <w:autoSpaceDN w:val="0"/>
        <w:adjustRightInd w:val="0"/>
        <w:ind w:hanging="32"/>
        <w:rPr>
          <w:rFonts w:ascii="Arial" w:hAnsi="Arial" w:cs="Arial"/>
          <w:sz w:val="18"/>
          <w:szCs w:val="18"/>
          <w:lang w:val="pt-BR" w:eastAsia="pt-BR"/>
        </w:rPr>
      </w:pPr>
      <w:r w:rsidRPr="003D5A8C">
        <w:rPr>
          <w:rFonts w:ascii="Arial" w:hAnsi="Arial" w:cs="Arial"/>
          <w:b/>
          <w:bCs/>
          <w:sz w:val="18"/>
          <w:szCs w:val="18"/>
          <w:lang w:val="pt-BR" w:eastAsia="pt-BR"/>
        </w:rPr>
        <w:t>Luciana Bracarense Coimbra Veloso</w:t>
      </w:r>
      <w:r>
        <w:rPr>
          <w:rFonts w:ascii="Arial" w:hAnsi="Arial" w:cs="Arial"/>
          <w:sz w:val="14"/>
          <w:szCs w:val="14"/>
          <w:lang w:val="pt-BR" w:eastAsia="pt-BR"/>
        </w:rPr>
        <w:t xml:space="preserve"> (Coordenadora CEF-CAU/MG)                _____________________________________</w:t>
      </w:r>
    </w:p>
    <w:p w14:paraId="60E5FCB5" w14:textId="77777777" w:rsidR="00F36DFF" w:rsidRDefault="00F36DFF" w:rsidP="00F36DFF">
      <w:pPr>
        <w:autoSpaceDE w:val="0"/>
        <w:autoSpaceDN w:val="0"/>
        <w:adjustRightInd w:val="0"/>
        <w:ind w:hanging="32"/>
        <w:rPr>
          <w:rFonts w:ascii="Arial" w:hAnsi="Arial" w:cs="Arial"/>
          <w:sz w:val="18"/>
          <w:szCs w:val="18"/>
          <w:highlight w:val="yellow"/>
          <w:lang w:val="pt-BR" w:eastAsia="pt-BR"/>
        </w:rPr>
      </w:pPr>
      <w:r>
        <w:rPr>
          <w:rFonts w:ascii="Arial" w:hAnsi="Arial" w:cs="Arial"/>
          <w:sz w:val="14"/>
          <w:szCs w:val="14"/>
          <w:lang w:val="pt-BR" w:eastAsia="pt-BR"/>
        </w:rPr>
        <w:t>Luis Phillipe Grande Sarto (Suplente)</w:t>
      </w:r>
    </w:p>
    <w:p w14:paraId="721C8717" w14:textId="77777777" w:rsidR="00F36DFF" w:rsidRDefault="00F36DFF" w:rsidP="00F36DFF">
      <w:pPr>
        <w:spacing w:line="300" w:lineRule="auto"/>
        <w:jc w:val="center"/>
        <w:rPr>
          <w:rFonts w:ascii="Arial" w:hAnsi="Arial" w:cs="Arial"/>
          <w:sz w:val="18"/>
          <w:szCs w:val="18"/>
          <w:highlight w:val="yellow"/>
          <w:lang w:val="pt-BR"/>
        </w:rPr>
      </w:pPr>
    </w:p>
    <w:p w14:paraId="4B77674E" w14:textId="77777777" w:rsidR="00F36DFF" w:rsidRDefault="00F36DFF" w:rsidP="00F36DFF">
      <w:pPr>
        <w:spacing w:line="300" w:lineRule="auto"/>
        <w:jc w:val="center"/>
        <w:rPr>
          <w:rFonts w:ascii="Arial" w:hAnsi="Arial" w:cs="Arial"/>
          <w:sz w:val="18"/>
          <w:szCs w:val="18"/>
          <w:highlight w:val="yellow"/>
          <w:lang w:val="pt-BR"/>
        </w:rPr>
      </w:pPr>
    </w:p>
    <w:p w14:paraId="3EC2EF2E" w14:textId="0CD0172F" w:rsidR="00F36DFF" w:rsidRDefault="00F36DFF" w:rsidP="003D5A8C">
      <w:pPr>
        <w:spacing w:line="300" w:lineRule="auto"/>
        <w:rPr>
          <w:rFonts w:ascii="Arial" w:hAnsi="Arial" w:cs="Arial"/>
          <w:sz w:val="18"/>
          <w:szCs w:val="18"/>
          <w:lang w:val="pt-BR" w:eastAsia="pt-BR"/>
        </w:rPr>
      </w:pPr>
      <w:r w:rsidRPr="003D5A8C">
        <w:rPr>
          <w:rFonts w:ascii="Arial" w:hAnsi="Arial" w:cs="Arial"/>
          <w:sz w:val="14"/>
          <w:szCs w:val="14"/>
          <w:lang w:val="pt-BR" w:eastAsia="pt-BR"/>
        </w:rPr>
        <w:t>Sérgio Luiz Barreto C. C.</w:t>
      </w:r>
      <w:r>
        <w:rPr>
          <w:rFonts w:ascii="Arial" w:hAnsi="Arial" w:cs="Arial"/>
          <w:sz w:val="18"/>
          <w:szCs w:val="18"/>
          <w:lang w:val="pt-BR" w:eastAsia="pt-BR"/>
        </w:rPr>
        <w:t xml:space="preserve"> </w:t>
      </w:r>
      <w:r w:rsidRPr="003D5A8C">
        <w:rPr>
          <w:rFonts w:ascii="Arial" w:hAnsi="Arial" w:cs="Arial"/>
          <w:sz w:val="14"/>
          <w:szCs w:val="14"/>
          <w:lang w:val="pt-BR" w:eastAsia="pt-BR"/>
        </w:rPr>
        <w:t>Ayres</w:t>
      </w:r>
      <w:r>
        <w:rPr>
          <w:rFonts w:ascii="Arial" w:hAnsi="Arial" w:cs="Arial"/>
          <w:sz w:val="14"/>
          <w:szCs w:val="14"/>
          <w:lang w:val="pt-BR" w:eastAsia="pt-BR"/>
        </w:rPr>
        <w:t xml:space="preserve"> (Coordenador Adjunto CEF-CAU/MG)          </w:t>
      </w:r>
      <w:r w:rsidR="003D5A8C">
        <w:rPr>
          <w:rFonts w:ascii="Arial" w:hAnsi="Arial" w:cs="Arial"/>
          <w:sz w:val="14"/>
          <w:szCs w:val="14"/>
          <w:lang w:val="pt-BR" w:eastAsia="pt-BR"/>
        </w:rPr>
        <w:t xml:space="preserve">                  </w:t>
      </w:r>
      <w:r>
        <w:rPr>
          <w:rFonts w:ascii="Arial" w:hAnsi="Arial" w:cs="Arial"/>
          <w:sz w:val="14"/>
          <w:szCs w:val="14"/>
          <w:lang w:val="pt-BR" w:eastAsia="pt-BR"/>
        </w:rPr>
        <w:t xml:space="preserve">     _____________________________________</w:t>
      </w:r>
    </w:p>
    <w:p w14:paraId="575E9B5D" w14:textId="77777777" w:rsidR="00F36DFF" w:rsidRDefault="00F36DFF" w:rsidP="00F36DFF">
      <w:pPr>
        <w:spacing w:line="300" w:lineRule="auto"/>
        <w:rPr>
          <w:rFonts w:ascii="Arial" w:hAnsi="Arial" w:cs="Arial"/>
          <w:sz w:val="18"/>
          <w:szCs w:val="18"/>
          <w:lang w:val="pt-BR"/>
        </w:rPr>
      </w:pPr>
      <w:r w:rsidRPr="003D5A8C">
        <w:rPr>
          <w:rFonts w:ascii="Arial" w:hAnsi="Arial" w:cs="Arial"/>
          <w:b/>
          <w:bCs/>
          <w:sz w:val="18"/>
          <w:szCs w:val="18"/>
          <w:lang w:val="pt-BR" w:eastAsia="pt-BR"/>
        </w:rPr>
        <w:t>Maria Del Mar Ferrer Poblet</w:t>
      </w:r>
      <w:r>
        <w:rPr>
          <w:rFonts w:ascii="Arial" w:hAnsi="Arial" w:cs="Arial"/>
          <w:sz w:val="14"/>
          <w:szCs w:val="14"/>
          <w:lang w:val="pt-BR" w:eastAsia="pt-BR"/>
        </w:rPr>
        <w:t xml:space="preserve"> (Suplente)</w:t>
      </w:r>
      <w:r>
        <w:rPr>
          <w:rFonts w:ascii="Arial" w:hAnsi="Arial" w:cs="Arial"/>
          <w:sz w:val="18"/>
          <w:szCs w:val="18"/>
          <w:lang w:val="pt-BR"/>
        </w:rPr>
        <w:tab/>
      </w:r>
    </w:p>
    <w:p w14:paraId="637B2EF3" w14:textId="77777777" w:rsidR="00F36DFF" w:rsidRDefault="00F36DFF" w:rsidP="00F36DFF">
      <w:pPr>
        <w:autoSpaceDE w:val="0"/>
        <w:autoSpaceDN w:val="0"/>
        <w:adjustRightInd w:val="0"/>
        <w:ind w:hanging="34"/>
        <w:rPr>
          <w:rFonts w:ascii="Arial" w:hAnsi="Arial" w:cs="Arial"/>
          <w:sz w:val="18"/>
          <w:szCs w:val="18"/>
          <w:highlight w:val="yellow"/>
          <w:lang w:val="pt-BR" w:eastAsia="pt-BR"/>
        </w:rPr>
      </w:pPr>
    </w:p>
    <w:p w14:paraId="07C51D43" w14:textId="77777777" w:rsidR="00F36DFF" w:rsidRDefault="00F36DFF" w:rsidP="00F36DFF">
      <w:pPr>
        <w:autoSpaceDE w:val="0"/>
        <w:autoSpaceDN w:val="0"/>
        <w:adjustRightInd w:val="0"/>
        <w:ind w:hanging="34"/>
        <w:rPr>
          <w:rFonts w:ascii="Arial" w:hAnsi="Arial" w:cs="Arial"/>
          <w:sz w:val="18"/>
          <w:szCs w:val="18"/>
          <w:highlight w:val="yellow"/>
          <w:lang w:val="pt-BR" w:eastAsia="pt-BR"/>
        </w:rPr>
      </w:pPr>
    </w:p>
    <w:p w14:paraId="300045EB" w14:textId="77777777" w:rsidR="00F36DFF" w:rsidRDefault="00F36DFF" w:rsidP="00F36DFF">
      <w:pPr>
        <w:autoSpaceDE w:val="0"/>
        <w:autoSpaceDN w:val="0"/>
        <w:adjustRightInd w:val="0"/>
        <w:ind w:hanging="34"/>
        <w:rPr>
          <w:rFonts w:ascii="Arial" w:hAnsi="Arial" w:cs="Arial"/>
          <w:sz w:val="18"/>
          <w:szCs w:val="18"/>
          <w:lang w:val="pt-BR" w:eastAsia="pt-BR"/>
        </w:rPr>
      </w:pPr>
      <w:r w:rsidRPr="003D5A8C">
        <w:rPr>
          <w:rFonts w:ascii="Arial" w:hAnsi="Arial" w:cs="Arial"/>
          <w:b/>
          <w:bCs/>
          <w:sz w:val="18"/>
          <w:szCs w:val="18"/>
          <w:lang w:val="pt-BR" w:eastAsia="pt-BR"/>
        </w:rPr>
        <w:t>Gustavo Ribeiro Rocha</w:t>
      </w:r>
      <w:r>
        <w:rPr>
          <w:rFonts w:ascii="Arial" w:hAnsi="Arial" w:cs="Arial"/>
          <w:sz w:val="14"/>
          <w:szCs w:val="14"/>
          <w:lang w:val="pt-BR" w:eastAsia="pt-BR"/>
        </w:rPr>
        <w:t xml:space="preserve"> (membro titular CEF-CAU/MG)                                            _____________________________________</w:t>
      </w:r>
    </w:p>
    <w:p w14:paraId="15871327" w14:textId="77777777" w:rsidR="00F36DFF" w:rsidRDefault="00F36DFF" w:rsidP="00F36DFF">
      <w:pPr>
        <w:spacing w:line="300" w:lineRule="auto"/>
        <w:rPr>
          <w:rFonts w:ascii="Arial" w:hAnsi="Arial" w:cs="Arial"/>
          <w:sz w:val="14"/>
          <w:szCs w:val="14"/>
          <w:lang w:val="pt-BR" w:eastAsia="pt-BR"/>
        </w:rPr>
      </w:pPr>
      <w:r>
        <w:rPr>
          <w:rFonts w:ascii="Arial" w:hAnsi="Arial" w:cs="Arial"/>
          <w:sz w:val="14"/>
          <w:szCs w:val="14"/>
          <w:lang w:val="pt-BR" w:eastAsia="pt-BR"/>
        </w:rPr>
        <w:t>Denise Aurora Neves Flores (Suplente)</w:t>
      </w:r>
    </w:p>
    <w:p w14:paraId="79F67D48" w14:textId="77777777" w:rsidR="00F36DFF" w:rsidRDefault="00F36DFF" w:rsidP="00F36DFF">
      <w:pPr>
        <w:autoSpaceDE w:val="0"/>
        <w:autoSpaceDN w:val="0"/>
        <w:adjustRightInd w:val="0"/>
        <w:ind w:hanging="34"/>
        <w:rPr>
          <w:rFonts w:ascii="Arial" w:hAnsi="Arial" w:cs="Arial"/>
          <w:sz w:val="14"/>
          <w:szCs w:val="16"/>
          <w:lang w:val="pt-BR" w:eastAsia="pt-BR"/>
        </w:rPr>
      </w:pPr>
    </w:p>
    <w:p w14:paraId="00312341" w14:textId="77777777" w:rsidR="00F36DFF" w:rsidRDefault="00F36DFF" w:rsidP="00F36DFF">
      <w:pPr>
        <w:autoSpaceDE w:val="0"/>
        <w:autoSpaceDN w:val="0"/>
        <w:adjustRightInd w:val="0"/>
        <w:ind w:hanging="34"/>
        <w:rPr>
          <w:rFonts w:ascii="Arial" w:hAnsi="Arial" w:cs="Arial"/>
          <w:sz w:val="14"/>
          <w:szCs w:val="16"/>
          <w:lang w:val="pt-BR" w:eastAsia="pt-BR"/>
        </w:rPr>
      </w:pPr>
    </w:p>
    <w:p w14:paraId="78221DE5" w14:textId="77777777" w:rsidR="00F36DFF" w:rsidRDefault="00F36DFF" w:rsidP="00F36DFF">
      <w:pPr>
        <w:autoSpaceDE w:val="0"/>
        <w:autoSpaceDN w:val="0"/>
        <w:adjustRightInd w:val="0"/>
        <w:ind w:hanging="32"/>
        <w:rPr>
          <w:rFonts w:ascii="Arial" w:hAnsi="Arial" w:cs="Arial"/>
          <w:sz w:val="18"/>
          <w:szCs w:val="20"/>
          <w:lang w:val="pt-BR" w:eastAsia="pt-BR"/>
        </w:rPr>
      </w:pPr>
    </w:p>
    <w:p w14:paraId="4FE1DD9E" w14:textId="2E2C4A7B" w:rsidR="00F36DFF" w:rsidRDefault="00F36DFF" w:rsidP="00F36DFF">
      <w:pPr>
        <w:spacing w:line="300" w:lineRule="auto"/>
        <w:jc w:val="both"/>
        <w:rPr>
          <w:rFonts w:ascii="Arial" w:hAnsi="Arial" w:cs="Arial"/>
          <w:sz w:val="14"/>
          <w:szCs w:val="14"/>
          <w:lang w:val="pt-BR" w:eastAsia="pt-BR"/>
        </w:rPr>
      </w:pPr>
      <w:r>
        <w:rPr>
          <w:rFonts w:ascii="Arial" w:hAnsi="Arial" w:cs="Arial"/>
          <w:sz w:val="14"/>
          <w:szCs w:val="14"/>
          <w:lang w:val="pt-BR" w:eastAsia="pt-BR"/>
        </w:rPr>
        <w:t>Considerando a necessidade de ações cautelosas em defesa da saúde dos membros do Plenário, convidados e colaboradores do Conselho de Arquitetura e Urbanismo de Minas Gerais – CAU/MG, e a implantação de reuniões deliberativas virtuais, atesto a veracidade e a autenticidade das informações acima prestadas, tendo sido aprovado o presente documento, com a anuência dos membros da Comissão de Ensino e Formação – CEF-CAU/MG.</w:t>
      </w:r>
    </w:p>
    <w:p w14:paraId="26FFCF31" w14:textId="77777777" w:rsidR="00F36DFF" w:rsidRDefault="00F36DFF" w:rsidP="00F36DFF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3EBC47A5" w14:textId="77777777" w:rsidR="00F36DFF" w:rsidRDefault="00F36DFF" w:rsidP="00F36DFF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58154B4C" w14:textId="77777777" w:rsidR="00F36DFF" w:rsidRDefault="00F36DFF" w:rsidP="00F36DFF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43F691F4" w14:textId="77777777" w:rsidR="00F36DFF" w:rsidRDefault="00F36DFF" w:rsidP="00F36DFF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654A1455" w14:textId="77777777" w:rsidR="00F36DFF" w:rsidRDefault="00F36DFF" w:rsidP="00F36DFF">
      <w:pPr>
        <w:spacing w:line="300" w:lineRule="auto"/>
        <w:jc w:val="center"/>
        <w:rPr>
          <w:rFonts w:ascii="Arial" w:hAnsi="Arial" w:cs="Arial"/>
          <w:sz w:val="14"/>
          <w:szCs w:val="14"/>
          <w:lang w:val="pt-BR" w:eastAsia="pt-BR"/>
        </w:rPr>
      </w:pPr>
      <w:r>
        <w:rPr>
          <w:rFonts w:ascii="Arial" w:hAnsi="Arial" w:cs="Arial"/>
          <w:sz w:val="14"/>
          <w:szCs w:val="14"/>
          <w:lang w:val="pt-BR" w:eastAsia="pt-BR"/>
        </w:rPr>
        <w:t>_______________________________________</w:t>
      </w:r>
    </w:p>
    <w:p w14:paraId="65FAE0C9" w14:textId="77777777" w:rsidR="00F36DFF" w:rsidRDefault="00F36DFF" w:rsidP="00F36DFF">
      <w:pPr>
        <w:spacing w:line="300" w:lineRule="auto"/>
        <w:jc w:val="center"/>
        <w:rPr>
          <w:rFonts w:ascii="Arial" w:hAnsi="Arial" w:cs="Arial"/>
          <w:sz w:val="18"/>
          <w:szCs w:val="18"/>
          <w:lang w:val="pt-BR" w:eastAsia="pt-BR"/>
        </w:rPr>
      </w:pPr>
      <w:r>
        <w:rPr>
          <w:rFonts w:ascii="Arial" w:hAnsi="Arial" w:cs="Arial"/>
          <w:sz w:val="18"/>
          <w:szCs w:val="18"/>
          <w:lang w:val="pt-BR" w:eastAsia="pt-BR"/>
        </w:rPr>
        <w:t>Darlan Gonçalves de Oliveira</w:t>
      </w:r>
    </w:p>
    <w:p w14:paraId="648E6C0A" w14:textId="77777777" w:rsidR="00F36DFF" w:rsidRDefault="00F36DFF" w:rsidP="00F36DFF">
      <w:pPr>
        <w:spacing w:line="300" w:lineRule="auto"/>
        <w:jc w:val="center"/>
        <w:rPr>
          <w:rFonts w:ascii="Arial" w:hAnsi="Arial" w:cs="Arial"/>
          <w:sz w:val="14"/>
          <w:szCs w:val="14"/>
          <w:lang w:val="pt-BR" w:eastAsia="pt-BR"/>
        </w:rPr>
      </w:pPr>
      <w:r>
        <w:rPr>
          <w:rFonts w:ascii="Arial" w:hAnsi="Arial" w:cs="Arial"/>
          <w:sz w:val="14"/>
          <w:szCs w:val="14"/>
          <w:lang w:val="pt-BR" w:eastAsia="pt-BR"/>
        </w:rPr>
        <w:t>Arquiteto Analista – Assessor Técnico</w:t>
      </w:r>
    </w:p>
    <w:p w14:paraId="46D3A07C" w14:textId="77777777" w:rsidR="00F36DFF" w:rsidRDefault="00F36DFF" w:rsidP="00F36DFF">
      <w:pPr>
        <w:spacing w:line="300" w:lineRule="auto"/>
        <w:jc w:val="center"/>
        <w:rPr>
          <w:rFonts w:ascii="Arial" w:hAnsi="Arial" w:cs="Arial"/>
          <w:sz w:val="14"/>
          <w:szCs w:val="14"/>
          <w:lang w:val="pt-BR" w:eastAsia="pt-BR"/>
        </w:rPr>
      </w:pPr>
      <w:r>
        <w:rPr>
          <w:rFonts w:ascii="Arial" w:hAnsi="Arial" w:cs="Arial"/>
          <w:sz w:val="14"/>
          <w:szCs w:val="14"/>
          <w:lang w:val="pt-BR" w:eastAsia="pt-BR"/>
        </w:rPr>
        <w:t>Comissão de Ensino e Formação – CEF-CAU/MG</w:t>
      </w:r>
    </w:p>
    <w:p w14:paraId="49AEA0E0" w14:textId="77777777" w:rsidR="00D9443B" w:rsidRDefault="00D9443B" w:rsidP="00B654CA">
      <w:pPr>
        <w:jc w:val="both"/>
        <w:rPr>
          <w:rFonts w:asciiTheme="majorHAnsi" w:eastAsia="Times New Roman" w:hAnsiTheme="majorHAnsi"/>
          <w:color w:val="000000"/>
          <w:lang w:val="pt-BR" w:eastAsia="pt-BR"/>
        </w:rPr>
      </w:pPr>
    </w:p>
    <w:p w14:paraId="5EDDD97F" w14:textId="77777777" w:rsidR="006B6040" w:rsidRPr="0074117B" w:rsidRDefault="006B6040" w:rsidP="00A876F2">
      <w:pPr>
        <w:autoSpaceDE w:val="0"/>
        <w:autoSpaceDN w:val="0"/>
        <w:adjustRightInd w:val="0"/>
        <w:ind w:hanging="32"/>
        <w:rPr>
          <w:rFonts w:ascii="Arial" w:hAnsi="Arial" w:cs="Arial"/>
          <w:sz w:val="18"/>
          <w:szCs w:val="20"/>
          <w:lang w:val="pt-BR" w:eastAsia="pt-BR"/>
        </w:rPr>
      </w:pPr>
    </w:p>
    <w:sectPr w:rsidR="006B6040" w:rsidRPr="0074117B" w:rsidSect="00854EFA">
      <w:headerReference w:type="default" r:id="rId8"/>
      <w:footerReference w:type="default" r:id="rId9"/>
      <w:pgSz w:w="11900" w:h="16840"/>
      <w:pgMar w:top="1559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76D0A" w14:textId="77777777" w:rsidR="000C2884" w:rsidRDefault="000C2884" w:rsidP="007E22C9">
      <w:r>
        <w:separator/>
      </w:r>
    </w:p>
  </w:endnote>
  <w:endnote w:type="continuationSeparator" w:id="0">
    <w:p w14:paraId="05807A16" w14:textId="77777777" w:rsidR="000C2884" w:rsidRDefault="000C2884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16BE1" w14:textId="77777777"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5BF64C0C" wp14:editId="12D05CF3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3175" b="0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10AD3" w14:textId="77777777" w:rsidR="000C2884" w:rsidRDefault="000C2884" w:rsidP="007E22C9">
      <w:r>
        <w:separator/>
      </w:r>
    </w:p>
  </w:footnote>
  <w:footnote w:type="continuationSeparator" w:id="0">
    <w:p w14:paraId="3A08A5E8" w14:textId="77777777" w:rsidR="000C2884" w:rsidRDefault="000C2884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C94A8" w14:textId="77777777"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0" locked="0" layoutInCell="1" allowOverlap="1" wp14:anchorId="67C2D844" wp14:editId="38EFA0BD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000" cy="900407"/>
          <wp:effectExtent l="0" t="0" r="3175" b="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004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multilevel"/>
    <w:tmpl w:val="48CADCE0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704" w:hanging="420"/>
      </w:pPr>
    </w:lvl>
    <w:lvl w:ilvl="2">
      <w:start w:val="1"/>
      <w:numFmt w:val="decimal"/>
      <w:isLgl/>
      <w:lvlText w:val="%1.%2.%3"/>
      <w:lvlJc w:val="left"/>
      <w:pPr>
        <w:ind w:left="1288" w:hanging="720"/>
      </w:pPr>
    </w:lvl>
    <w:lvl w:ilvl="3">
      <w:start w:val="1"/>
      <w:numFmt w:val="decimal"/>
      <w:isLgl/>
      <w:lvlText w:val="%1.%2.%3.%4"/>
      <w:lvlJc w:val="left"/>
      <w:pPr>
        <w:ind w:left="1572" w:hanging="720"/>
      </w:pPr>
    </w:lvl>
    <w:lvl w:ilvl="4">
      <w:start w:val="1"/>
      <w:numFmt w:val="decimal"/>
      <w:isLgl/>
      <w:lvlText w:val="%1.%2.%3.%4.%5"/>
      <w:lvlJc w:val="left"/>
      <w:pPr>
        <w:ind w:left="2216" w:hanging="1080"/>
      </w:pPr>
    </w:lvl>
    <w:lvl w:ilvl="5">
      <w:start w:val="1"/>
      <w:numFmt w:val="decimal"/>
      <w:isLgl/>
      <w:lvlText w:val="%1.%2.%3.%4.%5.%6"/>
      <w:lvlJc w:val="left"/>
      <w:pPr>
        <w:ind w:left="2500" w:hanging="1080"/>
      </w:pPr>
    </w:lvl>
    <w:lvl w:ilvl="6">
      <w:start w:val="1"/>
      <w:numFmt w:val="decimal"/>
      <w:isLgl/>
      <w:lvlText w:val="%1.%2.%3.%4.%5.%6.%7"/>
      <w:lvlJc w:val="left"/>
      <w:pPr>
        <w:ind w:left="3144" w:hanging="1440"/>
      </w:p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</w:lvl>
  </w:abstractNum>
  <w:abstractNum w:abstractNumId="1" w15:restartNumberingAfterBreak="0">
    <w:nsid w:val="006A1CBC"/>
    <w:multiLevelType w:val="multilevel"/>
    <w:tmpl w:val="381AB5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32A1E12"/>
    <w:multiLevelType w:val="hybridMultilevel"/>
    <w:tmpl w:val="136A0B02"/>
    <w:lvl w:ilvl="0" w:tplc="057A711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AF046F"/>
    <w:multiLevelType w:val="hybridMultilevel"/>
    <w:tmpl w:val="136A0B02"/>
    <w:lvl w:ilvl="0" w:tplc="057A711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2D735A"/>
    <w:multiLevelType w:val="hybridMultilevel"/>
    <w:tmpl w:val="136A0B02"/>
    <w:lvl w:ilvl="0" w:tplc="057A711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FA485E"/>
    <w:multiLevelType w:val="hybridMultilevel"/>
    <w:tmpl w:val="136A0B02"/>
    <w:lvl w:ilvl="0" w:tplc="057A711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024670"/>
    <w:multiLevelType w:val="multilevel"/>
    <w:tmpl w:val="D6F8A7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B3740B4"/>
    <w:multiLevelType w:val="hybridMultilevel"/>
    <w:tmpl w:val="136A0B02"/>
    <w:lvl w:ilvl="0" w:tplc="057A711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6D4DF0"/>
    <w:multiLevelType w:val="hybridMultilevel"/>
    <w:tmpl w:val="136A0B02"/>
    <w:lvl w:ilvl="0" w:tplc="057A711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02602"/>
    <w:multiLevelType w:val="hybridMultilevel"/>
    <w:tmpl w:val="C814202C"/>
    <w:lvl w:ilvl="0" w:tplc="BFDABB2A">
      <w:start w:val="1"/>
      <w:numFmt w:val="lowerLetter"/>
      <w:lvlText w:val="%1)"/>
      <w:lvlJc w:val="left"/>
      <w:pPr>
        <w:ind w:left="10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6" w:hanging="360"/>
      </w:pPr>
    </w:lvl>
    <w:lvl w:ilvl="2" w:tplc="0416001B" w:tentative="1">
      <w:start w:val="1"/>
      <w:numFmt w:val="lowerRoman"/>
      <w:lvlText w:val="%3."/>
      <w:lvlJc w:val="right"/>
      <w:pPr>
        <w:ind w:left="2516" w:hanging="180"/>
      </w:pPr>
    </w:lvl>
    <w:lvl w:ilvl="3" w:tplc="0416000F" w:tentative="1">
      <w:start w:val="1"/>
      <w:numFmt w:val="decimal"/>
      <w:lvlText w:val="%4."/>
      <w:lvlJc w:val="left"/>
      <w:pPr>
        <w:ind w:left="3236" w:hanging="360"/>
      </w:pPr>
    </w:lvl>
    <w:lvl w:ilvl="4" w:tplc="04160019" w:tentative="1">
      <w:start w:val="1"/>
      <w:numFmt w:val="lowerLetter"/>
      <w:lvlText w:val="%5."/>
      <w:lvlJc w:val="left"/>
      <w:pPr>
        <w:ind w:left="3956" w:hanging="360"/>
      </w:pPr>
    </w:lvl>
    <w:lvl w:ilvl="5" w:tplc="0416001B" w:tentative="1">
      <w:start w:val="1"/>
      <w:numFmt w:val="lowerRoman"/>
      <w:lvlText w:val="%6."/>
      <w:lvlJc w:val="right"/>
      <w:pPr>
        <w:ind w:left="4676" w:hanging="180"/>
      </w:pPr>
    </w:lvl>
    <w:lvl w:ilvl="6" w:tplc="0416000F" w:tentative="1">
      <w:start w:val="1"/>
      <w:numFmt w:val="decimal"/>
      <w:lvlText w:val="%7."/>
      <w:lvlJc w:val="left"/>
      <w:pPr>
        <w:ind w:left="5396" w:hanging="360"/>
      </w:pPr>
    </w:lvl>
    <w:lvl w:ilvl="7" w:tplc="04160019" w:tentative="1">
      <w:start w:val="1"/>
      <w:numFmt w:val="lowerLetter"/>
      <w:lvlText w:val="%8."/>
      <w:lvlJc w:val="left"/>
      <w:pPr>
        <w:ind w:left="6116" w:hanging="360"/>
      </w:pPr>
    </w:lvl>
    <w:lvl w:ilvl="8" w:tplc="0416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10" w15:restartNumberingAfterBreak="0">
    <w:nsid w:val="36DB3F9D"/>
    <w:multiLevelType w:val="multilevel"/>
    <w:tmpl w:val="77F20A66"/>
    <w:lvl w:ilvl="0">
      <w:start w:val="4"/>
      <w:numFmt w:val="decimal"/>
      <w:lvlText w:val="%1."/>
      <w:lvlJc w:val="left"/>
      <w:pPr>
        <w:ind w:left="360" w:hanging="360"/>
      </w:pPr>
      <w:rPr>
        <w:rFonts w:ascii="Cambria" w:hAnsi="Cambria" w:cs="Arial"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Cambria" w:hAnsi="Cambria" w:cs="Arial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Cambria" w:hAnsi="Cambria" w:cs="Arial"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Cambria" w:hAnsi="Cambria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Cambria" w:hAnsi="Cambria" w:cs="Arial"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Cambria" w:hAnsi="Cambria" w:cs="Arial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Cambria" w:hAnsi="Cambria" w:cs="Arial"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Cambria" w:hAnsi="Cambria" w:cs="Arial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Cambria" w:hAnsi="Cambria" w:cs="Arial" w:hint="default"/>
        <w:b w:val="0"/>
      </w:rPr>
    </w:lvl>
  </w:abstractNum>
  <w:abstractNum w:abstractNumId="11" w15:restartNumberingAfterBreak="0">
    <w:nsid w:val="46531F39"/>
    <w:multiLevelType w:val="hybridMultilevel"/>
    <w:tmpl w:val="136A0B02"/>
    <w:lvl w:ilvl="0" w:tplc="057A711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C6636E"/>
    <w:multiLevelType w:val="hybridMultilevel"/>
    <w:tmpl w:val="136A0B02"/>
    <w:lvl w:ilvl="0" w:tplc="057A711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6040B1"/>
    <w:multiLevelType w:val="hybridMultilevel"/>
    <w:tmpl w:val="136A0B02"/>
    <w:lvl w:ilvl="0" w:tplc="057A711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F0662F"/>
    <w:multiLevelType w:val="hybridMultilevel"/>
    <w:tmpl w:val="C814202C"/>
    <w:lvl w:ilvl="0" w:tplc="BFDABB2A">
      <w:start w:val="1"/>
      <w:numFmt w:val="lowerLetter"/>
      <w:lvlText w:val="%1)"/>
      <w:lvlJc w:val="left"/>
      <w:pPr>
        <w:ind w:left="10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6" w:hanging="360"/>
      </w:pPr>
    </w:lvl>
    <w:lvl w:ilvl="2" w:tplc="0416001B" w:tentative="1">
      <w:start w:val="1"/>
      <w:numFmt w:val="lowerRoman"/>
      <w:lvlText w:val="%3."/>
      <w:lvlJc w:val="right"/>
      <w:pPr>
        <w:ind w:left="2516" w:hanging="180"/>
      </w:pPr>
    </w:lvl>
    <w:lvl w:ilvl="3" w:tplc="0416000F" w:tentative="1">
      <w:start w:val="1"/>
      <w:numFmt w:val="decimal"/>
      <w:lvlText w:val="%4."/>
      <w:lvlJc w:val="left"/>
      <w:pPr>
        <w:ind w:left="3236" w:hanging="360"/>
      </w:pPr>
    </w:lvl>
    <w:lvl w:ilvl="4" w:tplc="04160019" w:tentative="1">
      <w:start w:val="1"/>
      <w:numFmt w:val="lowerLetter"/>
      <w:lvlText w:val="%5."/>
      <w:lvlJc w:val="left"/>
      <w:pPr>
        <w:ind w:left="3956" w:hanging="360"/>
      </w:pPr>
    </w:lvl>
    <w:lvl w:ilvl="5" w:tplc="0416001B" w:tentative="1">
      <w:start w:val="1"/>
      <w:numFmt w:val="lowerRoman"/>
      <w:lvlText w:val="%6."/>
      <w:lvlJc w:val="right"/>
      <w:pPr>
        <w:ind w:left="4676" w:hanging="180"/>
      </w:pPr>
    </w:lvl>
    <w:lvl w:ilvl="6" w:tplc="0416000F" w:tentative="1">
      <w:start w:val="1"/>
      <w:numFmt w:val="decimal"/>
      <w:lvlText w:val="%7."/>
      <w:lvlJc w:val="left"/>
      <w:pPr>
        <w:ind w:left="5396" w:hanging="360"/>
      </w:pPr>
    </w:lvl>
    <w:lvl w:ilvl="7" w:tplc="04160019" w:tentative="1">
      <w:start w:val="1"/>
      <w:numFmt w:val="lowerLetter"/>
      <w:lvlText w:val="%8."/>
      <w:lvlJc w:val="left"/>
      <w:pPr>
        <w:ind w:left="6116" w:hanging="360"/>
      </w:pPr>
    </w:lvl>
    <w:lvl w:ilvl="8" w:tplc="0416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15" w15:restartNumberingAfterBreak="0">
    <w:nsid w:val="4CD42E21"/>
    <w:multiLevelType w:val="hybridMultilevel"/>
    <w:tmpl w:val="136A0B02"/>
    <w:lvl w:ilvl="0" w:tplc="057A711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D66265"/>
    <w:multiLevelType w:val="hybridMultilevel"/>
    <w:tmpl w:val="415CF1E8"/>
    <w:lvl w:ilvl="0" w:tplc="E0628F30">
      <w:start w:val="1"/>
      <w:numFmt w:val="decimal"/>
      <w:lvlText w:val="3.%1."/>
      <w:lvlJc w:val="left"/>
      <w:pPr>
        <w:ind w:left="720" w:hanging="360"/>
      </w:pPr>
      <w:rPr>
        <w:rFonts w:hint="default"/>
        <w:lang w:val="pt-BR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3E6E70"/>
    <w:multiLevelType w:val="hybridMultilevel"/>
    <w:tmpl w:val="136A0B02"/>
    <w:lvl w:ilvl="0" w:tplc="057A711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1EF9"/>
    <w:multiLevelType w:val="multilevel"/>
    <w:tmpl w:val="BB041C1E"/>
    <w:lvl w:ilvl="0">
      <w:start w:val="4"/>
      <w:numFmt w:val="decimal"/>
      <w:lvlText w:val="%1"/>
      <w:lvlJc w:val="left"/>
      <w:pPr>
        <w:ind w:left="360" w:hanging="360"/>
      </w:pPr>
      <w:rPr>
        <w:rFonts w:ascii="Cambria" w:hAnsi="Cambria" w:cs="Arial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mbria" w:hAnsi="Cambria" w:cs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mbria" w:hAnsi="Cambria" w:cs="Arial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mbria" w:hAnsi="Cambria" w:cs="Arial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mbria" w:hAnsi="Cambria" w:cs="Arial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mbria" w:hAnsi="Cambria" w:cs="Arial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mbria" w:hAnsi="Cambria" w:cs="Arial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mbria" w:hAnsi="Cambria" w:cs="Arial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mbria" w:hAnsi="Cambria" w:cs="Arial" w:hint="default"/>
        <w:b w:val="0"/>
      </w:rPr>
    </w:lvl>
  </w:abstractNum>
  <w:abstractNum w:abstractNumId="19" w15:restartNumberingAfterBreak="0">
    <w:nsid w:val="55283923"/>
    <w:multiLevelType w:val="hybridMultilevel"/>
    <w:tmpl w:val="136A0B02"/>
    <w:lvl w:ilvl="0" w:tplc="057A711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274CA6"/>
    <w:multiLevelType w:val="hybridMultilevel"/>
    <w:tmpl w:val="136A0B02"/>
    <w:lvl w:ilvl="0" w:tplc="057A711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136C11"/>
    <w:multiLevelType w:val="hybridMultilevel"/>
    <w:tmpl w:val="136A0B02"/>
    <w:lvl w:ilvl="0" w:tplc="057A711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420D05"/>
    <w:multiLevelType w:val="multilevel"/>
    <w:tmpl w:val="2ED033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lang w:val="pt-BR"/>
      </w:rPr>
    </w:lvl>
    <w:lvl w:ilvl="2">
      <w:start w:val="1"/>
      <w:numFmt w:val="none"/>
      <w:lvlText w:val="3.1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9D6425A"/>
    <w:multiLevelType w:val="hybridMultilevel"/>
    <w:tmpl w:val="136A0B02"/>
    <w:lvl w:ilvl="0" w:tplc="057A711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945B9E"/>
    <w:multiLevelType w:val="hybridMultilevel"/>
    <w:tmpl w:val="136A0B02"/>
    <w:lvl w:ilvl="0" w:tplc="057A711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D66E77"/>
    <w:multiLevelType w:val="hybridMultilevel"/>
    <w:tmpl w:val="C814202C"/>
    <w:lvl w:ilvl="0" w:tplc="BFDABB2A">
      <w:start w:val="1"/>
      <w:numFmt w:val="lowerLetter"/>
      <w:lvlText w:val="%1)"/>
      <w:lvlJc w:val="left"/>
      <w:pPr>
        <w:ind w:left="10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6" w:hanging="360"/>
      </w:pPr>
    </w:lvl>
    <w:lvl w:ilvl="2" w:tplc="0416001B" w:tentative="1">
      <w:start w:val="1"/>
      <w:numFmt w:val="lowerRoman"/>
      <w:lvlText w:val="%3."/>
      <w:lvlJc w:val="right"/>
      <w:pPr>
        <w:ind w:left="2516" w:hanging="180"/>
      </w:pPr>
    </w:lvl>
    <w:lvl w:ilvl="3" w:tplc="0416000F" w:tentative="1">
      <w:start w:val="1"/>
      <w:numFmt w:val="decimal"/>
      <w:lvlText w:val="%4."/>
      <w:lvlJc w:val="left"/>
      <w:pPr>
        <w:ind w:left="3236" w:hanging="360"/>
      </w:pPr>
    </w:lvl>
    <w:lvl w:ilvl="4" w:tplc="04160019" w:tentative="1">
      <w:start w:val="1"/>
      <w:numFmt w:val="lowerLetter"/>
      <w:lvlText w:val="%5."/>
      <w:lvlJc w:val="left"/>
      <w:pPr>
        <w:ind w:left="3956" w:hanging="360"/>
      </w:pPr>
    </w:lvl>
    <w:lvl w:ilvl="5" w:tplc="0416001B" w:tentative="1">
      <w:start w:val="1"/>
      <w:numFmt w:val="lowerRoman"/>
      <w:lvlText w:val="%6."/>
      <w:lvlJc w:val="right"/>
      <w:pPr>
        <w:ind w:left="4676" w:hanging="180"/>
      </w:pPr>
    </w:lvl>
    <w:lvl w:ilvl="6" w:tplc="0416000F" w:tentative="1">
      <w:start w:val="1"/>
      <w:numFmt w:val="decimal"/>
      <w:lvlText w:val="%7."/>
      <w:lvlJc w:val="left"/>
      <w:pPr>
        <w:ind w:left="5396" w:hanging="360"/>
      </w:pPr>
    </w:lvl>
    <w:lvl w:ilvl="7" w:tplc="04160019" w:tentative="1">
      <w:start w:val="1"/>
      <w:numFmt w:val="lowerLetter"/>
      <w:lvlText w:val="%8."/>
      <w:lvlJc w:val="left"/>
      <w:pPr>
        <w:ind w:left="6116" w:hanging="360"/>
      </w:pPr>
    </w:lvl>
    <w:lvl w:ilvl="8" w:tplc="0416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26" w15:restartNumberingAfterBreak="0">
    <w:nsid w:val="64AC689B"/>
    <w:multiLevelType w:val="hybridMultilevel"/>
    <w:tmpl w:val="C814202C"/>
    <w:lvl w:ilvl="0" w:tplc="BFDABB2A">
      <w:start w:val="1"/>
      <w:numFmt w:val="lowerLetter"/>
      <w:lvlText w:val="%1)"/>
      <w:lvlJc w:val="left"/>
      <w:pPr>
        <w:ind w:left="10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6" w:hanging="360"/>
      </w:pPr>
    </w:lvl>
    <w:lvl w:ilvl="2" w:tplc="0416001B" w:tentative="1">
      <w:start w:val="1"/>
      <w:numFmt w:val="lowerRoman"/>
      <w:lvlText w:val="%3."/>
      <w:lvlJc w:val="right"/>
      <w:pPr>
        <w:ind w:left="2516" w:hanging="180"/>
      </w:pPr>
    </w:lvl>
    <w:lvl w:ilvl="3" w:tplc="0416000F" w:tentative="1">
      <w:start w:val="1"/>
      <w:numFmt w:val="decimal"/>
      <w:lvlText w:val="%4."/>
      <w:lvlJc w:val="left"/>
      <w:pPr>
        <w:ind w:left="3236" w:hanging="360"/>
      </w:pPr>
    </w:lvl>
    <w:lvl w:ilvl="4" w:tplc="04160019" w:tentative="1">
      <w:start w:val="1"/>
      <w:numFmt w:val="lowerLetter"/>
      <w:lvlText w:val="%5."/>
      <w:lvlJc w:val="left"/>
      <w:pPr>
        <w:ind w:left="3956" w:hanging="360"/>
      </w:pPr>
    </w:lvl>
    <w:lvl w:ilvl="5" w:tplc="0416001B" w:tentative="1">
      <w:start w:val="1"/>
      <w:numFmt w:val="lowerRoman"/>
      <w:lvlText w:val="%6."/>
      <w:lvlJc w:val="right"/>
      <w:pPr>
        <w:ind w:left="4676" w:hanging="180"/>
      </w:pPr>
    </w:lvl>
    <w:lvl w:ilvl="6" w:tplc="0416000F" w:tentative="1">
      <w:start w:val="1"/>
      <w:numFmt w:val="decimal"/>
      <w:lvlText w:val="%7."/>
      <w:lvlJc w:val="left"/>
      <w:pPr>
        <w:ind w:left="5396" w:hanging="360"/>
      </w:pPr>
    </w:lvl>
    <w:lvl w:ilvl="7" w:tplc="04160019" w:tentative="1">
      <w:start w:val="1"/>
      <w:numFmt w:val="lowerLetter"/>
      <w:lvlText w:val="%8."/>
      <w:lvlJc w:val="left"/>
      <w:pPr>
        <w:ind w:left="6116" w:hanging="360"/>
      </w:pPr>
    </w:lvl>
    <w:lvl w:ilvl="8" w:tplc="0416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27" w15:restartNumberingAfterBreak="0">
    <w:nsid w:val="65106464"/>
    <w:multiLevelType w:val="hybridMultilevel"/>
    <w:tmpl w:val="136A0B02"/>
    <w:lvl w:ilvl="0" w:tplc="057A711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511922"/>
    <w:multiLevelType w:val="multilevel"/>
    <w:tmpl w:val="2ED033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lang w:val="pt-BR"/>
      </w:rPr>
    </w:lvl>
    <w:lvl w:ilvl="2">
      <w:start w:val="1"/>
      <w:numFmt w:val="none"/>
      <w:lvlText w:val="3.1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C861635"/>
    <w:multiLevelType w:val="multilevel"/>
    <w:tmpl w:val="2ED033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lang w:val="pt-BR"/>
      </w:rPr>
    </w:lvl>
    <w:lvl w:ilvl="2">
      <w:start w:val="1"/>
      <w:numFmt w:val="none"/>
      <w:lvlText w:val="3.1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D74535A"/>
    <w:multiLevelType w:val="hybridMultilevel"/>
    <w:tmpl w:val="136A0B02"/>
    <w:lvl w:ilvl="0" w:tplc="057A711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782FFE"/>
    <w:multiLevelType w:val="multilevel"/>
    <w:tmpl w:val="2ED033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lang w:val="pt-BR"/>
      </w:rPr>
    </w:lvl>
    <w:lvl w:ilvl="2">
      <w:start w:val="1"/>
      <w:numFmt w:val="none"/>
      <w:lvlText w:val="3.1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0985632"/>
    <w:multiLevelType w:val="hybridMultilevel"/>
    <w:tmpl w:val="136A0B02"/>
    <w:lvl w:ilvl="0" w:tplc="057A711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627C7C"/>
    <w:multiLevelType w:val="multilevel"/>
    <w:tmpl w:val="2ED033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lang w:val="pt-BR"/>
      </w:rPr>
    </w:lvl>
    <w:lvl w:ilvl="2">
      <w:start w:val="1"/>
      <w:numFmt w:val="none"/>
      <w:lvlText w:val="3.1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3252322"/>
    <w:multiLevelType w:val="hybridMultilevel"/>
    <w:tmpl w:val="D41CB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CC4DD0"/>
    <w:multiLevelType w:val="hybridMultilevel"/>
    <w:tmpl w:val="416E92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4C1885"/>
    <w:multiLevelType w:val="hybridMultilevel"/>
    <w:tmpl w:val="136A0B02"/>
    <w:lvl w:ilvl="0" w:tplc="057A711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0"/>
  </w:num>
  <w:num w:numId="6">
    <w:abstractNumId w:val="29"/>
  </w:num>
  <w:num w:numId="7">
    <w:abstractNumId w:val="22"/>
  </w:num>
  <w:num w:numId="8">
    <w:abstractNumId w:val="33"/>
  </w:num>
  <w:num w:numId="9">
    <w:abstractNumId w:val="16"/>
  </w:num>
  <w:num w:numId="10">
    <w:abstractNumId w:val="1"/>
  </w:num>
  <w:num w:numId="11">
    <w:abstractNumId w:val="20"/>
  </w:num>
  <w:num w:numId="12">
    <w:abstractNumId w:val="8"/>
  </w:num>
  <w:num w:numId="13">
    <w:abstractNumId w:val="32"/>
  </w:num>
  <w:num w:numId="14">
    <w:abstractNumId w:val="19"/>
  </w:num>
  <w:num w:numId="15">
    <w:abstractNumId w:val="7"/>
  </w:num>
  <w:num w:numId="16">
    <w:abstractNumId w:val="6"/>
  </w:num>
  <w:num w:numId="17">
    <w:abstractNumId w:val="17"/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</w:num>
  <w:num w:numId="20">
    <w:abstractNumId w:val="30"/>
  </w:num>
  <w:num w:numId="21">
    <w:abstractNumId w:val="21"/>
  </w:num>
  <w:num w:numId="22">
    <w:abstractNumId w:val="11"/>
  </w:num>
  <w:num w:numId="23">
    <w:abstractNumId w:val="36"/>
  </w:num>
  <w:num w:numId="24">
    <w:abstractNumId w:val="23"/>
  </w:num>
  <w:num w:numId="25">
    <w:abstractNumId w:val="13"/>
  </w:num>
  <w:num w:numId="26">
    <w:abstractNumId w:val="27"/>
  </w:num>
  <w:num w:numId="27">
    <w:abstractNumId w:val="5"/>
  </w:num>
  <w:num w:numId="28">
    <w:abstractNumId w:val="4"/>
  </w:num>
  <w:num w:numId="29">
    <w:abstractNumId w:val="24"/>
  </w:num>
  <w:num w:numId="30">
    <w:abstractNumId w:val="25"/>
  </w:num>
  <w:num w:numId="31">
    <w:abstractNumId w:val="26"/>
  </w:num>
  <w:num w:numId="32">
    <w:abstractNumId w:val="14"/>
  </w:num>
  <w:num w:numId="33">
    <w:abstractNumId w:val="9"/>
  </w:num>
  <w:num w:numId="34">
    <w:abstractNumId w:val="3"/>
  </w:num>
  <w:num w:numId="35">
    <w:abstractNumId w:val="2"/>
  </w:num>
  <w:num w:numId="36">
    <w:abstractNumId w:val="15"/>
  </w:num>
  <w:num w:numId="37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3838"/>
    <w:rsid w:val="0000035A"/>
    <w:rsid w:val="00001BC4"/>
    <w:rsid w:val="00004926"/>
    <w:rsid w:val="00006651"/>
    <w:rsid w:val="000073AF"/>
    <w:rsid w:val="00013ECE"/>
    <w:rsid w:val="00023E39"/>
    <w:rsid w:val="00023EFE"/>
    <w:rsid w:val="00025E20"/>
    <w:rsid w:val="000307C2"/>
    <w:rsid w:val="000311B2"/>
    <w:rsid w:val="000323BC"/>
    <w:rsid w:val="00034023"/>
    <w:rsid w:val="00037509"/>
    <w:rsid w:val="00037A5C"/>
    <w:rsid w:val="00043B68"/>
    <w:rsid w:val="00045415"/>
    <w:rsid w:val="0004724C"/>
    <w:rsid w:val="00047C6C"/>
    <w:rsid w:val="00047DD5"/>
    <w:rsid w:val="00054997"/>
    <w:rsid w:val="00055FB1"/>
    <w:rsid w:val="00056417"/>
    <w:rsid w:val="00056769"/>
    <w:rsid w:val="00060420"/>
    <w:rsid w:val="00062F33"/>
    <w:rsid w:val="00065DF8"/>
    <w:rsid w:val="00072E67"/>
    <w:rsid w:val="00075A62"/>
    <w:rsid w:val="00080D73"/>
    <w:rsid w:val="0008677B"/>
    <w:rsid w:val="000871A5"/>
    <w:rsid w:val="000913DE"/>
    <w:rsid w:val="00092626"/>
    <w:rsid w:val="00097E98"/>
    <w:rsid w:val="000A15F9"/>
    <w:rsid w:val="000A279C"/>
    <w:rsid w:val="000A4183"/>
    <w:rsid w:val="000B0760"/>
    <w:rsid w:val="000B17DA"/>
    <w:rsid w:val="000B1835"/>
    <w:rsid w:val="000B3466"/>
    <w:rsid w:val="000B4857"/>
    <w:rsid w:val="000C2884"/>
    <w:rsid w:val="000C6854"/>
    <w:rsid w:val="000D0381"/>
    <w:rsid w:val="000D0758"/>
    <w:rsid w:val="000D241F"/>
    <w:rsid w:val="000D385C"/>
    <w:rsid w:val="000D56B3"/>
    <w:rsid w:val="000E3DC2"/>
    <w:rsid w:val="000E48C6"/>
    <w:rsid w:val="000E64CD"/>
    <w:rsid w:val="000F1656"/>
    <w:rsid w:val="000F3838"/>
    <w:rsid w:val="000F538A"/>
    <w:rsid w:val="000F71E3"/>
    <w:rsid w:val="000F7CD7"/>
    <w:rsid w:val="00101A40"/>
    <w:rsid w:val="00102BCC"/>
    <w:rsid w:val="00103535"/>
    <w:rsid w:val="00107335"/>
    <w:rsid w:val="001102C0"/>
    <w:rsid w:val="00116B73"/>
    <w:rsid w:val="00120BE0"/>
    <w:rsid w:val="00127FEE"/>
    <w:rsid w:val="00131209"/>
    <w:rsid w:val="00136575"/>
    <w:rsid w:val="00142AC9"/>
    <w:rsid w:val="00143930"/>
    <w:rsid w:val="001449B1"/>
    <w:rsid w:val="001463FE"/>
    <w:rsid w:val="00150A2E"/>
    <w:rsid w:val="0015307E"/>
    <w:rsid w:val="0015353D"/>
    <w:rsid w:val="00161FE8"/>
    <w:rsid w:val="00162C3A"/>
    <w:rsid w:val="00165B7C"/>
    <w:rsid w:val="00166EE4"/>
    <w:rsid w:val="00167074"/>
    <w:rsid w:val="00172796"/>
    <w:rsid w:val="00176FDF"/>
    <w:rsid w:val="001777FD"/>
    <w:rsid w:val="001811CC"/>
    <w:rsid w:val="00182E2B"/>
    <w:rsid w:val="00183E9B"/>
    <w:rsid w:val="00185B37"/>
    <w:rsid w:val="0018741A"/>
    <w:rsid w:val="00191438"/>
    <w:rsid w:val="0019561A"/>
    <w:rsid w:val="001964FB"/>
    <w:rsid w:val="001A5298"/>
    <w:rsid w:val="001A63D9"/>
    <w:rsid w:val="001B2BE0"/>
    <w:rsid w:val="001B3DE5"/>
    <w:rsid w:val="001C002D"/>
    <w:rsid w:val="001C07B4"/>
    <w:rsid w:val="001C0A7D"/>
    <w:rsid w:val="001C0BC5"/>
    <w:rsid w:val="001C1EA5"/>
    <w:rsid w:val="001C1F5E"/>
    <w:rsid w:val="001C4D6C"/>
    <w:rsid w:val="001C4F4D"/>
    <w:rsid w:val="001C5BD4"/>
    <w:rsid w:val="001D0523"/>
    <w:rsid w:val="001D347B"/>
    <w:rsid w:val="001D4890"/>
    <w:rsid w:val="001D6866"/>
    <w:rsid w:val="001E790A"/>
    <w:rsid w:val="001F12C7"/>
    <w:rsid w:val="001F296A"/>
    <w:rsid w:val="001F47EE"/>
    <w:rsid w:val="001F510B"/>
    <w:rsid w:val="00201C1D"/>
    <w:rsid w:val="0020441B"/>
    <w:rsid w:val="00204D52"/>
    <w:rsid w:val="0020634E"/>
    <w:rsid w:val="00207388"/>
    <w:rsid w:val="00211F01"/>
    <w:rsid w:val="002120C1"/>
    <w:rsid w:val="0021534A"/>
    <w:rsid w:val="00224BC3"/>
    <w:rsid w:val="00225FF8"/>
    <w:rsid w:val="00227093"/>
    <w:rsid w:val="00234137"/>
    <w:rsid w:val="002452E6"/>
    <w:rsid w:val="00247EC8"/>
    <w:rsid w:val="00251444"/>
    <w:rsid w:val="00254A9D"/>
    <w:rsid w:val="00260A03"/>
    <w:rsid w:val="00261D3E"/>
    <w:rsid w:val="00266909"/>
    <w:rsid w:val="002709B5"/>
    <w:rsid w:val="00275EEA"/>
    <w:rsid w:val="0027674D"/>
    <w:rsid w:val="00276882"/>
    <w:rsid w:val="0028590F"/>
    <w:rsid w:val="00286A0E"/>
    <w:rsid w:val="0029057D"/>
    <w:rsid w:val="0029666C"/>
    <w:rsid w:val="00296AB6"/>
    <w:rsid w:val="00297AD9"/>
    <w:rsid w:val="002A68CB"/>
    <w:rsid w:val="002B3F5D"/>
    <w:rsid w:val="002B5ECE"/>
    <w:rsid w:val="002B67BC"/>
    <w:rsid w:val="002B7D29"/>
    <w:rsid w:val="002C04EB"/>
    <w:rsid w:val="002C04F6"/>
    <w:rsid w:val="002C2386"/>
    <w:rsid w:val="002C393B"/>
    <w:rsid w:val="002C3FFE"/>
    <w:rsid w:val="002D159D"/>
    <w:rsid w:val="002D20A6"/>
    <w:rsid w:val="002D21D8"/>
    <w:rsid w:val="002D2CC5"/>
    <w:rsid w:val="002E07B7"/>
    <w:rsid w:val="002E2380"/>
    <w:rsid w:val="002E33C8"/>
    <w:rsid w:val="002E5784"/>
    <w:rsid w:val="002E7999"/>
    <w:rsid w:val="002F15FC"/>
    <w:rsid w:val="002F4EF5"/>
    <w:rsid w:val="002F7C5D"/>
    <w:rsid w:val="003015F7"/>
    <w:rsid w:val="00311007"/>
    <w:rsid w:val="003207AC"/>
    <w:rsid w:val="00322A47"/>
    <w:rsid w:val="00324600"/>
    <w:rsid w:val="003265F3"/>
    <w:rsid w:val="00331FD8"/>
    <w:rsid w:val="003460E0"/>
    <w:rsid w:val="003510E9"/>
    <w:rsid w:val="00351F90"/>
    <w:rsid w:val="00354377"/>
    <w:rsid w:val="003559A3"/>
    <w:rsid w:val="00361323"/>
    <w:rsid w:val="003622CC"/>
    <w:rsid w:val="003660FF"/>
    <w:rsid w:val="00366F0F"/>
    <w:rsid w:val="003744E3"/>
    <w:rsid w:val="00377201"/>
    <w:rsid w:val="00384CAE"/>
    <w:rsid w:val="00385240"/>
    <w:rsid w:val="00391F6B"/>
    <w:rsid w:val="00395373"/>
    <w:rsid w:val="0039684B"/>
    <w:rsid w:val="0039685E"/>
    <w:rsid w:val="003A2E5C"/>
    <w:rsid w:val="003A3415"/>
    <w:rsid w:val="003A38DD"/>
    <w:rsid w:val="003A4472"/>
    <w:rsid w:val="003A5B2E"/>
    <w:rsid w:val="003B1E48"/>
    <w:rsid w:val="003B3292"/>
    <w:rsid w:val="003B5E35"/>
    <w:rsid w:val="003B7030"/>
    <w:rsid w:val="003C3452"/>
    <w:rsid w:val="003C50EB"/>
    <w:rsid w:val="003C6278"/>
    <w:rsid w:val="003C6DE1"/>
    <w:rsid w:val="003D0182"/>
    <w:rsid w:val="003D2A07"/>
    <w:rsid w:val="003D32FF"/>
    <w:rsid w:val="003D331E"/>
    <w:rsid w:val="003D5A8C"/>
    <w:rsid w:val="003D6C09"/>
    <w:rsid w:val="003E2461"/>
    <w:rsid w:val="003E68EB"/>
    <w:rsid w:val="003E6D01"/>
    <w:rsid w:val="003F362B"/>
    <w:rsid w:val="003F4C5D"/>
    <w:rsid w:val="004006BD"/>
    <w:rsid w:val="004007B1"/>
    <w:rsid w:val="00400DAC"/>
    <w:rsid w:val="0040156A"/>
    <w:rsid w:val="00403C23"/>
    <w:rsid w:val="004056BE"/>
    <w:rsid w:val="00405B30"/>
    <w:rsid w:val="0041282B"/>
    <w:rsid w:val="0041291C"/>
    <w:rsid w:val="00416738"/>
    <w:rsid w:val="00417E91"/>
    <w:rsid w:val="00423DF3"/>
    <w:rsid w:val="00425709"/>
    <w:rsid w:val="00425908"/>
    <w:rsid w:val="004261D4"/>
    <w:rsid w:val="00441DE4"/>
    <w:rsid w:val="00447C12"/>
    <w:rsid w:val="00450A5B"/>
    <w:rsid w:val="00452713"/>
    <w:rsid w:val="00454788"/>
    <w:rsid w:val="00454DED"/>
    <w:rsid w:val="00456F37"/>
    <w:rsid w:val="00456FC0"/>
    <w:rsid w:val="004575FC"/>
    <w:rsid w:val="004606C3"/>
    <w:rsid w:val="00462EB2"/>
    <w:rsid w:val="00470560"/>
    <w:rsid w:val="00471BF2"/>
    <w:rsid w:val="00472FBB"/>
    <w:rsid w:val="00473144"/>
    <w:rsid w:val="00475EB9"/>
    <w:rsid w:val="004765B2"/>
    <w:rsid w:val="00476E0F"/>
    <w:rsid w:val="004778AF"/>
    <w:rsid w:val="00477BE7"/>
    <w:rsid w:val="00483C75"/>
    <w:rsid w:val="00485B63"/>
    <w:rsid w:val="0048676B"/>
    <w:rsid w:val="004878F5"/>
    <w:rsid w:val="004879EE"/>
    <w:rsid w:val="00491BC0"/>
    <w:rsid w:val="00493453"/>
    <w:rsid w:val="00495F80"/>
    <w:rsid w:val="004A7119"/>
    <w:rsid w:val="004B1B94"/>
    <w:rsid w:val="004B28C9"/>
    <w:rsid w:val="004B4804"/>
    <w:rsid w:val="004C158D"/>
    <w:rsid w:val="004C1B2E"/>
    <w:rsid w:val="004C40A8"/>
    <w:rsid w:val="004C4E8F"/>
    <w:rsid w:val="004D5A77"/>
    <w:rsid w:val="004D5D9E"/>
    <w:rsid w:val="004E2836"/>
    <w:rsid w:val="004E2863"/>
    <w:rsid w:val="004E29BB"/>
    <w:rsid w:val="004E3172"/>
    <w:rsid w:val="004E4C07"/>
    <w:rsid w:val="004E534A"/>
    <w:rsid w:val="004E656D"/>
    <w:rsid w:val="004F1512"/>
    <w:rsid w:val="004F18D0"/>
    <w:rsid w:val="004F1CD1"/>
    <w:rsid w:val="004F2D08"/>
    <w:rsid w:val="004F37C4"/>
    <w:rsid w:val="004F48E0"/>
    <w:rsid w:val="004F4E19"/>
    <w:rsid w:val="004F7E4A"/>
    <w:rsid w:val="00500492"/>
    <w:rsid w:val="005008BD"/>
    <w:rsid w:val="0050366F"/>
    <w:rsid w:val="00505AFD"/>
    <w:rsid w:val="005067A9"/>
    <w:rsid w:val="005122AA"/>
    <w:rsid w:val="00512685"/>
    <w:rsid w:val="00516EDB"/>
    <w:rsid w:val="005210C7"/>
    <w:rsid w:val="00521F9C"/>
    <w:rsid w:val="0052439F"/>
    <w:rsid w:val="005256F9"/>
    <w:rsid w:val="00527DCB"/>
    <w:rsid w:val="005301F1"/>
    <w:rsid w:val="00530E78"/>
    <w:rsid w:val="00533A43"/>
    <w:rsid w:val="00534EF8"/>
    <w:rsid w:val="00535E69"/>
    <w:rsid w:val="005364F3"/>
    <w:rsid w:val="00537689"/>
    <w:rsid w:val="00542E03"/>
    <w:rsid w:val="00543310"/>
    <w:rsid w:val="00544575"/>
    <w:rsid w:val="00545E4A"/>
    <w:rsid w:val="0054715E"/>
    <w:rsid w:val="005514F9"/>
    <w:rsid w:val="00553288"/>
    <w:rsid w:val="00561654"/>
    <w:rsid w:val="00561BF8"/>
    <w:rsid w:val="00563547"/>
    <w:rsid w:val="005704B7"/>
    <w:rsid w:val="005737DC"/>
    <w:rsid w:val="00580CF5"/>
    <w:rsid w:val="005823FF"/>
    <w:rsid w:val="00582809"/>
    <w:rsid w:val="005833F2"/>
    <w:rsid w:val="00584BD2"/>
    <w:rsid w:val="00585E0D"/>
    <w:rsid w:val="0059382F"/>
    <w:rsid w:val="0059614E"/>
    <w:rsid w:val="0059662F"/>
    <w:rsid w:val="005A0AFC"/>
    <w:rsid w:val="005A159F"/>
    <w:rsid w:val="005A3A09"/>
    <w:rsid w:val="005A6944"/>
    <w:rsid w:val="005B066F"/>
    <w:rsid w:val="005B1BF4"/>
    <w:rsid w:val="005B4909"/>
    <w:rsid w:val="005B4930"/>
    <w:rsid w:val="005C1261"/>
    <w:rsid w:val="005C4274"/>
    <w:rsid w:val="005D09A1"/>
    <w:rsid w:val="005D1468"/>
    <w:rsid w:val="005D24D3"/>
    <w:rsid w:val="005D75C3"/>
    <w:rsid w:val="005E12D8"/>
    <w:rsid w:val="005E2791"/>
    <w:rsid w:val="005E307A"/>
    <w:rsid w:val="005E5EC9"/>
    <w:rsid w:val="005E7381"/>
    <w:rsid w:val="005F3D29"/>
    <w:rsid w:val="00600DD6"/>
    <w:rsid w:val="00601495"/>
    <w:rsid w:val="0060246F"/>
    <w:rsid w:val="00602DEA"/>
    <w:rsid w:val="006033EE"/>
    <w:rsid w:val="006043CC"/>
    <w:rsid w:val="0060744F"/>
    <w:rsid w:val="00607BF4"/>
    <w:rsid w:val="0061044E"/>
    <w:rsid w:val="0061048C"/>
    <w:rsid w:val="00611D15"/>
    <w:rsid w:val="00615567"/>
    <w:rsid w:val="00620D75"/>
    <w:rsid w:val="00626459"/>
    <w:rsid w:val="00632110"/>
    <w:rsid w:val="00635414"/>
    <w:rsid w:val="00640D3C"/>
    <w:rsid w:val="006427C4"/>
    <w:rsid w:val="006475A3"/>
    <w:rsid w:val="006476AB"/>
    <w:rsid w:val="00653CBE"/>
    <w:rsid w:val="006610D2"/>
    <w:rsid w:val="00676B41"/>
    <w:rsid w:val="006827DF"/>
    <w:rsid w:val="00686C0A"/>
    <w:rsid w:val="006937F8"/>
    <w:rsid w:val="006956AA"/>
    <w:rsid w:val="00695867"/>
    <w:rsid w:val="006A1E66"/>
    <w:rsid w:val="006A20A4"/>
    <w:rsid w:val="006B0B64"/>
    <w:rsid w:val="006B4593"/>
    <w:rsid w:val="006B6040"/>
    <w:rsid w:val="006B68D3"/>
    <w:rsid w:val="006B7634"/>
    <w:rsid w:val="006C121A"/>
    <w:rsid w:val="006C144A"/>
    <w:rsid w:val="006C3601"/>
    <w:rsid w:val="006C3D44"/>
    <w:rsid w:val="006C418E"/>
    <w:rsid w:val="006C503E"/>
    <w:rsid w:val="006C75B0"/>
    <w:rsid w:val="006C7CF0"/>
    <w:rsid w:val="006D12D3"/>
    <w:rsid w:val="006D1620"/>
    <w:rsid w:val="006D181B"/>
    <w:rsid w:val="006D1FF4"/>
    <w:rsid w:val="006D3E06"/>
    <w:rsid w:val="006E655E"/>
    <w:rsid w:val="006F5238"/>
    <w:rsid w:val="00705A21"/>
    <w:rsid w:val="00705B9A"/>
    <w:rsid w:val="0070787A"/>
    <w:rsid w:val="007120C4"/>
    <w:rsid w:val="00712340"/>
    <w:rsid w:val="00712CCD"/>
    <w:rsid w:val="00713143"/>
    <w:rsid w:val="00713986"/>
    <w:rsid w:val="00716EE2"/>
    <w:rsid w:val="00721A41"/>
    <w:rsid w:val="00722E5D"/>
    <w:rsid w:val="00725012"/>
    <w:rsid w:val="00727AFD"/>
    <w:rsid w:val="007304A1"/>
    <w:rsid w:val="007372AF"/>
    <w:rsid w:val="0074117B"/>
    <w:rsid w:val="00741D49"/>
    <w:rsid w:val="00741D58"/>
    <w:rsid w:val="007469DB"/>
    <w:rsid w:val="007509AB"/>
    <w:rsid w:val="00751322"/>
    <w:rsid w:val="00754D0F"/>
    <w:rsid w:val="007568AB"/>
    <w:rsid w:val="00770252"/>
    <w:rsid w:val="00770E53"/>
    <w:rsid w:val="00770E68"/>
    <w:rsid w:val="007748D4"/>
    <w:rsid w:val="00775760"/>
    <w:rsid w:val="007767A2"/>
    <w:rsid w:val="00776E57"/>
    <w:rsid w:val="00777E08"/>
    <w:rsid w:val="00780D68"/>
    <w:rsid w:val="00783A24"/>
    <w:rsid w:val="0078484E"/>
    <w:rsid w:val="007902C6"/>
    <w:rsid w:val="0079756F"/>
    <w:rsid w:val="007A0889"/>
    <w:rsid w:val="007A4D5D"/>
    <w:rsid w:val="007A7BB5"/>
    <w:rsid w:val="007B17B9"/>
    <w:rsid w:val="007B26D1"/>
    <w:rsid w:val="007B42AF"/>
    <w:rsid w:val="007B5854"/>
    <w:rsid w:val="007B58FE"/>
    <w:rsid w:val="007B6C99"/>
    <w:rsid w:val="007B6D8B"/>
    <w:rsid w:val="007C0643"/>
    <w:rsid w:val="007C337E"/>
    <w:rsid w:val="007C4BE5"/>
    <w:rsid w:val="007C595F"/>
    <w:rsid w:val="007C6F6B"/>
    <w:rsid w:val="007D2D02"/>
    <w:rsid w:val="007D4128"/>
    <w:rsid w:val="007D4858"/>
    <w:rsid w:val="007D5854"/>
    <w:rsid w:val="007D5D94"/>
    <w:rsid w:val="007D67C9"/>
    <w:rsid w:val="007E0718"/>
    <w:rsid w:val="007E0DDE"/>
    <w:rsid w:val="007E22C9"/>
    <w:rsid w:val="007E246E"/>
    <w:rsid w:val="007E4E9B"/>
    <w:rsid w:val="007E7492"/>
    <w:rsid w:val="007F444E"/>
    <w:rsid w:val="007F461D"/>
    <w:rsid w:val="007F7247"/>
    <w:rsid w:val="007F7621"/>
    <w:rsid w:val="007F7F3C"/>
    <w:rsid w:val="00802090"/>
    <w:rsid w:val="00804B56"/>
    <w:rsid w:val="0080579D"/>
    <w:rsid w:val="00807F5F"/>
    <w:rsid w:val="00811CAD"/>
    <w:rsid w:val="00813044"/>
    <w:rsid w:val="00813D70"/>
    <w:rsid w:val="008154D0"/>
    <w:rsid w:val="00817651"/>
    <w:rsid w:val="0082028E"/>
    <w:rsid w:val="008211CF"/>
    <w:rsid w:val="008220E9"/>
    <w:rsid w:val="0082456C"/>
    <w:rsid w:val="0082733B"/>
    <w:rsid w:val="008305BA"/>
    <w:rsid w:val="0083491D"/>
    <w:rsid w:val="00834B53"/>
    <w:rsid w:val="00836082"/>
    <w:rsid w:val="00847B03"/>
    <w:rsid w:val="00851075"/>
    <w:rsid w:val="008520D3"/>
    <w:rsid w:val="008529A8"/>
    <w:rsid w:val="00853494"/>
    <w:rsid w:val="00853A67"/>
    <w:rsid w:val="0085487E"/>
    <w:rsid w:val="00854EFA"/>
    <w:rsid w:val="00855FBC"/>
    <w:rsid w:val="008620EC"/>
    <w:rsid w:val="00863FFC"/>
    <w:rsid w:val="008710D8"/>
    <w:rsid w:val="00871E2A"/>
    <w:rsid w:val="00873213"/>
    <w:rsid w:val="008820B3"/>
    <w:rsid w:val="008843D6"/>
    <w:rsid w:val="00887096"/>
    <w:rsid w:val="00887D69"/>
    <w:rsid w:val="00890756"/>
    <w:rsid w:val="00891593"/>
    <w:rsid w:val="00892C81"/>
    <w:rsid w:val="00893B52"/>
    <w:rsid w:val="00894F54"/>
    <w:rsid w:val="00897C47"/>
    <w:rsid w:val="008A032E"/>
    <w:rsid w:val="008A3B67"/>
    <w:rsid w:val="008A4816"/>
    <w:rsid w:val="008A7554"/>
    <w:rsid w:val="008B294D"/>
    <w:rsid w:val="008B33D0"/>
    <w:rsid w:val="008B5222"/>
    <w:rsid w:val="008C1F0F"/>
    <w:rsid w:val="008C5847"/>
    <w:rsid w:val="008C6D4E"/>
    <w:rsid w:val="008D2062"/>
    <w:rsid w:val="008D2F03"/>
    <w:rsid w:val="008D4A78"/>
    <w:rsid w:val="008D546B"/>
    <w:rsid w:val="008D559F"/>
    <w:rsid w:val="008D5F38"/>
    <w:rsid w:val="008D6A1D"/>
    <w:rsid w:val="008D7D8A"/>
    <w:rsid w:val="008E2600"/>
    <w:rsid w:val="008E3FC6"/>
    <w:rsid w:val="008E5A18"/>
    <w:rsid w:val="008E71E5"/>
    <w:rsid w:val="008E71FA"/>
    <w:rsid w:val="008F02F5"/>
    <w:rsid w:val="008F076B"/>
    <w:rsid w:val="008F1435"/>
    <w:rsid w:val="008F45E9"/>
    <w:rsid w:val="008F56F4"/>
    <w:rsid w:val="008F5866"/>
    <w:rsid w:val="008F65F5"/>
    <w:rsid w:val="008F7102"/>
    <w:rsid w:val="00900D31"/>
    <w:rsid w:val="009111E4"/>
    <w:rsid w:val="009113AA"/>
    <w:rsid w:val="0091215A"/>
    <w:rsid w:val="00915B30"/>
    <w:rsid w:val="009173F5"/>
    <w:rsid w:val="009310B5"/>
    <w:rsid w:val="009313E1"/>
    <w:rsid w:val="00931EE1"/>
    <w:rsid w:val="00932CED"/>
    <w:rsid w:val="0093346D"/>
    <w:rsid w:val="0093454B"/>
    <w:rsid w:val="00940441"/>
    <w:rsid w:val="00940C7F"/>
    <w:rsid w:val="00940E02"/>
    <w:rsid w:val="00942502"/>
    <w:rsid w:val="00942F56"/>
    <w:rsid w:val="0094390A"/>
    <w:rsid w:val="00944FFF"/>
    <w:rsid w:val="00945ED3"/>
    <w:rsid w:val="00946A13"/>
    <w:rsid w:val="00947DE5"/>
    <w:rsid w:val="00951AB5"/>
    <w:rsid w:val="00952FCF"/>
    <w:rsid w:val="009547B9"/>
    <w:rsid w:val="00954C2F"/>
    <w:rsid w:val="00964BD5"/>
    <w:rsid w:val="00966B22"/>
    <w:rsid w:val="00974107"/>
    <w:rsid w:val="00974AA7"/>
    <w:rsid w:val="00984CE8"/>
    <w:rsid w:val="009857C0"/>
    <w:rsid w:val="00985EA2"/>
    <w:rsid w:val="00990BC1"/>
    <w:rsid w:val="00991213"/>
    <w:rsid w:val="009973A3"/>
    <w:rsid w:val="009A1B92"/>
    <w:rsid w:val="009A4E26"/>
    <w:rsid w:val="009A5652"/>
    <w:rsid w:val="009A59DC"/>
    <w:rsid w:val="009C2F3D"/>
    <w:rsid w:val="009C3E8F"/>
    <w:rsid w:val="009C68A2"/>
    <w:rsid w:val="009C7E3C"/>
    <w:rsid w:val="009D0717"/>
    <w:rsid w:val="009D4F13"/>
    <w:rsid w:val="009E0096"/>
    <w:rsid w:val="009E099C"/>
    <w:rsid w:val="009F0A65"/>
    <w:rsid w:val="009F1BFF"/>
    <w:rsid w:val="00A03EC6"/>
    <w:rsid w:val="00A054B0"/>
    <w:rsid w:val="00A12A25"/>
    <w:rsid w:val="00A12C54"/>
    <w:rsid w:val="00A20587"/>
    <w:rsid w:val="00A2194C"/>
    <w:rsid w:val="00A229D6"/>
    <w:rsid w:val="00A23CA8"/>
    <w:rsid w:val="00A23DFB"/>
    <w:rsid w:val="00A255E6"/>
    <w:rsid w:val="00A25D9C"/>
    <w:rsid w:val="00A2629D"/>
    <w:rsid w:val="00A30054"/>
    <w:rsid w:val="00A36C55"/>
    <w:rsid w:val="00A36CE8"/>
    <w:rsid w:val="00A36DA9"/>
    <w:rsid w:val="00A4135F"/>
    <w:rsid w:val="00A46343"/>
    <w:rsid w:val="00A52666"/>
    <w:rsid w:val="00A54C15"/>
    <w:rsid w:val="00A557ED"/>
    <w:rsid w:val="00A615E7"/>
    <w:rsid w:val="00A61D19"/>
    <w:rsid w:val="00A6501E"/>
    <w:rsid w:val="00A70765"/>
    <w:rsid w:val="00A756CE"/>
    <w:rsid w:val="00A779D9"/>
    <w:rsid w:val="00A81183"/>
    <w:rsid w:val="00A81599"/>
    <w:rsid w:val="00A848CD"/>
    <w:rsid w:val="00A876F2"/>
    <w:rsid w:val="00A92B3C"/>
    <w:rsid w:val="00AA0161"/>
    <w:rsid w:val="00AA30A8"/>
    <w:rsid w:val="00AA40FD"/>
    <w:rsid w:val="00AA5A5B"/>
    <w:rsid w:val="00AB1002"/>
    <w:rsid w:val="00AB2374"/>
    <w:rsid w:val="00AB2CFE"/>
    <w:rsid w:val="00AB2DA8"/>
    <w:rsid w:val="00AB3D69"/>
    <w:rsid w:val="00AB59B1"/>
    <w:rsid w:val="00AB6035"/>
    <w:rsid w:val="00AC4BE6"/>
    <w:rsid w:val="00AC7CC7"/>
    <w:rsid w:val="00AD1853"/>
    <w:rsid w:val="00AD1902"/>
    <w:rsid w:val="00AD67A0"/>
    <w:rsid w:val="00AD7319"/>
    <w:rsid w:val="00AE46CA"/>
    <w:rsid w:val="00AE49A7"/>
    <w:rsid w:val="00AE701F"/>
    <w:rsid w:val="00AF26AC"/>
    <w:rsid w:val="00AF6546"/>
    <w:rsid w:val="00B05172"/>
    <w:rsid w:val="00B053B7"/>
    <w:rsid w:val="00B06964"/>
    <w:rsid w:val="00B10269"/>
    <w:rsid w:val="00B1031E"/>
    <w:rsid w:val="00B1125A"/>
    <w:rsid w:val="00B11D69"/>
    <w:rsid w:val="00B15008"/>
    <w:rsid w:val="00B155E3"/>
    <w:rsid w:val="00B20298"/>
    <w:rsid w:val="00B2665D"/>
    <w:rsid w:val="00B304EA"/>
    <w:rsid w:val="00B3159B"/>
    <w:rsid w:val="00B31BAE"/>
    <w:rsid w:val="00B37E86"/>
    <w:rsid w:val="00B44849"/>
    <w:rsid w:val="00B453D2"/>
    <w:rsid w:val="00B5011B"/>
    <w:rsid w:val="00B50980"/>
    <w:rsid w:val="00B527E7"/>
    <w:rsid w:val="00B549F3"/>
    <w:rsid w:val="00B6490B"/>
    <w:rsid w:val="00B654CA"/>
    <w:rsid w:val="00B70241"/>
    <w:rsid w:val="00B717AB"/>
    <w:rsid w:val="00B7369F"/>
    <w:rsid w:val="00B73AC9"/>
    <w:rsid w:val="00B74695"/>
    <w:rsid w:val="00B7664E"/>
    <w:rsid w:val="00B861EC"/>
    <w:rsid w:val="00B95B3D"/>
    <w:rsid w:val="00B97C05"/>
    <w:rsid w:val="00BA0381"/>
    <w:rsid w:val="00BA1FD1"/>
    <w:rsid w:val="00BA24DE"/>
    <w:rsid w:val="00BA569A"/>
    <w:rsid w:val="00BA5CA4"/>
    <w:rsid w:val="00BA7DC3"/>
    <w:rsid w:val="00BC0271"/>
    <w:rsid w:val="00BC0830"/>
    <w:rsid w:val="00BC2B0C"/>
    <w:rsid w:val="00BC34D3"/>
    <w:rsid w:val="00BC499C"/>
    <w:rsid w:val="00BC583B"/>
    <w:rsid w:val="00BC6619"/>
    <w:rsid w:val="00BD3AF7"/>
    <w:rsid w:val="00BD5543"/>
    <w:rsid w:val="00BF3D2B"/>
    <w:rsid w:val="00BF3FB9"/>
    <w:rsid w:val="00BF45AE"/>
    <w:rsid w:val="00BF46A5"/>
    <w:rsid w:val="00BF4E0A"/>
    <w:rsid w:val="00BF51BA"/>
    <w:rsid w:val="00BF56AC"/>
    <w:rsid w:val="00C0716B"/>
    <w:rsid w:val="00C106A4"/>
    <w:rsid w:val="00C10BCE"/>
    <w:rsid w:val="00C11FC7"/>
    <w:rsid w:val="00C1314C"/>
    <w:rsid w:val="00C1324F"/>
    <w:rsid w:val="00C1360F"/>
    <w:rsid w:val="00C2344B"/>
    <w:rsid w:val="00C25CE7"/>
    <w:rsid w:val="00C2669D"/>
    <w:rsid w:val="00C3026E"/>
    <w:rsid w:val="00C317D4"/>
    <w:rsid w:val="00C31A05"/>
    <w:rsid w:val="00C31DE6"/>
    <w:rsid w:val="00C322CB"/>
    <w:rsid w:val="00C3328C"/>
    <w:rsid w:val="00C34021"/>
    <w:rsid w:val="00C3708D"/>
    <w:rsid w:val="00C370E9"/>
    <w:rsid w:val="00C40759"/>
    <w:rsid w:val="00C450F4"/>
    <w:rsid w:val="00C47B10"/>
    <w:rsid w:val="00C47FC7"/>
    <w:rsid w:val="00C55D78"/>
    <w:rsid w:val="00C622FA"/>
    <w:rsid w:val="00C71760"/>
    <w:rsid w:val="00C71CFF"/>
    <w:rsid w:val="00C72CEA"/>
    <w:rsid w:val="00C76B3A"/>
    <w:rsid w:val="00C80CBA"/>
    <w:rsid w:val="00C813DF"/>
    <w:rsid w:val="00C87546"/>
    <w:rsid w:val="00C9113F"/>
    <w:rsid w:val="00C91EA2"/>
    <w:rsid w:val="00C94946"/>
    <w:rsid w:val="00CA312F"/>
    <w:rsid w:val="00CB0DCF"/>
    <w:rsid w:val="00CB224A"/>
    <w:rsid w:val="00CB23E7"/>
    <w:rsid w:val="00CB2F55"/>
    <w:rsid w:val="00CB3B2E"/>
    <w:rsid w:val="00CB7699"/>
    <w:rsid w:val="00CC3526"/>
    <w:rsid w:val="00CC3FF0"/>
    <w:rsid w:val="00CC5F40"/>
    <w:rsid w:val="00CD0073"/>
    <w:rsid w:val="00CD12B1"/>
    <w:rsid w:val="00CD5094"/>
    <w:rsid w:val="00CD67E9"/>
    <w:rsid w:val="00CE0E39"/>
    <w:rsid w:val="00CE3F93"/>
    <w:rsid w:val="00CE5151"/>
    <w:rsid w:val="00CE624E"/>
    <w:rsid w:val="00CF56F0"/>
    <w:rsid w:val="00CF5720"/>
    <w:rsid w:val="00CF68BA"/>
    <w:rsid w:val="00CF6D4F"/>
    <w:rsid w:val="00D00CE9"/>
    <w:rsid w:val="00D02F33"/>
    <w:rsid w:val="00D07AC4"/>
    <w:rsid w:val="00D1035F"/>
    <w:rsid w:val="00D10415"/>
    <w:rsid w:val="00D10A96"/>
    <w:rsid w:val="00D11C87"/>
    <w:rsid w:val="00D12018"/>
    <w:rsid w:val="00D20C72"/>
    <w:rsid w:val="00D2110C"/>
    <w:rsid w:val="00D24D7E"/>
    <w:rsid w:val="00D25ACF"/>
    <w:rsid w:val="00D32D8B"/>
    <w:rsid w:val="00D425AC"/>
    <w:rsid w:val="00D4735C"/>
    <w:rsid w:val="00D50E03"/>
    <w:rsid w:val="00D53160"/>
    <w:rsid w:val="00D548AA"/>
    <w:rsid w:val="00D613B4"/>
    <w:rsid w:val="00D62360"/>
    <w:rsid w:val="00D6506F"/>
    <w:rsid w:val="00D650A4"/>
    <w:rsid w:val="00D6775E"/>
    <w:rsid w:val="00D7003F"/>
    <w:rsid w:val="00D71458"/>
    <w:rsid w:val="00D75268"/>
    <w:rsid w:val="00D812BD"/>
    <w:rsid w:val="00D83969"/>
    <w:rsid w:val="00D84657"/>
    <w:rsid w:val="00D9443B"/>
    <w:rsid w:val="00D9625D"/>
    <w:rsid w:val="00DA097B"/>
    <w:rsid w:val="00DA1E10"/>
    <w:rsid w:val="00DA2C0F"/>
    <w:rsid w:val="00DA7FD2"/>
    <w:rsid w:val="00DB05A1"/>
    <w:rsid w:val="00DC00A2"/>
    <w:rsid w:val="00DC2750"/>
    <w:rsid w:val="00DC301B"/>
    <w:rsid w:val="00DD0FE4"/>
    <w:rsid w:val="00DE20FB"/>
    <w:rsid w:val="00DE7C8B"/>
    <w:rsid w:val="00DF24D0"/>
    <w:rsid w:val="00DF2FF6"/>
    <w:rsid w:val="00DF509B"/>
    <w:rsid w:val="00DF73F1"/>
    <w:rsid w:val="00DF7A34"/>
    <w:rsid w:val="00E003BC"/>
    <w:rsid w:val="00E00E67"/>
    <w:rsid w:val="00E03F9E"/>
    <w:rsid w:val="00E0466A"/>
    <w:rsid w:val="00E05126"/>
    <w:rsid w:val="00E05F0F"/>
    <w:rsid w:val="00E11386"/>
    <w:rsid w:val="00E129CC"/>
    <w:rsid w:val="00E13FD3"/>
    <w:rsid w:val="00E30129"/>
    <w:rsid w:val="00E344CF"/>
    <w:rsid w:val="00E366C2"/>
    <w:rsid w:val="00E36872"/>
    <w:rsid w:val="00E41B1D"/>
    <w:rsid w:val="00E42373"/>
    <w:rsid w:val="00E43BD0"/>
    <w:rsid w:val="00E46598"/>
    <w:rsid w:val="00E4696B"/>
    <w:rsid w:val="00E517E6"/>
    <w:rsid w:val="00E550F3"/>
    <w:rsid w:val="00E64224"/>
    <w:rsid w:val="00E741D0"/>
    <w:rsid w:val="00E754B5"/>
    <w:rsid w:val="00E76478"/>
    <w:rsid w:val="00E76AB6"/>
    <w:rsid w:val="00E82053"/>
    <w:rsid w:val="00E844BB"/>
    <w:rsid w:val="00E93252"/>
    <w:rsid w:val="00E93B84"/>
    <w:rsid w:val="00E95676"/>
    <w:rsid w:val="00EA3850"/>
    <w:rsid w:val="00EB0C54"/>
    <w:rsid w:val="00EB24FA"/>
    <w:rsid w:val="00EB3D37"/>
    <w:rsid w:val="00EB4A1A"/>
    <w:rsid w:val="00EB7297"/>
    <w:rsid w:val="00EB7805"/>
    <w:rsid w:val="00EC0509"/>
    <w:rsid w:val="00EC4C5B"/>
    <w:rsid w:val="00EC4FF6"/>
    <w:rsid w:val="00EC558E"/>
    <w:rsid w:val="00EC626B"/>
    <w:rsid w:val="00EC7ED5"/>
    <w:rsid w:val="00ED3DBE"/>
    <w:rsid w:val="00ED5ACF"/>
    <w:rsid w:val="00ED7335"/>
    <w:rsid w:val="00ED7709"/>
    <w:rsid w:val="00EE354C"/>
    <w:rsid w:val="00EF0241"/>
    <w:rsid w:val="00EF46E6"/>
    <w:rsid w:val="00EF556C"/>
    <w:rsid w:val="00EF6CC6"/>
    <w:rsid w:val="00F00AD8"/>
    <w:rsid w:val="00F01F23"/>
    <w:rsid w:val="00F02D3A"/>
    <w:rsid w:val="00F06051"/>
    <w:rsid w:val="00F076C7"/>
    <w:rsid w:val="00F07AD4"/>
    <w:rsid w:val="00F12488"/>
    <w:rsid w:val="00F12B84"/>
    <w:rsid w:val="00F136C1"/>
    <w:rsid w:val="00F144A2"/>
    <w:rsid w:val="00F146F9"/>
    <w:rsid w:val="00F14F17"/>
    <w:rsid w:val="00F158CE"/>
    <w:rsid w:val="00F15D67"/>
    <w:rsid w:val="00F20C71"/>
    <w:rsid w:val="00F245C1"/>
    <w:rsid w:val="00F24B0D"/>
    <w:rsid w:val="00F255FF"/>
    <w:rsid w:val="00F26F19"/>
    <w:rsid w:val="00F30BEE"/>
    <w:rsid w:val="00F316C8"/>
    <w:rsid w:val="00F32351"/>
    <w:rsid w:val="00F348AB"/>
    <w:rsid w:val="00F36DFF"/>
    <w:rsid w:val="00F37A84"/>
    <w:rsid w:val="00F4186B"/>
    <w:rsid w:val="00F42076"/>
    <w:rsid w:val="00F442D9"/>
    <w:rsid w:val="00F466F7"/>
    <w:rsid w:val="00F56884"/>
    <w:rsid w:val="00F62D61"/>
    <w:rsid w:val="00F8166E"/>
    <w:rsid w:val="00F81AB9"/>
    <w:rsid w:val="00F82A76"/>
    <w:rsid w:val="00F84793"/>
    <w:rsid w:val="00F8529F"/>
    <w:rsid w:val="00F85D51"/>
    <w:rsid w:val="00F86605"/>
    <w:rsid w:val="00F86959"/>
    <w:rsid w:val="00F91DC7"/>
    <w:rsid w:val="00F96874"/>
    <w:rsid w:val="00FA3890"/>
    <w:rsid w:val="00FB0A2E"/>
    <w:rsid w:val="00FB17D0"/>
    <w:rsid w:val="00FB255D"/>
    <w:rsid w:val="00FB724B"/>
    <w:rsid w:val="00FC2456"/>
    <w:rsid w:val="00FD1844"/>
    <w:rsid w:val="00FD5584"/>
    <w:rsid w:val="00FD70B4"/>
    <w:rsid w:val="00FE00BA"/>
    <w:rsid w:val="00FE3A51"/>
    <w:rsid w:val="00FE4E0E"/>
    <w:rsid w:val="00FE578D"/>
    <w:rsid w:val="00FE58AF"/>
    <w:rsid w:val="00FE5A19"/>
    <w:rsid w:val="00FE6BE2"/>
    <w:rsid w:val="00FE6C3E"/>
    <w:rsid w:val="00FF0E9E"/>
    <w:rsid w:val="00FF0F19"/>
    <w:rsid w:val="00FF13E7"/>
    <w:rsid w:val="00FF2575"/>
    <w:rsid w:val="00FF6C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76D8E3"/>
  <w15:docId w15:val="{CEB672F1-32DF-4EF4-AC61-43EC24A04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F3D2B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rsid w:val="001F510B"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rsid w:val="001F510B"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F510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1F510B"/>
  </w:style>
  <w:style w:type="paragraph" w:styleId="PargrafodaLista">
    <w:name w:val="List Paragraph"/>
    <w:basedOn w:val="Normal"/>
    <w:uiPriority w:val="72"/>
    <w:qFormat/>
    <w:rsid w:val="001F510B"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rsid w:val="001F510B"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1C1F5E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120BE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6042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Numerada">
    <w:name w:val="List Number"/>
    <w:basedOn w:val="Normal"/>
    <w:uiPriority w:val="99"/>
    <w:unhideWhenUsed/>
    <w:rsid w:val="007372AF"/>
    <w:pPr>
      <w:widowControl/>
      <w:numPr>
        <w:numId w:val="3"/>
      </w:numPr>
      <w:spacing w:after="200" w:line="276" w:lineRule="auto"/>
      <w:contextualSpacing/>
    </w:pPr>
    <w:rPr>
      <w:rFonts w:asciiTheme="minorHAnsi" w:eastAsiaTheme="minorHAnsi" w:hAnsiTheme="minorHAnsi" w:cstheme="minorBidi"/>
      <w:lang w:val="pt-BR"/>
    </w:rPr>
  </w:style>
  <w:style w:type="paragraph" w:customStyle="1" w:styleId="Pargrafo">
    <w:name w:val="Parágrafo"/>
    <w:basedOn w:val="Normal"/>
    <w:qFormat/>
    <w:rsid w:val="007372AF"/>
    <w:pPr>
      <w:widowControl/>
      <w:spacing w:before="100" w:beforeAutospacing="1" w:after="100" w:afterAutospacing="1"/>
      <w:jc w:val="both"/>
    </w:pPr>
    <w:rPr>
      <w:rFonts w:ascii="Arial" w:eastAsiaTheme="minorHAnsi" w:hAnsi="Arial" w:cstheme="minorHAnsi"/>
      <w:szCs w:val="24"/>
      <w:lang w:val="pt-BR"/>
    </w:rPr>
  </w:style>
  <w:style w:type="paragraph" w:customStyle="1" w:styleId="Default">
    <w:name w:val="Default"/>
    <w:rsid w:val="00260A03"/>
    <w:pPr>
      <w:widowControl/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  <w:sz w:val="24"/>
      <w:szCs w:val="24"/>
      <w:lang w:val="pt-BR" w:eastAsia="pt-BR"/>
    </w:rPr>
  </w:style>
  <w:style w:type="paragraph" w:styleId="TextosemFormatao">
    <w:name w:val="Plain Text"/>
    <w:basedOn w:val="Normal"/>
    <w:link w:val="TextosemFormataoChar"/>
    <w:uiPriority w:val="99"/>
    <w:unhideWhenUsed/>
    <w:rsid w:val="004765B2"/>
    <w:pPr>
      <w:widowControl/>
    </w:pPr>
    <w:rPr>
      <w:rFonts w:ascii="Arial" w:eastAsiaTheme="minorHAnsi" w:hAnsi="Arial" w:cs="Arial"/>
      <w:sz w:val="20"/>
      <w:szCs w:val="20"/>
      <w:lang w:val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4765B2"/>
    <w:rPr>
      <w:rFonts w:ascii="Arial" w:hAnsi="Arial" w:cs="Arial"/>
      <w:sz w:val="20"/>
      <w:szCs w:val="20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8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5184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9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1549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5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11176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2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566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1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16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67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9720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2582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1D2C4-A5A6-4627-BA9D-3020630A6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1662</TotalTime>
  <Pages>7</Pages>
  <Words>3081</Words>
  <Characters>16643</Characters>
  <Application>Microsoft Office Word</Application>
  <DocSecurity>0</DocSecurity>
  <Lines>138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19685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Darlan Oliveira</cp:lastModifiedBy>
  <cp:revision>125</cp:revision>
  <cp:lastPrinted>2019-09-17T11:58:00Z</cp:lastPrinted>
  <dcterms:created xsi:type="dcterms:W3CDTF">2020-03-25T12:55:00Z</dcterms:created>
  <dcterms:modified xsi:type="dcterms:W3CDTF">2021-07-21T12:02:00Z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