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026C68A5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BB4EA5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4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7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3-</w:t>
            </w:r>
            <w:r w:rsidR="0005253B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</w:p>
        </w:tc>
      </w:tr>
      <w:tr w:rsidR="005F1E18" w:rsidRPr="0023088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3D98BA72" w:rsidR="005F1E18" w:rsidRPr="00CD7416" w:rsidRDefault="0005253B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05253B">
              <w:rPr>
                <w:rFonts w:ascii="Arial" w:hAnsi="Arial" w:cs="Arial"/>
                <w:bCs/>
                <w:sz w:val="20"/>
                <w:szCs w:val="20"/>
                <w:lang w:val="pt-BR"/>
              </w:rPr>
              <w:t>EDUARDO HENRIQUE DE SOUZA</w:t>
            </w:r>
          </w:p>
        </w:tc>
      </w:tr>
      <w:tr w:rsidR="005F1E18" w:rsidRPr="004D3CBF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21809017" w:rsidR="005F1E18" w:rsidRPr="00CD7416" w:rsidRDefault="00CD7416" w:rsidP="00202942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Solicitaç</w:t>
            </w:r>
            <w:r w:rsidR="0005253B">
              <w:rPr>
                <w:rFonts w:ascii="Arial" w:hAnsi="Arial" w:cs="Arial"/>
                <w:bCs/>
                <w:sz w:val="20"/>
                <w:szCs w:val="20"/>
                <w:lang w:val="pt-BR"/>
              </w:rPr>
              <w:t>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394169" w:rsidRP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1306516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4D3CBF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4D3CBF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0B9E5482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-</w:t>
            </w:r>
            <w:r w:rsidR="0005253B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68B18362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D96B88" w:rsidRPr="0005253B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96B88">
        <w:rPr>
          <w:rFonts w:ascii="Arial" w:hAnsi="Arial" w:cs="Arial"/>
          <w:sz w:val="20"/>
          <w:szCs w:val="20"/>
          <w:lang w:val="pt-BR"/>
        </w:rPr>
        <w:t>junho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7B8FDAF7" w14:textId="77777777" w:rsidR="00D96B88" w:rsidRDefault="00202942" w:rsidP="00D96B88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D96B88">
        <w:rPr>
          <w:rFonts w:ascii="Arial" w:hAnsi="Arial" w:cs="Arial"/>
          <w:sz w:val="20"/>
          <w:szCs w:val="20"/>
          <w:lang w:val="pt-BR"/>
        </w:rPr>
        <w:t xml:space="preserve">Ofício N. 311/2021-CAU/MG, que solicita esclarecimentos ao Centro Universitário Newton Paiva, acerca do não atendimento ao </w:t>
      </w:r>
      <w:r w:rsidR="00D96B88" w:rsidRPr="00D02AC8">
        <w:rPr>
          <w:rFonts w:ascii="Arial" w:hAnsi="Arial" w:cs="Arial"/>
          <w:sz w:val="20"/>
          <w:szCs w:val="20"/>
          <w:lang w:val="pt-BR"/>
        </w:rPr>
        <w:t>Parecer CFE/CESU nº 19, de 1987</w:t>
      </w:r>
      <w:r w:rsidR="00D96B88">
        <w:rPr>
          <w:rFonts w:ascii="Arial" w:hAnsi="Arial" w:cs="Arial"/>
          <w:sz w:val="20"/>
          <w:szCs w:val="20"/>
          <w:lang w:val="pt-BR"/>
        </w:rPr>
        <w:t>;</w:t>
      </w:r>
    </w:p>
    <w:p w14:paraId="0737E50C" w14:textId="77777777" w:rsidR="00D8327C" w:rsidRDefault="00D96B88" w:rsidP="00D96B88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96B88">
        <w:rPr>
          <w:rFonts w:ascii="Arial" w:hAnsi="Arial" w:cs="Arial"/>
          <w:sz w:val="20"/>
          <w:szCs w:val="20"/>
          <w:lang w:val="pt-BR"/>
        </w:rPr>
        <w:t>Considerando a Deliberação Plenária DPOBR-0101-05 2020, que aprovou as orientações e os procedimentos para registro de título complementar de Engenheiro(a) de Segurança do Trabalho (Especialização), e em especial o § 3º do art. 2º de seu Anexo, que estabelece:</w:t>
      </w:r>
    </w:p>
    <w:p w14:paraId="1E8CECD0" w14:textId="1A2875BA" w:rsidR="003D2786" w:rsidRDefault="00D96B88" w:rsidP="00D8327C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D8327C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“§ 3º. Nos casos em que não houver discriminação da carga horária referente às atividades práticas, a comprovação do cumprimento deverá dar-se mediante verificação das ementas das disciplinas ou mediante informação em documento oficial da Instituição de Ensino, em papel timbrado, acerca do desmembramento da carga-horária total”;   </w:t>
      </w:r>
    </w:p>
    <w:p w14:paraId="340A67C7" w14:textId="0E3C1E1B" w:rsidR="00D8327C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Ofício Informativo n. 01/2021, em que a Coordenação do Curso de Especialização em Engenharia de Segurança do Trabalho do Centro Universitário Newton Paiva esclarece que, embora não conste expressamente nos documentos escolares enviados, o curso atende ao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</w:t>
      </w:r>
      <w:r>
        <w:rPr>
          <w:rFonts w:ascii="Arial" w:hAnsi="Arial" w:cs="Arial"/>
          <w:sz w:val="20"/>
          <w:szCs w:val="20"/>
          <w:lang w:val="pt-BR"/>
        </w:rPr>
        <w:t>, conforme detalhamento encaminhado no referido documento;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1FE3594" w14:textId="43F6C31C" w:rsidR="00394169" w:rsidRP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1306516/2021, requerido por EDUARDO HENRIQUE DE SOUZA; 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2A0E5CAF" w14:textId="3EE6E7F4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N. </w:t>
      </w:r>
      <w:r w:rsidR="00394169" w:rsidRPr="00394169">
        <w:rPr>
          <w:rFonts w:ascii="Arial" w:hAnsi="Arial" w:cs="Arial"/>
          <w:bCs/>
          <w:sz w:val="20"/>
          <w:szCs w:val="20"/>
          <w:lang w:val="pt-BR"/>
        </w:rPr>
        <w:t>1306516</w:t>
      </w:r>
      <w:r w:rsidR="00394169">
        <w:rPr>
          <w:rFonts w:ascii="Arial" w:hAnsi="Arial" w:cs="Arial"/>
          <w:bCs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5D5B69" w:rsidRPr="004D3CBF" w14:paraId="186B26F0" w14:textId="77777777" w:rsidTr="004D3CB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5F2277DA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D96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D83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 w:rsidR="00D96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-</w:t>
            </w:r>
            <w:r w:rsidR="00A34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4D3CBF" w:rsidRPr="002A75C6" w14:paraId="1445DBB2" w14:textId="77777777" w:rsidTr="004D3CB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1AB359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5F04BE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4D3CBF" w:rsidRPr="002A75C6" w14:paraId="35F6F1C0" w14:textId="77777777" w:rsidTr="004D3CBF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9FA14" w14:textId="77777777" w:rsidR="004D3CBF" w:rsidRPr="002A75C6" w:rsidRDefault="004D3CBF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CBB6DF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33482E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64C4E7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E2DAF6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4D3CBF" w:rsidRPr="002A75C6" w14:paraId="0E2FCBEA" w14:textId="77777777" w:rsidTr="004D3CB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192E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3F006" w14:textId="77777777" w:rsidR="004D3CBF" w:rsidRPr="00BD7AF3" w:rsidRDefault="004D3CBF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BE8BF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EE09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4927B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44FE6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A14E0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D3CBF" w:rsidRPr="002A75C6" w14:paraId="3AE422D7" w14:textId="77777777" w:rsidTr="004D3CB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9145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E5EB" w14:textId="77777777" w:rsidR="004D3CBF" w:rsidRPr="00BD7AF3" w:rsidRDefault="004D3CBF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C711E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C5269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236B2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3F7A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51A70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3CBF" w:rsidRPr="002A75C6" w14:paraId="1671CC74" w14:textId="77777777" w:rsidTr="004D3CB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5829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816BB" w14:textId="77777777" w:rsidR="004D3CBF" w:rsidRPr="002A75C6" w:rsidRDefault="004D3CBF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CC4BF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4B1CB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B3DB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9CD1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9E9F8" w14:textId="77777777" w:rsidR="004D3CBF" w:rsidRPr="002A75C6" w:rsidRDefault="004D3CBF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6BD2D33" w14:textId="77777777" w:rsidR="004D3CBF" w:rsidRPr="00BF3DE2" w:rsidRDefault="004D3CBF" w:rsidP="004D3CBF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7BB3B3" w14:textId="77777777" w:rsidR="004D3CBF" w:rsidRDefault="004D3CBF" w:rsidP="004D3CBF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EA9C062" w14:textId="77777777" w:rsidR="004D3CBF" w:rsidRDefault="004D3CBF" w:rsidP="004D3CBF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14627B8" w14:textId="77777777" w:rsidR="004D3CBF" w:rsidRPr="00E30A23" w:rsidRDefault="004D3CBF" w:rsidP="004D3CBF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2B6EBFEC" w14:textId="77777777" w:rsidR="004D3CBF" w:rsidRPr="00554531" w:rsidRDefault="004D3CBF" w:rsidP="004D3CBF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2C580CC" w14:textId="77777777" w:rsidR="004D3CBF" w:rsidRPr="00554531" w:rsidRDefault="004D3CBF" w:rsidP="004D3CBF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DEAF78F" w14:textId="77777777" w:rsidR="004D3CBF" w:rsidRPr="00554531" w:rsidRDefault="004D3CBF" w:rsidP="004D3CBF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A2826E8" w14:textId="77777777" w:rsidR="004D3CBF" w:rsidRPr="00E30A23" w:rsidRDefault="004D3CBF" w:rsidP="004D3CBF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16952CC" w14:textId="77777777" w:rsidR="004D3CBF" w:rsidRPr="00E30A23" w:rsidRDefault="004D3CBF" w:rsidP="004D3CBF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309A1EA6" w14:textId="77777777" w:rsidR="004D3CBF" w:rsidRPr="00554531" w:rsidRDefault="004D3CBF" w:rsidP="004D3C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396852C" w14:textId="77777777" w:rsidR="004D3CBF" w:rsidRPr="00554531" w:rsidRDefault="004D3CBF" w:rsidP="004D3C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607FABAB" w14:textId="77777777" w:rsidR="004D3CBF" w:rsidRPr="00E30A23" w:rsidRDefault="004D3CBF" w:rsidP="004D3C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1CE9B24A" w14:textId="77777777" w:rsidR="004D3CBF" w:rsidRDefault="004D3CBF" w:rsidP="004D3CB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5ABDAD8F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9B83D1D" w14:textId="77777777" w:rsidR="004C6723" w:rsidRDefault="004C6723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041B683D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18386127" w14:textId="485CDADC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D44FCA5" w14:textId="4A9D0DCC" w:rsidR="00A34D54" w:rsidRDefault="00A34D54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6272C5F" w14:textId="77777777" w:rsidR="00A34D54" w:rsidRDefault="00A34D54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F2F07AA" w14:textId="77777777" w:rsidR="001625F3" w:rsidRDefault="001625F3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0B4BA1AF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5478" w14:textId="77777777" w:rsidR="00FF5830" w:rsidRDefault="00FF5830" w:rsidP="007E22C9">
      <w:r>
        <w:separator/>
      </w:r>
    </w:p>
  </w:endnote>
  <w:endnote w:type="continuationSeparator" w:id="0">
    <w:p w14:paraId="7F92A2B6" w14:textId="77777777" w:rsidR="00FF5830" w:rsidRDefault="00FF5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0D7B" w14:textId="77777777" w:rsidR="00FF5830" w:rsidRDefault="00FF5830" w:rsidP="007E22C9">
      <w:r>
        <w:separator/>
      </w:r>
    </w:p>
  </w:footnote>
  <w:footnote w:type="continuationSeparator" w:id="0">
    <w:p w14:paraId="659EAE24" w14:textId="77777777" w:rsidR="00FF5830" w:rsidRDefault="00FF5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253B"/>
    <w:rsid w:val="00054997"/>
    <w:rsid w:val="000B0760"/>
    <w:rsid w:val="000C3A9B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E790A"/>
    <w:rsid w:val="0020087E"/>
    <w:rsid w:val="00202942"/>
    <w:rsid w:val="002141B7"/>
    <w:rsid w:val="00247D4A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6782B"/>
    <w:rsid w:val="0039246C"/>
    <w:rsid w:val="00394169"/>
    <w:rsid w:val="003A3415"/>
    <w:rsid w:val="003A461E"/>
    <w:rsid w:val="003C3452"/>
    <w:rsid w:val="003C6DE1"/>
    <w:rsid w:val="003D2786"/>
    <w:rsid w:val="003D331E"/>
    <w:rsid w:val="003E6D01"/>
    <w:rsid w:val="003F27A1"/>
    <w:rsid w:val="00400EC5"/>
    <w:rsid w:val="00426E1E"/>
    <w:rsid w:val="00442526"/>
    <w:rsid w:val="004445D5"/>
    <w:rsid w:val="00452713"/>
    <w:rsid w:val="00456FC0"/>
    <w:rsid w:val="00477BE7"/>
    <w:rsid w:val="00495047"/>
    <w:rsid w:val="004C6723"/>
    <w:rsid w:val="004D3CBF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F325A"/>
    <w:rsid w:val="007102F0"/>
    <w:rsid w:val="00712340"/>
    <w:rsid w:val="00716B7F"/>
    <w:rsid w:val="007210C3"/>
    <w:rsid w:val="00723004"/>
    <w:rsid w:val="007509AB"/>
    <w:rsid w:val="00772A54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3B3B"/>
    <w:rsid w:val="00806DC2"/>
    <w:rsid w:val="00820CF0"/>
    <w:rsid w:val="008211CF"/>
    <w:rsid w:val="008212D5"/>
    <w:rsid w:val="00824704"/>
    <w:rsid w:val="0084123B"/>
    <w:rsid w:val="00871E6A"/>
    <w:rsid w:val="00894F54"/>
    <w:rsid w:val="008C30DE"/>
    <w:rsid w:val="008D0974"/>
    <w:rsid w:val="008D4A78"/>
    <w:rsid w:val="008F35B7"/>
    <w:rsid w:val="008F5AB6"/>
    <w:rsid w:val="0090185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34D54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D02AC8"/>
    <w:rsid w:val="00D20C72"/>
    <w:rsid w:val="00D8327C"/>
    <w:rsid w:val="00D91F85"/>
    <w:rsid w:val="00D96B88"/>
    <w:rsid w:val="00DA1E10"/>
    <w:rsid w:val="00DA3059"/>
    <w:rsid w:val="00DB3EA0"/>
    <w:rsid w:val="00E274C1"/>
    <w:rsid w:val="00E42373"/>
    <w:rsid w:val="00E449F6"/>
    <w:rsid w:val="00E55B7A"/>
    <w:rsid w:val="00E5697F"/>
    <w:rsid w:val="00E93252"/>
    <w:rsid w:val="00E93B84"/>
    <w:rsid w:val="00E951D8"/>
    <w:rsid w:val="00E95676"/>
    <w:rsid w:val="00EA3850"/>
    <w:rsid w:val="00EB3D68"/>
    <w:rsid w:val="00EC0509"/>
    <w:rsid w:val="00ED3DBE"/>
    <w:rsid w:val="00F06051"/>
    <w:rsid w:val="00F158CE"/>
    <w:rsid w:val="00F4335E"/>
    <w:rsid w:val="00F56884"/>
    <w:rsid w:val="00F80837"/>
    <w:rsid w:val="00F9329B"/>
    <w:rsid w:val="00FC2456"/>
    <w:rsid w:val="00FC2F6E"/>
    <w:rsid w:val="00FE00BA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65</cp:revision>
  <cp:lastPrinted>2019-12-17T20:29:00Z</cp:lastPrinted>
  <dcterms:created xsi:type="dcterms:W3CDTF">2017-02-22T12:29:00Z</dcterms:created>
  <dcterms:modified xsi:type="dcterms:W3CDTF">2021-06-22T12:23:00Z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