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934"/>
      </w:tblGrid>
      <w:tr w:rsidR="00BC42C5" w:rsidRPr="00A10532" w:rsidTr="00CA2630">
        <w:trPr>
          <w:trHeight w:val="381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BC42C5" w:rsidRPr="009A4161" w:rsidRDefault="00BC42C5" w:rsidP="005D67E3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bookmarkStart w:id="0" w:name="_GoBack"/>
            <w:bookmarkEnd w:id="0"/>
            <w:r w:rsidRPr="009A4161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C42C5" w:rsidRPr="002A1D1A" w:rsidRDefault="00BC42C5" w:rsidP="006753E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9A4161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9A4161" w:rsidRPr="009A4161"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 w:rsidR="006753E9">
              <w:rPr>
                <w:rFonts w:asciiTheme="majorHAnsi" w:hAnsiTheme="majorHAnsi" w:cs="Times New Roman"/>
                <w:sz w:val="21"/>
                <w:szCs w:val="21"/>
              </w:rPr>
              <w:t>8</w:t>
            </w:r>
            <w:r w:rsidRPr="009A4161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9A4161" w:rsidRPr="009A4161"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 w:rsidRPr="009A4161">
              <w:rPr>
                <w:rFonts w:asciiTheme="majorHAnsi" w:hAnsiTheme="majorHAnsi" w:cs="Times New Roman"/>
                <w:sz w:val="21"/>
                <w:szCs w:val="21"/>
              </w:rPr>
              <w:t xml:space="preserve"> do CAU/BR</w:t>
            </w:r>
            <w:r w:rsidR="001064EC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1064EC" w:rsidRPr="001064EC">
              <w:rPr>
                <w:rFonts w:asciiTheme="majorHAnsi" w:hAnsiTheme="majorHAnsi" w:cs="Times New Roman"/>
                <w:sz w:val="21"/>
                <w:szCs w:val="21"/>
              </w:rPr>
              <w:t>Deliberação nº 015/2019</w:t>
            </w:r>
            <w:r w:rsidR="001064EC">
              <w:rPr>
                <w:rFonts w:asciiTheme="majorHAnsi" w:hAnsiTheme="majorHAnsi" w:cs="Times New Roman"/>
                <w:sz w:val="21"/>
                <w:szCs w:val="21"/>
              </w:rPr>
              <w:t xml:space="preserve"> da CEP-CAU/BR</w:t>
            </w:r>
          </w:p>
        </w:tc>
      </w:tr>
      <w:tr w:rsidR="00BC42C5" w:rsidRPr="00A10532" w:rsidTr="00CA2630">
        <w:trPr>
          <w:trHeight w:val="605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BC42C5" w:rsidRPr="002A1D1A" w:rsidRDefault="00BC42C5" w:rsidP="005D67E3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C42C5" w:rsidRPr="002A1D1A" w:rsidRDefault="006753E9" w:rsidP="006753E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>
              <w:rPr>
                <w:rFonts w:asciiTheme="majorHAnsi" w:hAnsiTheme="majorHAnsi" w:cs="Times New Roman"/>
                <w:szCs w:val="20"/>
              </w:rPr>
              <w:t xml:space="preserve">Exercício Profissional (CEP-CAU/MG); Gerência Técnica e de Fiscalização (GERTEF); </w:t>
            </w:r>
            <w:r>
              <w:rPr>
                <w:rFonts w:asciiTheme="majorHAnsi" w:hAnsiTheme="majorHAnsi" w:cs="Times New Roman"/>
              </w:rPr>
              <w:t>Setor de Registro e Atualização Cadastral de Empresas</w:t>
            </w:r>
            <w:r w:rsidR="00CA2630" w:rsidRPr="00CA2630">
              <w:rPr>
                <w:rFonts w:asciiTheme="majorHAnsi" w:hAnsiTheme="majorHAnsi" w:cs="Times New Roman"/>
                <w:sz w:val="20"/>
                <w:szCs w:val="20"/>
              </w:rPr>
              <w:t xml:space="preserve"> (TEC-RG-EMP)</w:t>
            </w:r>
            <w:r w:rsidR="00CA2630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</w:p>
        </w:tc>
      </w:tr>
      <w:tr w:rsidR="00BC42C5" w:rsidRPr="00A10532" w:rsidTr="008D3230">
        <w:trPr>
          <w:trHeight w:val="415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BC42C5" w:rsidRPr="0089086B" w:rsidRDefault="00BC42C5" w:rsidP="005D67E3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C42C5" w:rsidRPr="0089086B" w:rsidRDefault="00F156B3" w:rsidP="006753E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156B3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FIXAÇÃO DE </w:t>
            </w:r>
            <w:r w:rsidR="006753E9">
              <w:rPr>
                <w:rFonts w:asciiTheme="majorHAnsi" w:hAnsiTheme="majorHAnsi" w:cs="Times New Roman"/>
                <w:b/>
                <w:sz w:val="21"/>
                <w:szCs w:val="21"/>
              </w:rPr>
              <w:t>PROCEDIMENTOS</w:t>
            </w:r>
            <w:r w:rsidRPr="00F156B3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PARA REGISTRO </w:t>
            </w:r>
            <w:r w:rsidR="001064E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 </w:t>
            </w:r>
            <w:r w:rsidRPr="00F156B3">
              <w:rPr>
                <w:rFonts w:asciiTheme="majorHAnsi" w:hAnsiTheme="majorHAnsi" w:cs="Times New Roman"/>
                <w:b/>
                <w:sz w:val="21"/>
                <w:szCs w:val="21"/>
              </w:rPr>
              <w:t>PESSOA JURÍDICA</w:t>
            </w:r>
          </w:p>
        </w:tc>
      </w:tr>
      <w:tr w:rsidR="00BC42C5" w:rsidRPr="00A10532" w:rsidTr="00D550F5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BC42C5" w:rsidRPr="00F0304C" w:rsidRDefault="00BC42C5" w:rsidP="005D67E3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BC42C5" w:rsidRPr="00A10532" w:rsidTr="00D550F5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C42C5" w:rsidRPr="002B42D9" w:rsidRDefault="00BC42C5" w:rsidP="009221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Nº </w:t>
            </w:r>
            <w:r w:rsidR="00922122">
              <w:rPr>
                <w:rFonts w:asciiTheme="majorHAnsi" w:hAnsiTheme="majorHAnsi" w:cs="Times New Roman"/>
                <w:b/>
                <w:sz w:val="24"/>
              </w:rPr>
              <w:t>149.4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>/201</w:t>
            </w:r>
            <w:r w:rsidR="00404879">
              <w:rPr>
                <w:rFonts w:asciiTheme="majorHAnsi" w:hAnsiTheme="majorHAnsi" w:cs="Times New Roman"/>
                <w:b/>
                <w:sz w:val="24"/>
              </w:rPr>
              <w:t>9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Pr="002B42D9">
              <w:rPr>
                <w:rFonts w:cs="Times New Roman"/>
                <w:b/>
                <w:sz w:val="24"/>
              </w:rPr>
              <w:t xml:space="preserve">– 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BC42C5" w:rsidRPr="00200F67" w:rsidRDefault="00BC42C5" w:rsidP="005D67E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22122" w:rsidRDefault="00922122" w:rsidP="00922122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  <w:lang w:val="pt-BR"/>
        </w:rPr>
      </w:pPr>
      <w:r w:rsidRPr="005D2DE8">
        <w:rPr>
          <w:rFonts w:asciiTheme="majorHAnsi" w:hAnsiTheme="majorHAnsi" w:cs="Times New Roman"/>
          <w:color w:val="auto"/>
          <w:sz w:val="22"/>
          <w:szCs w:val="22"/>
          <w:lang w:val="pt-BR"/>
        </w:rPr>
        <w:t>A COMISSÃO DE EXERCÍCIO PROFISSIONAL – CEP-CAU/MG, reunida ordinariamente em Belo Horizonte, na sede do CAU/MG, no dia 18 de junho de 2019, no uso das competências que lhe conferem o Regimento Interno do CAU/MG, e:</w:t>
      </w:r>
    </w:p>
    <w:p w:rsidR="00922122" w:rsidRPr="00922122" w:rsidRDefault="00922122" w:rsidP="009221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Pr="00694B61" w:rsidRDefault="008D3230" w:rsidP="008D3230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  <w:lang w:val="pt-BR"/>
        </w:rPr>
      </w:pPr>
      <w:r w:rsidRPr="00694B61">
        <w:rPr>
          <w:rFonts w:asciiTheme="majorHAnsi" w:hAnsiTheme="majorHAnsi" w:cs="Times New Roman"/>
          <w:color w:val="auto"/>
          <w:sz w:val="22"/>
          <w:szCs w:val="22"/>
          <w:lang w:val="pt-BR"/>
        </w:rPr>
        <w:t>Considerando que a Lei Federal n°</w:t>
      </w:r>
      <w:hyperlink r:id="rId9" w:history="1">
        <w:r w:rsidRPr="00694B61">
          <w:rPr>
            <w:rFonts w:asciiTheme="majorHAnsi" w:hAnsiTheme="majorHAnsi" w:cs="Times New Roman"/>
            <w:color w:val="auto"/>
            <w:sz w:val="22"/>
            <w:szCs w:val="22"/>
            <w:lang w:val="pt-BR"/>
          </w:rPr>
          <w:t xml:space="preserve"> 12.378, de 31 de dezembro de 2010</w:t>
        </w:r>
      </w:hyperlink>
      <w:r w:rsidRPr="00694B61">
        <w:rPr>
          <w:rFonts w:asciiTheme="majorHAnsi" w:hAnsiTheme="majorHAnsi" w:cs="Times New Roman"/>
          <w:color w:val="auto"/>
          <w:sz w:val="22"/>
          <w:szCs w:val="22"/>
          <w:lang w:val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94B61">
        <w:rPr>
          <w:rFonts w:asciiTheme="majorHAnsi" w:hAnsiTheme="majorHAnsi" w:cs="Times New Roman"/>
          <w:color w:val="auto"/>
          <w:sz w:val="22"/>
          <w:szCs w:val="22"/>
          <w:lang w:val="pt-BR"/>
        </w:rPr>
        <w:t>CAUs</w:t>
      </w:r>
      <w:proofErr w:type="spellEnd"/>
      <w:r w:rsidRPr="00694B61">
        <w:rPr>
          <w:rFonts w:asciiTheme="majorHAnsi" w:hAnsiTheme="majorHAnsi" w:cs="Times New Roman"/>
          <w:color w:val="auto"/>
          <w:sz w:val="22"/>
          <w:szCs w:val="22"/>
          <w:lang w:val="pt-BR"/>
        </w:rPr>
        <w:t>; e dá outras providências;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Default="008D3230" w:rsidP="008D32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F32351">
        <w:rPr>
          <w:rFonts w:asciiTheme="majorHAnsi" w:hAnsiTheme="majorHAnsi" w:cs="Times New Roman"/>
          <w:lang w:val="pt-BR"/>
        </w:rPr>
        <w:t xml:space="preserve">Considerando o disposto no Art. </w:t>
      </w:r>
      <w:r>
        <w:rPr>
          <w:rFonts w:asciiTheme="majorHAnsi" w:hAnsiTheme="majorHAnsi" w:cs="Times New Roman"/>
          <w:lang w:val="pt-BR"/>
        </w:rPr>
        <w:t>1° da Resolução CAU/BR n° 28, de 6 de julho de 2012: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“Art. 1° Em cumprimento ao disposto na Lei n° 12.378, de 31 de dezembro de 2010, ficam obrigadas ao registro nos Conselhos de Arquitetura e Urbanismo dos Estados e do Distrito Federal (CAU/UF):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I - as pessoas jurídicas que tenham por objetivo social o exercício de atividades profissionais privativas de arquitetos e urbanistas;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II - as pessoas jurídicas que tenham em seus objetivos sociais o exercício de atividades privativas de arquitetos e urbanistas cumulativamente com atividades em outras áreas profissionais não vinculadas ao Conselho de Arquitetura e Urbanismo;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III - as pessoas jurídicas que tenham em seus objetivos sociais o exercício de atividades de arquitetos e urbanistas compartilhadas com outras áreas profissionais, cujo responsável técnico seja arquiteto e urbanista.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§ 1° O requerimento de registro de pessoa jurídica no CAU/UF somente será deferido se os objetivos sociais da mesma forem compatíveis com as atividades, atribuições e campos de atuação profissional da Arquitetura e Urbanismo.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>§ 2° É vedado o uso das expressões “arquitetura” ou “urbanismo”, ou designação similar, na razão social ou no nome fantasia de pessoa jurídica se a direção desta não for constituída paritária ou majoritariamente por arquiteto e urbanista.”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Default="008D3230" w:rsidP="008D32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F32351">
        <w:rPr>
          <w:rFonts w:asciiTheme="majorHAnsi" w:hAnsiTheme="majorHAnsi" w:cs="Times New Roman"/>
          <w:lang w:val="pt-BR"/>
        </w:rPr>
        <w:t xml:space="preserve">Considerando o disposto no Art. </w:t>
      </w:r>
      <w:r>
        <w:rPr>
          <w:rFonts w:asciiTheme="majorHAnsi" w:hAnsiTheme="majorHAnsi" w:cs="Times New Roman"/>
          <w:lang w:val="pt-BR"/>
        </w:rPr>
        <w:t>7° da Resolução CAU/BR n° 28, de 6 de julho de 2012: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>
        <w:rPr>
          <w:rFonts w:asciiTheme="majorHAnsi" w:hAnsiTheme="majorHAnsi" w:cs="Times New Roman"/>
          <w:i/>
          <w:sz w:val="20"/>
          <w:lang w:val="pt-BR"/>
        </w:rPr>
        <w:t>“</w:t>
      </w: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Art. 7° O processo de registro de pessoa jurídica será submetido à avaliação do CAU/UF que, no prazo de 30 (trinta) dias, deverá: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I - deferir o registro, se a requerente atender aos dispositivos da Lei n° 12.378, de 2010, e desta Resolução;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II - promover diligências para saneamento de pendências, concedendo prazo de 10 (dez) dias para manifestação da requerente;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III - indeferir o registro, quando ficar configurada a sua impossibilidade. </w:t>
      </w:r>
    </w:p>
    <w:p w:rsidR="008D3230" w:rsidRPr="00EF07C2" w:rsidRDefault="008D3230" w:rsidP="008D3230">
      <w:pPr>
        <w:widowControl/>
        <w:spacing w:line="259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>Parágrafo único. Caso a pessoa jurídica não atenda ao disposto no inciso II deste artigo, ou não promova o saneamento das pendências verificadas, o processo de pedido de registro será arquivado.</w:t>
      </w:r>
      <w:r>
        <w:rPr>
          <w:rFonts w:asciiTheme="majorHAnsi" w:hAnsiTheme="majorHAnsi" w:cs="Times New Roman"/>
          <w:i/>
          <w:sz w:val="20"/>
          <w:lang w:val="pt-BR"/>
        </w:rPr>
        <w:t>”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Default="008D3230" w:rsidP="008D32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parágrafo único do artigo 3° da Resolução CAU/BR n° 48 estabelece a necessidade de certificação digital para a apresentação de documentação específica para atualização cadastral de empresa por meio eletrônico.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Pr="001064EC" w:rsidRDefault="008D3230" w:rsidP="008D3230">
      <w:pPr>
        <w:widowControl/>
        <w:spacing w:line="276" w:lineRule="auto"/>
        <w:ind w:left="1701"/>
        <w:jc w:val="both"/>
        <w:rPr>
          <w:rFonts w:asciiTheme="majorHAnsi" w:hAnsiTheme="majorHAnsi" w:cs="Times New Roman"/>
          <w:i/>
          <w:sz w:val="20"/>
          <w:lang w:val="pt-BR"/>
        </w:rPr>
      </w:pPr>
      <w:r w:rsidRPr="00EF07C2">
        <w:rPr>
          <w:rFonts w:asciiTheme="majorHAnsi" w:hAnsiTheme="majorHAnsi" w:cs="Times New Roman"/>
          <w:i/>
          <w:sz w:val="20"/>
          <w:lang w:val="pt-BR"/>
        </w:rPr>
        <w:t xml:space="preserve">“Parágrafo único. Com vistas a garantir a autenticidade, a integridade e a validade jurídica dos documentos anexados, os arquivos correspondentes aos citados nas alíneas “a” e “d” do caput </w:t>
      </w:r>
      <w:r w:rsidRPr="001064EC">
        <w:rPr>
          <w:rFonts w:asciiTheme="majorHAnsi" w:hAnsiTheme="majorHAnsi" w:cs="Times New Roman"/>
          <w:i/>
          <w:sz w:val="20"/>
          <w:lang w:val="pt-BR"/>
        </w:rPr>
        <w:t xml:space="preserve">deste artigo deverão ser autenticados por meio de certificação digital, nos termos do que dispõe </w:t>
      </w:r>
      <w:r w:rsidRPr="001064EC">
        <w:rPr>
          <w:rFonts w:asciiTheme="majorHAnsi" w:hAnsiTheme="majorHAnsi" w:cs="Times New Roman"/>
          <w:i/>
          <w:sz w:val="20"/>
          <w:lang w:val="pt-BR"/>
        </w:rPr>
        <w:lastRenderedPageBreak/>
        <w:t>a Medida Provisória n° 2.200-2, de 24 de agosto de 2001, ou a norma legal que vier a substitui-la, facultando-se a apresentação de documentos originais ou cópias autenticadas.”</w:t>
      </w:r>
    </w:p>
    <w:p w:rsidR="008D3230" w:rsidRPr="001064EC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Pr="001064EC" w:rsidRDefault="008D3230" w:rsidP="008D3230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064EC">
        <w:rPr>
          <w:rFonts w:asciiTheme="majorHAnsi" w:hAnsiTheme="majorHAnsi" w:cs="Times New Roman"/>
          <w:lang w:val="pt-BR"/>
        </w:rPr>
        <w:t>Considerando que a solicitação de registro de Pessoa Jurídica no CAU/MG se dá por meio digital por preenchimento de formulário no site do CAU/MG.</w:t>
      </w:r>
    </w:p>
    <w:p w:rsidR="00404879" w:rsidRPr="001064EC" w:rsidRDefault="00404879" w:rsidP="008D3230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064EC">
        <w:rPr>
          <w:rFonts w:asciiTheme="majorHAnsi" w:hAnsiTheme="majorHAnsi" w:cs="Times New Roman"/>
          <w:lang w:val="pt-BR"/>
        </w:rPr>
        <w:t>Considerando o disposto na Deliberação nº 015/2019 da CEP do CAU/BR que resulta na necessidade de atualização da Deliberação nº 126.5.1/2018 da CEP do CAU/MG.</w:t>
      </w:r>
    </w:p>
    <w:p w:rsidR="00404879" w:rsidRPr="00404879" w:rsidRDefault="00404879" w:rsidP="008D3230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4"/>
          <w:lang w:val="pt-BR"/>
        </w:rPr>
      </w:pPr>
      <w:r w:rsidRPr="003257F2">
        <w:rPr>
          <w:rFonts w:asciiTheme="majorHAnsi" w:hAnsiTheme="majorHAnsi" w:cs="Times New Roman"/>
          <w:b/>
          <w:sz w:val="24"/>
          <w:lang w:val="pt-BR"/>
        </w:rPr>
        <w:t>DELIBEROU</w:t>
      </w:r>
    </w:p>
    <w:p w:rsidR="008D3230" w:rsidRPr="008D3230" w:rsidRDefault="008D3230" w:rsidP="008D3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6"/>
          <w:szCs w:val="16"/>
          <w:lang w:val="pt-BR"/>
        </w:rPr>
      </w:pPr>
    </w:p>
    <w:p w:rsidR="006753E9" w:rsidRDefault="006753E9" w:rsidP="006753E9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AD06C5">
        <w:rPr>
          <w:rFonts w:asciiTheme="majorHAnsi" w:hAnsiTheme="majorHAnsi" w:cs="Times New Roman"/>
          <w:lang w:val="pt-BR"/>
        </w:rPr>
        <w:t xml:space="preserve">Aprovar, neste ato, o procedimento para análise de solicitações de alterações de registros profissionais, nos termos </w:t>
      </w:r>
      <w:r>
        <w:rPr>
          <w:rFonts w:asciiTheme="majorHAnsi" w:hAnsiTheme="majorHAnsi" w:cs="Times New Roman"/>
          <w:lang w:val="pt-BR"/>
        </w:rPr>
        <w:t>versados no</w:t>
      </w:r>
      <w:r w:rsidRPr="00AD06C5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Anexo I, apensado a desta Deliberação;</w:t>
      </w:r>
    </w:p>
    <w:p w:rsidR="006753E9" w:rsidRPr="009318BE" w:rsidRDefault="006753E9" w:rsidP="006753E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Default="006753E9" w:rsidP="006753E9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Aprovar os modelos de declarações/solicitações a ser apresentadas nas solicitações supracitadas, segundo o Anexo II a V, apensados a desta Deliberação;</w:t>
      </w:r>
    </w:p>
    <w:p w:rsidR="006753E9" w:rsidRPr="000D3CC8" w:rsidRDefault="006753E9" w:rsidP="006753E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Pr="001064EC" w:rsidRDefault="006753E9" w:rsidP="006753E9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1064EC">
        <w:rPr>
          <w:rFonts w:asciiTheme="majorHAnsi" w:hAnsiTheme="majorHAnsi" w:cs="Times New Roman"/>
          <w:lang w:val="pt-BR"/>
        </w:rPr>
        <w:t>Determinar que as imputações delegadas por este instrumento ao Setor de Registro e Atualização Cadastral de Empresas e à Gerência Técnica e de Fiscalização sejam automaticamente repassadas às instâncias às quais sejam atribuídas suas funções, no caso destes serem substituídos ou extintos;</w:t>
      </w:r>
    </w:p>
    <w:p w:rsidR="006753E9" w:rsidRPr="001064EC" w:rsidRDefault="006753E9" w:rsidP="006753E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6307B" w:rsidRPr="001064EC" w:rsidRDefault="006753E9" w:rsidP="00B60535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1064EC">
        <w:rPr>
          <w:rFonts w:asciiTheme="majorHAnsi" w:hAnsiTheme="majorHAnsi" w:cs="Times New Roman"/>
          <w:lang w:val="pt-BR"/>
        </w:rPr>
        <w:t xml:space="preserve">Revogar a Deliberação </w:t>
      </w:r>
      <w:r w:rsidR="001064EC" w:rsidRPr="001064EC">
        <w:rPr>
          <w:rFonts w:asciiTheme="majorHAnsi" w:hAnsiTheme="majorHAnsi" w:cs="Times New Roman"/>
          <w:lang w:val="pt-BR"/>
        </w:rPr>
        <w:t>126.5.1</w:t>
      </w:r>
      <w:r w:rsidRPr="001064EC">
        <w:rPr>
          <w:rFonts w:asciiTheme="majorHAnsi" w:hAnsiTheme="majorHAnsi" w:cs="Times New Roman"/>
          <w:lang w:val="pt-BR"/>
        </w:rPr>
        <w:t>/201</w:t>
      </w:r>
      <w:r w:rsidR="001064EC" w:rsidRPr="001064EC">
        <w:rPr>
          <w:rFonts w:asciiTheme="majorHAnsi" w:hAnsiTheme="majorHAnsi" w:cs="Times New Roman"/>
          <w:lang w:val="pt-BR"/>
        </w:rPr>
        <w:t>8</w:t>
      </w:r>
      <w:r w:rsidRPr="001064EC">
        <w:rPr>
          <w:rFonts w:asciiTheme="majorHAnsi" w:hAnsiTheme="majorHAnsi" w:cs="Times New Roman"/>
          <w:lang w:val="pt-BR"/>
        </w:rPr>
        <w:t xml:space="preserve"> desta Comissão e, no âmbito do CAU/MG, as disposições contrárias. </w:t>
      </w:r>
    </w:p>
    <w:p w:rsidR="008D3230" w:rsidRPr="008D3230" w:rsidRDefault="008D3230" w:rsidP="008D3230">
      <w:pPr>
        <w:widowControl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D3230" w:rsidRPr="00AD6C95" w:rsidRDefault="008D3230" w:rsidP="008D3230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AD6C95">
        <w:rPr>
          <w:rFonts w:asciiTheme="majorHAnsi" w:hAnsiTheme="majorHAnsi" w:cs="Times New Roman"/>
          <w:lang w:val="pt-BR"/>
        </w:rPr>
        <w:t>Belo Horizonte, 1</w:t>
      </w:r>
      <w:r w:rsidR="006753E9">
        <w:rPr>
          <w:rFonts w:asciiTheme="majorHAnsi" w:hAnsiTheme="majorHAnsi" w:cs="Times New Roman"/>
          <w:lang w:val="pt-BR"/>
        </w:rPr>
        <w:t>5</w:t>
      </w:r>
      <w:r w:rsidRPr="00AD6C95">
        <w:rPr>
          <w:rFonts w:asciiTheme="majorHAnsi" w:hAnsiTheme="majorHAnsi" w:cs="Times New Roman"/>
          <w:lang w:val="pt-BR"/>
        </w:rPr>
        <w:t xml:space="preserve"> de </w:t>
      </w:r>
      <w:r w:rsidR="00A74830">
        <w:rPr>
          <w:rFonts w:asciiTheme="majorHAnsi" w:hAnsiTheme="majorHAnsi" w:cs="Times New Roman"/>
          <w:lang w:val="pt-BR"/>
        </w:rPr>
        <w:t>ju</w:t>
      </w:r>
      <w:r w:rsidR="006753E9">
        <w:rPr>
          <w:rFonts w:asciiTheme="majorHAnsi" w:hAnsiTheme="majorHAnsi" w:cs="Times New Roman"/>
          <w:lang w:val="pt-BR"/>
        </w:rPr>
        <w:t>l</w:t>
      </w:r>
      <w:r w:rsidR="00A74830">
        <w:rPr>
          <w:rFonts w:asciiTheme="majorHAnsi" w:hAnsiTheme="majorHAnsi" w:cs="Times New Roman"/>
          <w:lang w:val="pt-BR"/>
        </w:rPr>
        <w:t>ho</w:t>
      </w:r>
      <w:r w:rsidRPr="00AD6C95">
        <w:rPr>
          <w:rFonts w:asciiTheme="majorHAnsi" w:hAnsiTheme="majorHAnsi" w:cs="Times New Roman"/>
          <w:lang w:val="pt-BR"/>
        </w:rPr>
        <w:t xml:space="preserve"> de 201</w:t>
      </w:r>
      <w:r w:rsidR="00A74830">
        <w:rPr>
          <w:rFonts w:asciiTheme="majorHAnsi" w:hAnsiTheme="majorHAnsi" w:cs="Times New Roman"/>
          <w:lang w:val="pt-BR"/>
        </w:rPr>
        <w:t>9</w:t>
      </w:r>
      <w:r w:rsidRPr="00AD6C95">
        <w:rPr>
          <w:rFonts w:asciiTheme="majorHAnsi" w:hAnsiTheme="majorHAnsi" w:cs="Times New Roman"/>
          <w:lang w:val="pt-BR"/>
        </w:rPr>
        <w:t>.</w:t>
      </w:r>
    </w:p>
    <w:p w:rsidR="00E34A79" w:rsidRPr="00CA2630" w:rsidRDefault="00E34A79" w:rsidP="008D3230">
      <w:pPr>
        <w:widowControl/>
        <w:suppressLineNumbers/>
        <w:spacing w:line="276" w:lineRule="auto"/>
        <w:rPr>
          <w:rFonts w:ascii="Cambria" w:hAnsi="Cambria" w:cs="Times New Roman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4219"/>
        <w:gridCol w:w="5982"/>
      </w:tblGrid>
      <w:tr w:rsidR="00EC03BA" w:rsidRPr="00A10532" w:rsidTr="00474185">
        <w:trPr>
          <w:trHeight w:val="564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EC03BA" w:rsidRPr="006F5238" w:rsidRDefault="00EC03BA" w:rsidP="005D67E3">
            <w:pPr>
              <w:widowControl/>
              <w:suppressLineNumbers/>
              <w:jc w:val="center"/>
              <w:rPr>
                <w:rFonts w:asciiTheme="majorHAnsi" w:hAnsiTheme="majorHAnsi" w:cs="Times New Roman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4"/>
                <w:szCs w:val="20"/>
                <w:lang w:val="pt-BR"/>
              </w:rPr>
              <w:t>COMISSÃO DE EXERCÍCIO PROFISSIONAL DO CAU/MG</w:t>
            </w:r>
          </w:p>
        </w:tc>
      </w:tr>
      <w:tr w:rsidR="00EC03BA" w:rsidRPr="00A10532" w:rsidTr="00474185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Maria </w:t>
            </w:r>
            <w:proofErr w:type="spellStart"/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Edwirges</w:t>
            </w:r>
            <w:proofErr w:type="spellEnd"/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Sobreira Leal</w:t>
            </w:r>
            <w:r w:rsidRPr="007865EE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  <w:r w:rsidRPr="007865E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7865EE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865EE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C03BA" w:rsidRPr="007865EE" w:rsidRDefault="00EC03BA" w:rsidP="005D67E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EC03BA" w:rsidRPr="00A10532" w:rsidTr="00474185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Lazzarin</w:t>
            </w:r>
            <w:proofErr w:type="spellEnd"/>
            <w:r w:rsidRPr="007865EE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7865EE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 xml:space="preserve">Coord. </w:t>
            </w:r>
            <w:proofErr w:type="gramStart"/>
            <w:r w:rsidRPr="007865EE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Adjunto</w:t>
            </w:r>
            <w:proofErr w:type="gramEnd"/>
          </w:p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865EE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C03BA" w:rsidRPr="007865EE" w:rsidRDefault="00EC03BA" w:rsidP="005D67E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EC03BA" w:rsidRPr="00A10532" w:rsidTr="00474185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</w:p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865EE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C03BA" w:rsidRPr="007865EE" w:rsidRDefault="00EC03BA" w:rsidP="005D67E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EC03BA" w:rsidRPr="00A10532" w:rsidTr="00474185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</w:p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865EE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C03BA" w:rsidRPr="007865EE" w:rsidRDefault="00EC03BA" w:rsidP="005D67E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tr w:rsidR="00EC03BA" w:rsidRPr="00A10532" w:rsidTr="00474185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EC03BA" w:rsidRPr="007865EE" w:rsidRDefault="00EC03BA" w:rsidP="005D67E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7865EE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865EE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C03BA" w:rsidRPr="007865EE" w:rsidRDefault="00EC03BA" w:rsidP="005D67E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</w:tbl>
    <w:p w:rsidR="006753E9" w:rsidRPr="007865EE" w:rsidRDefault="006753E9" w:rsidP="005D67E3">
      <w:pPr>
        <w:widowControl/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</w:p>
    <w:p w:rsidR="006753E9" w:rsidRPr="007865EE" w:rsidRDefault="006753E9">
      <w:pPr>
        <w:rPr>
          <w:rFonts w:asciiTheme="majorHAnsi" w:hAnsiTheme="majorHAnsi" w:cs="Times New Roman"/>
          <w:sz w:val="21"/>
          <w:szCs w:val="21"/>
          <w:lang w:val="pt-BR"/>
        </w:rPr>
      </w:pPr>
      <w:r w:rsidRPr="007865EE">
        <w:rPr>
          <w:rFonts w:asciiTheme="majorHAnsi" w:hAnsiTheme="majorHAnsi" w:cs="Times New Roman"/>
          <w:sz w:val="21"/>
          <w:szCs w:val="21"/>
          <w:lang w:val="pt-BR"/>
        </w:rPr>
        <w:br w:type="page"/>
      </w:r>
    </w:p>
    <w:p w:rsidR="006753E9" w:rsidRDefault="006753E9" w:rsidP="00922122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>ANEXO I</w:t>
      </w:r>
    </w:p>
    <w:p w:rsidR="006753E9" w:rsidRDefault="006753E9" w:rsidP="00922122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6753E9" w:rsidRDefault="006753E9" w:rsidP="00922122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 w:rsidRPr="00057366">
        <w:rPr>
          <w:rFonts w:asciiTheme="majorHAnsi" w:hAnsiTheme="majorHAnsi" w:cs="Times New Roman"/>
          <w:b/>
          <w:lang w:val="pt-BR"/>
        </w:rPr>
        <w:t xml:space="preserve">PROCEDIMENTOS PARA </w:t>
      </w:r>
      <w:r w:rsidR="001064EC">
        <w:rPr>
          <w:rFonts w:asciiTheme="majorHAnsi" w:hAnsiTheme="majorHAnsi" w:cs="Times New Roman"/>
          <w:b/>
          <w:lang w:val="pt-BR"/>
        </w:rPr>
        <w:t>REGISTROS DE PESSOA JURÍDICA</w:t>
      </w:r>
    </w:p>
    <w:p w:rsidR="001064EC" w:rsidRDefault="001064EC" w:rsidP="00922122">
      <w:pPr>
        <w:widowControl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6753E9" w:rsidRPr="0052053F" w:rsidRDefault="006753E9" w:rsidP="00922122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1º. Em conformidade com o versado nos artigos 9º, 52 e 53 da Lei Federal 12.378/2010, bem como nos instrumentos do CAU/BR, ficam estabelecidos neste ato os parâmetros para o recebimento e análise de solicitações, de profissionais ou de outros setores do CAU/MG, para </w:t>
      </w:r>
      <w:r>
        <w:rPr>
          <w:rFonts w:asciiTheme="majorHAnsi" w:hAnsiTheme="majorHAnsi" w:cs="Times New Roman"/>
          <w:lang w:val="pt-BR"/>
        </w:rPr>
        <w:t>registro de empresas.</w:t>
      </w:r>
    </w:p>
    <w:p w:rsidR="006753E9" w:rsidRDefault="006753E9" w:rsidP="00922122">
      <w:pPr>
        <w:widowControl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1064EC" w:rsidRDefault="001064EC" w:rsidP="00922122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 – DO REGISTRO DE PESSOA JURÍDICA</w:t>
      </w:r>
    </w:p>
    <w:p w:rsidR="006753E9" w:rsidRPr="006753E9" w:rsidRDefault="006753E9" w:rsidP="00922122">
      <w:pPr>
        <w:widowControl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6753E9" w:rsidRDefault="00922122" w:rsidP="00922122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/>
          <w:lang w:val="pt-BR"/>
        </w:rPr>
        <w:t xml:space="preserve">Art. 2º. Os administradores da pessoa jurídica ou seu(s) preposto(s) </w:t>
      </w:r>
      <w:r w:rsidR="006753E9" w:rsidRPr="006753E9">
        <w:rPr>
          <w:rFonts w:asciiTheme="majorHAnsi" w:hAnsiTheme="majorHAnsi"/>
          <w:lang w:val="pt-BR"/>
        </w:rPr>
        <w:t xml:space="preserve">deverá enviar a solicitação, via preenchimento de formulário digital presente no </w:t>
      </w:r>
      <w:r w:rsidR="006753E9" w:rsidRPr="006753E9">
        <w:rPr>
          <w:rFonts w:asciiTheme="majorHAnsi" w:hAnsiTheme="majorHAnsi" w:cs="Times New Roman"/>
          <w:lang w:val="pt-BR"/>
        </w:rPr>
        <w:t>sitio eletrônico do CAU/MG, anexando a seguinte documentação:</w:t>
      </w:r>
    </w:p>
    <w:p w:rsidR="001064EC" w:rsidRPr="00922122" w:rsidRDefault="001064EC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Pr="006753E9" w:rsidRDefault="006753E9" w:rsidP="00922122">
      <w:pPr>
        <w:spacing w:line="276" w:lineRule="auto"/>
        <w:jc w:val="both"/>
        <w:rPr>
          <w:rFonts w:asciiTheme="majorHAnsi" w:hAnsiTheme="majorHAnsi"/>
          <w:lang w:val="pt-BR"/>
        </w:rPr>
      </w:pPr>
      <w:r w:rsidRPr="006753E9">
        <w:rPr>
          <w:rFonts w:asciiTheme="majorHAnsi" w:hAnsiTheme="majorHAnsi"/>
          <w:lang w:val="pt-BR"/>
        </w:rPr>
        <w:t xml:space="preserve">I - </w:t>
      </w:r>
      <w:hyperlink r:id="rId10" w:history="1">
        <w:r w:rsidRPr="006753E9">
          <w:rPr>
            <w:rFonts w:asciiTheme="majorHAnsi" w:hAnsiTheme="majorHAnsi"/>
            <w:lang w:val="pt-BR"/>
          </w:rPr>
          <w:t>Solicitação datada e assinada pelo sócio administrador da empresa</w:t>
        </w:r>
      </w:hyperlink>
      <w:r w:rsidR="001064EC">
        <w:rPr>
          <w:rFonts w:asciiTheme="majorHAnsi" w:hAnsiTheme="majorHAnsi"/>
          <w:lang w:val="pt-BR"/>
        </w:rPr>
        <w:t xml:space="preserve"> </w:t>
      </w:r>
      <w:r w:rsidRPr="006753E9">
        <w:rPr>
          <w:rFonts w:asciiTheme="majorHAnsi" w:hAnsiTheme="majorHAnsi"/>
          <w:lang w:val="pt-BR"/>
        </w:rPr>
        <w:t>ou de todos os sócios da Pessoa Jurídica, solicitando o registro no Conselho de Arquitetura e Urbanismo</w:t>
      </w:r>
      <w:r w:rsidR="001064EC">
        <w:rPr>
          <w:rFonts w:asciiTheme="majorHAnsi" w:hAnsiTheme="majorHAnsi"/>
          <w:lang w:val="pt-BR"/>
        </w:rPr>
        <w:t xml:space="preserve">, </w:t>
      </w:r>
      <w:r w:rsidR="001064EC" w:rsidRPr="0052053F">
        <w:rPr>
          <w:rFonts w:asciiTheme="majorHAnsi" w:hAnsiTheme="majorHAnsi" w:cs="Times New Roman"/>
          <w:lang w:val="pt-BR"/>
        </w:rPr>
        <w:t>conforme modelo aprovado e disponibilizado pela Comissão de Exercício Profiss</w:t>
      </w:r>
      <w:r w:rsidR="001064EC">
        <w:rPr>
          <w:rFonts w:asciiTheme="majorHAnsi" w:hAnsiTheme="majorHAnsi" w:cs="Times New Roman"/>
          <w:lang w:val="pt-BR"/>
        </w:rPr>
        <w:t>ional do CAU/MG – vide Anexo II</w:t>
      </w:r>
      <w:r w:rsidRPr="006753E9">
        <w:rPr>
          <w:rFonts w:asciiTheme="majorHAnsi" w:hAnsiTheme="majorHAnsi"/>
          <w:lang w:val="pt-BR"/>
        </w:rPr>
        <w:t>;</w:t>
      </w:r>
    </w:p>
    <w:p w:rsidR="006753E9" w:rsidRPr="00922122" w:rsidRDefault="006753E9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Pr="006753E9" w:rsidRDefault="006753E9" w:rsidP="00922122">
      <w:pPr>
        <w:spacing w:line="276" w:lineRule="auto"/>
        <w:jc w:val="both"/>
        <w:rPr>
          <w:rFonts w:asciiTheme="majorHAnsi" w:hAnsiTheme="majorHAnsi"/>
          <w:lang w:val="pt-BR"/>
        </w:rPr>
      </w:pPr>
      <w:r w:rsidRPr="006753E9">
        <w:rPr>
          <w:rFonts w:asciiTheme="majorHAnsi" w:hAnsiTheme="majorHAnsi"/>
          <w:lang w:val="pt-BR"/>
        </w:rPr>
        <w:t>II - Documento de identificação</w:t>
      </w:r>
      <w:r w:rsidR="00F62107">
        <w:rPr>
          <w:rFonts w:asciiTheme="majorHAnsi" w:hAnsiTheme="majorHAnsi"/>
          <w:lang w:val="pt-BR"/>
        </w:rPr>
        <w:t xml:space="preserve"> – </w:t>
      </w:r>
      <w:r w:rsidRPr="006753E9">
        <w:rPr>
          <w:rFonts w:asciiTheme="majorHAnsi" w:hAnsiTheme="majorHAnsi"/>
          <w:lang w:val="pt-BR"/>
        </w:rPr>
        <w:t>com assinatura e foto</w:t>
      </w:r>
      <w:r w:rsidR="00F62107">
        <w:rPr>
          <w:rFonts w:asciiTheme="majorHAnsi" w:hAnsiTheme="majorHAnsi"/>
          <w:lang w:val="pt-BR"/>
        </w:rPr>
        <w:t xml:space="preserve"> – </w:t>
      </w:r>
      <w:r w:rsidRPr="006753E9">
        <w:rPr>
          <w:rFonts w:asciiTheme="majorHAnsi" w:hAnsiTheme="majorHAnsi"/>
          <w:lang w:val="pt-BR"/>
        </w:rPr>
        <w:t>de todos os sócios da Pessoa jurídica.</w:t>
      </w:r>
    </w:p>
    <w:p w:rsidR="006753E9" w:rsidRPr="00922122" w:rsidRDefault="006753E9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Pr="006753E9" w:rsidRDefault="006753E9" w:rsidP="00922122">
      <w:pPr>
        <w:spacing w:line="276" w:lineRule="auto"/>
        <w:jc w:val="both"/>
        <w:rPr>
          <w:rFonts w:asciiTheme="majorHAnsi" w:hAnsiTheme="majorHAnsi"/>
          <w:lang w:val="pt-BR"/>
        </w:rPr>
      </w:pPr>
      <w:r w:rsidRPr="006753E9">
        <w:rPr>
          <w:rFonts w:asciiTheme="majorHAnsi" w:hAnsiTheme="majorHAnsi"/>
          <w:lang w:val="pt-BR"/>
        </w:rPr>
        <w:t xml:space="preserve">III </w:t>
      </w:r>
      <w:r w:rsidR="004400B5">
        <w:rPr>
          <w:rFonts w:asciiTheme="majorHAnsi" w:hAnsiTheme="majorHAnsi"/>
          <w:lang w:val="pt-BR"/>
        </w:rPr>
        <w:t>-</w:t>
      </w:r>
      <w:r w:rsidR="00922122" w:rsidRPr="006753E9">
        <w:rPr>
          <w:rFonts w:asciiTheme="majorHAnsi" w:hAnsiTheme="majorHAnsi"/>
          <w:lang w:val="pt-BR"/>
        </w:rPr>
        <w:t xml:space="preserve"> </w:t>
      </w:r>
      <w:r w:rsidRPr="006753E9">
        <w:rPr>
          <w:rFonts w:asciiTheme="majorHAnsi" w:hAnsiTheme="majorHAnsi"/>
          <w:lang w:val="pt-BR"/>
        </w:rPr>
        <w:t>Declaração</w:t>
      </w:r>
      <w:r w:rsidR="00F62107">
        <w:rPr>
          <w:rFonts w:asciiTheme="majorHAnsi" w:hAnsiTheme="majorHAnsi"/>
          <w:lang w:val="pt-BR"/>
        </w:rPr>
        <w:t xml:space="preserve">, </w:t>
      </w:r>
      <w:r w:rsidRPr="006753E9">
        <w:rPr>
          <w:rFonts w:asciiTheme="majorHAnsi" w:hAnsiTheme="majorHAnsi"/>
          <w:lang w:val="pt-BR"/>
        </w:rPr>
        <w:t>datada e assinada</w:t>
      </w:r>
      <w:r w:rsidR="00F62107">
        <w:rPr>
          <w:rFonts w:asciiTheme="majorHAnsi" w:hAnsiTheme="majorHAnsi"/>
          <w:lang w:val="pt-BR"/>
        </w:rPr>
        <w:t xml:space="preserve">, </w:t>
      </w:r>
      <w:r w:rsidR="00922122">
        <w:rPr>
          <w:rFonts w:asciiTheme="majorHAnsi" w:hAnsiTheme="majorHAnsi"/>
          <w:lang w:val="pt-BR"/>
        </w:rPr>
        <w:t>com</w:t>
      </w:r>
      <w:r w:rsidRPr="006753E9">
        <w:rPr>
          <w:rFonts w:asciiTheme="majorHAnsi" w:hAnsiTheme="majorHAnsi"/>
          <w:lang w:val="pt-BR"/>
        </w:rPr>
        <w:t xml:space="preserve"> dados de todos os sócios da empres</w:t>
      </w:r>
      <w:r w:rsidR="00F62107">
        <w:rPr>
          <w:rFonts w:asciiTheme="majorHAnsi" w:hAnsiTheme="majorHAnsi"/>
          <w:lang w:val="pt-BR"/>
        </w:rPr>
        <w:t xml:space="preserve">a conforme os modelos em anexo, </w:t>
      </w:r>
      <w:r w:rsidR="004400B5">
        <w:rPr>
          <w:rFonts w:asciiTheme="majorHAnsi" w:hAnsiTheme="majorHAnsi"/>
          <w:lang w:val="pt-BR"/>
        </w:rPr>
        <w:t>utilizando</w:t>
      </w:r>
      <w:r w:rsidR="00F62107">
        <w:rPr>
          <w:rFonts w:asciiTheme="majorHAnsi" w:hAnsiTheme="majorHAnsi"/>
          <w:lang w:val="pt-BR"/>
        </w:rPr>
        <w:t xml:space="preserve">: </w:t>
      </w:r>
    </w:p>
    <w:p w:rsidR="006753E9" w:rsidRPr="00F62107" w:rsidRDefault="006753E9" w:rsidP="00F62107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871CF" w:rsidRDefault="004400B5" w:rsidP="00922122">
      <w:pPr>
        <w:pStyle w:val="PargrafodaLista"/>
        <w:numPr>
          <w:ilvl w:val="0"/>
          <w:numId w:val="44"/>
        </w:numPr>
        <w:spacing w:line="276" w:lineRule="auto"/>
        <w:rPr>
          <w:rFonts w:asciiTheme="majorHAnsi" w:hAnsiTheme="majorHAnsi"/>
          <w:lang w:val="pt-BR"/>
        </w:rPr>
      </w:pPr>
      <w:r w:rsidRPr="007871CF">
        <w:rPr>
          <w:rFonts w:asciiTheme="majorHAnsi" w:hAnsiTheme="majorHAnsi"/>
          <w:lang w:val="pt-BR"/>
        </w:rPr>
        <w:t>A declaração disponibilizada no Anexo III</w:t>
      </w:r>
      <w:r w:rsidR="007871CF" w:rsidRPr="007871CF">
        <w:rPr>
          <w:rFonts w:asciiTheme="majorHAnsi" w:hAnsiTheme="majorHAnsi"/>
          <w:lang w:val="pt-BR"/>
        </w:rPr>
        <w:t xml:space="preserve"> (DADOS CADASTRAIS DE PESSOA FÍSICA SÓCIA DE PESSOA JURÍDICA)</w:t>
      </w:r>
      <w:r w:rsidRPr="007871CF">
        <w:rPr>
          <w:rFonts w:asciiTheme="majorHAnsi" w:hAnsiTheme="majorHAnsi"/>
          <w:lang w:val="pt-BR"/>
        </w:rPr>
        <w:t>, quando o sócio que se apresenta for pessoa física, mas não arquiteto e urbanista;</w:t>
      </w:r>
    </w:p>
    <w:p w:rsidR="007871CF" w:rsidRDefault="006D5D5C" w:rsidP="00922122">
      <w:pPr>
        <w:pStyle w:val="PargrafodaLista"/>
        <w:numPr>
          <w:ilvl w:val="0"/>
          <w:numId w:val="44"/>
        </w:numPr>
        <w:spacing w:line="276" w:lineRule="auto"/>
        <w:rPr>
          <w:rFonts w:asciiTheme="majorHAnsi" w:hAnsiTheme="majorHAnsi"/>
          <w:lang w:val="pt-BR"/>
        </w:rPr>
      </w:pPr>
      <w:r w:rsidRPr="007871CF">
        <w:rPr>
          <w:rFonts w:asciiTheme="majorHAnsi" w:hAnsiTheme="majorHAnsi"/>
          <w:lang w:val="pt-BR"/>
        </w:rPr>
        <w:t>A declaração disponibilizada no Anexo IV</w:t>
      </w:r>
      <w:r w:rsidR="007871CF" w:rsidRPr="007871CF">
        <w:rPr>
          <w:rFonts w:asciiTheme="majorHAnsi" w:hAnsiTheme="majorHAnsi"/>
          <w:lang w:val="pt-BR"/>
        </w:rPr>
        <w:t xml:space="preserve"> (DADOS CADASTRAIS DE PESSOA JURÍDICA SÓCIA DE PESSOA JURÍDICA)</w:t>
      </w:r>
      <w:r w:rsidRPr="007871CF">
        <w:rPr>
          <w:rFonts w:asciiTheme="majorHAnsi" w:hAnsiTheme="majorHAnsi"/>
          <w:lang w:val="pt-BR"/>
        </w:rPr>
        <w:t>, quando o sócio que se apresenta for outra pessoa jurídica;</w:t>
      </w:r>
    </w:p>
    <w:p w:rsidR="006D5D5C" w:rsidRPr="0000632F" w:rsidRDefault="006D5D5C" w:rsidP="0000632F">
      <w:pPr>
        <w:pStyle w:val="PargrafodaLista"/>
        <w:numPr>
          <w:ilvl w:val="0"/>
          <w:numId w:val="44"/>
        </w:numPr>
        <w:spacing w:line="276" w:lineRule="auto"/>
        <w:rPr>
          <w:rFonts w:asciiTheme="majorHAnsi" w:hAnsiTheme="majorHAnsi"/>
          <w:lang w:val="pt-BR"/>
        </w:rPr>
      </w:pPr>
      <w:r w:rsidRPr="0000632F">
        <w:rPr>
          <w:rFonts w:asciiTheme="majorHAnsi" w:hAnsiTheme="majorHAnsi"/>
          <w:lang w:val="pt-BR"/>
        </w:rPr>
        <w:t>A declaração disponibilizada no Anexo V</w:t>
      </w:r>
      <w:r w:rsidR="0000632F" w:rsidRPr="0000632F">
        <w:rPr>
          <w:rFonts w:asciiTheme="majorHAnsi" w:hAnsiTheme="majorHAnsi"/>
          <w:lang w:val="pt-BR"/>
        </w:rPr>
        <w:t xml:space="preserve"> (ATUALIZAÇÃO DE DADOS CADASTRAIS DE ARQUITETO(A) E URBANISTA SÓCIA DE PESSOA JURÍDICA)</w:t>
      </w:r>
      <w:r w:rsidRPr="0000632F">
        <w:rPr>
          <w:rFonts w:asciiTheme="majorHAnsi" w:hAnsiTheme="majorHAnsi"/>
          <w:lang w:val="pt-BR"/>
        </w:rPr>
        <w:t>, quando o sócio que se apresenta for pessoa física arquiteto e urbanista, a fim de atualizar e permitir a aferição dos dados já presentes no SICCAU (Sistema de Informação e Comunicação do CAU).</w:t>
      </w:r>
    </w:p>
    <w:p w:rsidR="001064EC" w:rsidRPr="00F62107" w:rsidRDefault="001064EC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64EC" w:rsidRDefault="006753E9" w:rsidP="00922122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IV - Ato constitutivo ou documento equivalente (contrato social, requerimento de empresário individual, etc.), devidamente registrado no órgão competente, incluindo as alterações, ou se for o caso, a consolidação e</w:t>
      </w:r>
      <w:r w:rsidR="006D5D5C">
        <w:rPr>
          <w:rFonts w:asciiTheme="majorHAnsi" w:hAnsiTheme="majorHAnsi" w:cs="Times New Roman"/>
          <w:lang w:val="pt-BR"/>
        </w:rPr>
        <w:t>/ou</w:t>
      </w:r>
      <w:r w:rsidRPr="006753E9">
        <w:rPr>
          <w:rFonts w:asciiTheme="majorHAnsi" w:hAnsiTheme="majorHAnsi" w:cs="Times New Roman"/>
          <w:lang w:val="pt-BR"/>
        </w:rPr>
        <w:t xml:space="preserve"> as alterações posteriores;</w:t>
      </w:r>
    </w:p>
    <w:p w:rsidR="001064EC" w:rsidRPr="00F62107" w:rsidRDefault="001064EC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64EC" w:rsidRDefault="006753E9" w:rsidP="00922122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V - Comprovante de inscrição no Cadastro Nacional de Pessoas Jurídicas (CNPJ);</w:t>
      </w:r>
    </w:p>
    <w:p w:rsidR="001064EC" w:rsidRPr="00F62107" w:rsidRDefault="001064EC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64EC" w:rsidRDefault="006753E9" w:rsidP="00922122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VI - Registro de Responsabilidade Técnica (RRT) de Cargo/Função do(s) arquiteto(s) e urbanista(s) indicado(s) como responsável(</w:t>
      </w:r>
      <w:proofErr w:type="spellStart"/>
      <w:r w:rsidRPr="006753E9">
        <w:rPr>
          <w:rFonts w:asciiTheme="majorHAnsi" w:hAnsiTheme="majorHAnsi" w:cs="Times New Roman"/>
          <w:lang w:val="pt-BR"/>
        </w:rPr>
        <w:t>is</w:t>
      </w:r>
      <w:proofErr w:type="spellEnd"/>
      <w:r w:rsidRPr="006753E9">
        <w:rPr>
          <w:rFonts w:asciiTheme="majorHAnsi" w:hAnsiTheme="majorHAnsi" w:cs="Times New Roman"/>
          <w:lang w:val="pt-BR"/>
        </w:rPr>
        <w:t>) técnico(s), a ser elaborado digitalmente no SICCAU, pelo profissional em conformidade com o documento de vínculo que possui com a pessoa jurídica (O RRT deve estar pago e ter sido preenchido com a Atividade Técnica de “CARGO OU FUNÇÃO TÉCNICA”);</w:t>
      </w:r>
    </w:p>
    <w:p w:rsidR="001064EC" w:rsidRPr="00F62107" w:rsidRDefault="001064EC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Default="006753E9" w:rsidP="00922122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 xml:space="preserve">VII - Comprovação de vínculo do(s) </w:t>
      </w:r>
      <w:proofErr w:type="gramStart"/>
      <w:r w:rsidRPr="006753E9">
        <w:rPr>
          <w:rFonts w:asciiTheme="majorHAnsi" w:hAnsiTheme="majorHAnsi" w:cs="Times New Roman"/>
          <w:lang w:val="pt-BR"/>
        </w:rPr>
        <w:t>responsável(</w:t>
      </w:r>
      <w:proofErr w:type="spellStart"/>
      <w:proofErr w:type="gramEnd"/>
      <w:r w:rsidRPr="006753E9">
        <w:rPr>
          <w:rFonts w:asciiTheme="majorHAnsi" w:hAnsiTheme="majorHAnsi" w:cs="Times New Roman"/>
          <w:lang w:val="pt-BR"/>
        </w:rPr>
        <w:t>is</w:t>
      </w:r>
      <w:proofErr w:type="spellEnd"/>
      <w:r w:rsidRPr="006753E9">
        <w:rPr>
          <w:rFonts w:asciiTheme="majorHAnsi" w:hAnsiTheme="majorHAnsi" w:cs="Times New Roman"/>
          <w:lang w:val="pt-BR"/>
        </w:rPr>
        <w:t>) técnico(s) com a pessoa jurídica: carteira de trabalho e previdência social (CTPS); contrato de prestação de serviços; portaria de no</w:t>
      </w:r>
      <w:r w:rsidR="00F62107">
        <w:rPr>
          <w:rFonts w:asciiTheme="majorHAnsi" w:hAnsiTheme="majorHAnsi" w:cs="Times New Roman"/>
          <w:lang w:val="pt-BR"/>
        </w:rPr>
        <w:t>meação/termo de exercício, etc.</w:t>
      </w:r>
    </w:p>
    <w:p w:rsidR="00F62107" w:rsidRPr="00F62107" w:rsidRDefault="00F62107" w:rsidP="00922122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64EC" w:rsidRDefault="006753E9" w:rsidP="00922122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§ 1º. No caso do(s) arquiteto(s) responsável(eis) ser(em) sócio(s) da empresa, os itens dos incisos III e VII serão dispensados. </w:t>
      </w:r>
    </w:p>
    <w:p w:rsidR="001064EC" w:rsidRPr="00F62107" w:rsidRDefault="001064EC" w:rsidP="00F62107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64EC" w:rsidRDefault="006753E9" w:rsidP="00922122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 xml:space="preserve">§ 2º. O contrato social da empresa e o documento de comprovação de vínculo técnico do Responsável Técnico devem ser enviados com certificação digital, obedecendo ao que dispõe o artigo 3° da Resolução CAU/BR n° 48 e determinação da Deliberação nº 060/2018 da CEP do CAU/BR. Caso não </w:t>
      </w:r>
      <w:r w:rsidRPr="006753E9">
        <w:rPr>
          <w:rFonts w:asciiTheme="majorHAnsi" w:hAnsiTheme="majorHAnsi" w:cs="Times New Roman"/>
          <w:lang w:val="pt-BR"/>
        </w:rPr>
        <w:lastRenderedPageBreak/>
        <w:t xml:space="preserve">possua este recurso, os documentos originais ou autenticados em cartório podem ser enviados fisicamente pelos Correios ou serem entregues na sede do CAU/MG ou em um de seus postos avançados. </w:t>
      </w:r>
    </w:p>
    <w:p w:rsidR="001064EC" w:rsidRPr="00F62107" w:rsidRDefault="001064EC" w:rsidP="00F62107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Pr="006753E9" w:rsidRDefault="006753E9" w:rsidP="00922122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§ 3º. Para registro de Consórcio é necessário a apresentação dos Atos Constitutivos e cartões CNPJ de todas as empresas constituintes do mesmo.</w:t>
      </w:r>
    </w:p>
    <w:p w:rsidR="001064EC" w:rsidRPr="00F62107" w:rsidRDefault="001064EC" w:rsidP="00F62107">
      <w:pPr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753E9" w:rsidRPr="006753E9" w:rsidRDefault="006753E9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§ 4º. O registro do Consórcio deverá ter como data fim aquela constante no contrato firmado entre as empresas.</w:t>
      </w:r>
    </w:p>
    <w:p w:rsidR="006753E9" w:rsidRPr="006753E9" w:rsidRDefault="006753E9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6753E9" w:rsidRPr="006753E9" w:rsidRDefault="006753E9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/>
          <w:lang w:val="pt-BR"/>
        </w:rPr>
        <w:t xml:space="preserve">Art. 2º. </w:t>
      </w:r>
      <w:r w:rsidRPr="006753E9">
        <w:rPr>
          <w:rFonts w:asciiTheme="majorHAnsi" w:hAnsiTheme="majorHAnsi" w:cs="Times New Roman"/>
          <w:lang w:val="pt-BR"/>
        </w:rPr>
        <w:t xml:space="preserve">A efetivação do registro da Pessoa Jurídica se dará com data de início do dia do deferimento do registro da empresa pelo analista responsável. </w:t>
      </w:r>
    </w:p>
    <w:p w:rsidR="001064EC" w:rsidRDefault="001064EC" w:rsidP="00922122">
      <w:pPr>
        <w:widowControl/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1"/>
          <w:szCs w:val="21"/>
          <w:lang w:val="pt-BR" w:eastAsia="pt-BR"/>
        </w:rPr>
      </w:pPr>
    </w:p>
    <w:p w:rsidR="006753E9" w:rsidRPr="006753E9" w:rsidRDefault="006753E9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§ 1º. Quando da efetivação do registro da Pessoa Jurídica pelo analista responsável, será inserido em seus assentamentos todos os CNAE existentes no cartão CNPJ da empresa.</w:t>
      </w:r>
    </w:p>
    <w:p w:rsidR="001064EC" w:rsidRDefault="001064EC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6753E9" w:rsidRPr="006753E9" w:rsidRDefault="006753E9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>§ 2º. Quando da efetivação do registro da Pessoa Jurídica pelo analista responsável, será inserida em sua razão social a indicação d</w:t>
      </w:r>
      <w:r w:rsidRPr="006753E9">
        <w:rPr>
          <w:rFonts w:ascii="Times New Roman" w:hAnsi="Times New Roman"/>
          <w:lang w:val="pt-BR" w:eastAsia="pt-BR"/>
        </w:rPr>
        <w:t xml:space="preserve">a informação sobre o tipo de empresa, ou seja, se é EIRELI, EI, LTDA, SA, </w:t>
      </w:r>
      <w:proofErr w:type="spellStart"/>
      <w:r w:rsidRPr="006753E9">
        <w:rPr>
          <w:rFonts w:ascii="Times New Roman" w:hAnsi="Times New Roman"/>
          <w:lang w:val="pt-BR" w:eastAsia="pt-BR"/>
        </w:rPr>
        <w:t>etc</w:t>
      </w:r>
      <w:proofErr w:type="spellEnd"/>
      <w:r w:rsidRPr="006753E9">
        <w:rPr>
          <w:rFonts w:ascii="Times New Roman" w:hAnsi="Times New Roman"/>
          <w:lang w:val="pt-BR" w:eastAsia="pt-BR"/>
        </w:rPr>
        <w:t>, assim como sobre o seu enquadramento tributário, se é ME, EPP, etc.</w:t>
      </w:r>
    </w:p>
    <w:p w:rsidR="001064EC" w:rsidRDefault="001064EC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1064EC" w:rsidRDefault="006753E9" w:rsidP="00922122">
      <w:pPr>
        <w:widowControl/>
        <w:shd w:val="clear" w:color="auto" w:fill="FFFFFF"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753E9">
        <w:rPr>
          <w:rFonts w:asciiTheme="majorHAnsi" w:hAnsiTheme="majorHAnsi" w:cs="Times New Roman"/>
          <w:lang w:val="pt-BR"/>
        </w:rPr>
        <w:t xml:space="preserve">§ 3º. Quando não estiver evidente nos objetivos sociais e nas atividades CNAE da Pessoa Jurídica a atividade técnica desempenhada que justifique a solicitação e o registro da empresa no CAU, o analista responsável deverá solicitar que o sócio administrador da empresa apresente declaração complementar justificando e informando quais as atividades de arquitetura e urbanismo (e aquelas compartilhadas com outras profissões) que a empresa desempenha e/ou está desempenhando.  Somente após a apresentação deste documento e sob a condição de as atividades se enquadrarem nas de arquitetura e urbanismo e/ou compartilhadas com outras profissões, o registro poderá ser efetivado. </w:t>
      </w:r>
    </w:p>
    <w:p w:rsidR="001064EC" w:rsidRDefault="001064EC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:rsidR="006753E9" w:rsidRDefault="001064EC" w:rsidP="001064EC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>ANEXO II</w:t>
      </w:r>
    </w:p>
    <w:p w:rsidR="006D5D5C" w:rsidRDefault="006D5D5C" w:rsidP="001064EC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D5D5C" w:rsidTr="006D5D5C">
        <w:tc>
          <w:tcPr>
            <w:tcW w:w="9772" w:type="dxa"/>
          </w:tcPr>
          <w:p w:rsidR="006D5D5C" w:rsidRPr="006D5D5C" w:rsidRDefault="006D5D5C" w:rsidP="006D5D5C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6D5D5C" w:rsidRDefault="006D5D5C" w:rsidP="006D5D5C">
            <w:pPr>
              <w:widowControl/>
              <w:tabs>
                <w:tab w:val="left" w:pos="2175"/>
                <w:tab w:val="center" w:pos="4778"/>
              </w:tabs>
              <w:spacing w:line="360" w:lineRule="auto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ab/>
            </w:r>
            <w:r w:rsidRPr="001064EC">
              <w:rPr>
                <w:rFonts w:asciiTheme="majorHAnsi" w:hAnsiTheme="majorHAnsi" w:cs="Times New Roman"/>
                <w:b/>
                <w:lang w:val="pt-BR"/>
              </w:rPr>
              <w:t>SOLICITAÇÃO DE REGISTRO DE PESSOA JURÍDICA</w:t>
            </w:r>
          </w:p>
          <w:p w:rsidR="006D5D5C" w:rsidRPr="001064EC" w:rsidRDefault="006D5D5C" w:rsidP="006D5D5C">
            <w:pPr>
              <w:widowControl/>
              <w:spacing w:line="360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  <w:p w:rsidR="006D5D5C" w:rsidRDefault="006D5D5C" w:rsidP="006D5D5C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1064EC">
              <w:rPr>
                <w:rFonts w:asciiTheme="majorHAnsi" w:hAnsiTheme="majorHAnsi" w:cs="Times New Roman"/>
                <w:lang w:val="pt-BR"/>
              </w:rPr>
              <w:t>Eu,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1064EC">
              <w:rPr>
                <w:rFonts w:asciiTheme="majorHAnsi" w:hAnsiTheme="majorHAnsi" w:cs="Times New Roman"/>
                <w:lang w:val="pt-BR"/>
              </w:rPr>
              <w:t xml:space="preserve">______________________________________________________, nacionalidade _______________________, CPF _________________________, </w:t>
            </w:r>
            <w:r w:rsidR="00B43ECA">
              <w:rPr>
                <w:rFonts w:asciiTheme="majorHAnsi" w:hAnsiTheme="majorHAnsi" w:cs="Times New Roman"/>
                <w:lang w:val="pt-BR"/>
              </w:rPr>
              <w:t>s</w:t>
            </w:r>
            <w:r w:rsidR="00B43ECA" w:rsidRPr="001064EC">
              <w:rPr>
                <w:rFonts w:asciiTheme="majorHAnsi" w:hAnsiTheme="majorHAnsi" w:cs="Times New Roman"/>
                <w:lang w:val="pt-BR"/>
              </w:rPr>
              <w:t>ócio</w:t>
            </w:r>
            <w:r w:rsidR="00B43ECA"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B43ECA" w:rsidRPr="001064EC">
              <w:rPr>
                <w:rFonts w:asciiTheme="majorHAnsi" w:hAnsiTheme="majorHAnsi" w:cs="Times New Roman"/>
                <w:lang w:val="pt-BR"/>
              </w:rPr>
              <w:t>administrador</w:t>
            </w:r>
            <w:r w:rsidRPr="001064EC">
              <w:rPr>
                <w:rFonts w:asciiTheme="majorHAnsi" w:hAnsiTheme="majorHAnsi" w:cs="Times New Roman"/>
                <w:lang w:val="pt-BR"/>
              </w:rPr>
              <w:t xml:space="preserve"> da Pessoa Jurídica __________________________________ CNPJ _________________, venho por este SOLICITAR o registro de empresa supracitada no CAU/MG. Ademais, para todos os fins, declaro que:</w:t>
            </w:r>
          </w:p>
          <w:p w:rsidR="006D5D5C" w:rsidRPr="001064EC" w:rsidRDefault="006D5D5C" w:rsidP="006D5D5C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 xml:space="preserve">Manterei os dados cadastrais da Pessoa </w:t>
            </w:r>
            <w:proofErr w:type="gramStart"/>
            <w:r w:rsidRPr="006D5D5C">
              <w:rPr>
                <w:rFonts w:asciiTheme="majorHAnsi" w:hAnsiTheme="majorHAnsi" w:cs="Times New Roman"/>
                <w:lang w:val="pt-BR"/>
              </w:rPr>
              <w:t>Jurídica atualizados perante o CAU/MG</w:t>
            </w:r>
            <w:proofErr w:type="gramEnd"/>
            <w:r w:rsidRPr="006D5D5C">
              <w:rPr>
                <w:rFonts w:asciiTheme="majorHAnsi" w:hAnsiTheme="majorHAnsi" w:cs="Times New Roman"/>
                <w:lang w:val="pt-BR"/>
              </w:rPr>
              <w:t>.</w:t>
            </w: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 xml:space="preserve">Estou </w:t>
            </w:r>
            <w:proofErr w:type="gramStart"/>
            <w:r w:rsidRPr="006D5D5C">
              <w:rPr>
                <w:rFonts w:asciiTheme="majorHAnsi" w:hAnsiTheme="majorHAnsi" w:cs="Times New Roman"/>
                <w:lang w:val="pt-BR"/>
              </w:rPr>
              <w:t>ciente que a pessoa jurídica registrada no CAU fica habilitada a exercer somente as atividades privativas e compartilhadas de arquitetura e urbanismo que estão relacionadas em seus objetivos sociais</w:t>
            </w:r>
            <w:proofErr w:type="gramEnd"/>
            <w:r w:rsidRPr="006D5D5C">
              <w:rPr>
                <w:rFonts w:asciiTheme="majorHAnsi" w:hAnsiTheme="majorHAnsi" w:cs="Times New Roman"/>
                <w:lang w:val="pt-BR"/>
              </w:rPr>
              <w:t>.</w:t>
            </w: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>Estou ciente que a responsabilidade pelo Registo da Pessoa Jurídica neste Conselho é de seus sócios</w:t>
            </w:r>
            <w:r w:rsidR="00B43ECA">
              <w:rPr>
                <w:rFonts w:asciiTheme="majorHAnsi" w:hAnsiTheme="majorHAnsi" w:cs="Times New Roman"/>
                <w:lang w:val="pt-BR"/>
              </w:rPr>
              <w:t xml:space="preserve">, </w:t>
            </w:r>
            <w:r w:rsidRPr="006D5D5C">
              <w:rPr>
                <w:rFonts w:asciiTheme="majorHAnsi" w:hAnsiTheme="majorHAnsi" w:cs="Times New Roman"/>
                <w:lang w:val="pt-BR"/>
              </w:rPr>
              <w:t>e não do arquiteto e urbanista Responsável Técnico.</w:t>
            </w: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 xml:space="preserve">Estou ciente que a ausência de arquiteto e urbanista Responsável Técnico pela pessoa jurídica obriga esta a solicitar a baixa de seu registro no CAU (Inciso III do Art. 26 da Resolução </w:t>
            </w:r>
            <w:proofErr w:type="spellStart"/>
            <w:r w:rsidRPr="006D5D5C">
              <w:rPr>
                <w:rFonts w:asciiTheme="majorHAnsi" w:hAnsiTheme="majorHAnsi" w:cs="Times New Roman"/>
                <w:lang w:val="pt-BR"/>
              </w:rPr>
              <w:t>n.°</w:t>
            </w:r>
            <w:proofErr w:type="spellEnd"/>
            <w:r w:rsidRPr="006D5D5C">
              <w:rPr>
                <w:rFonts w:asciiTheme="majorHAnsi" w:hAnsiTheme="majorHAnsi" w:cs="Times New Roman"/>
                <w:lang w:val="pt-BR"/>
              </w:rPr>
              <w:t xml:space="preserve"> 28/2012 do CAU/BR) e a atuação desta sem o seu devido Responsável Técnico configura infração ao exercício profissional.</w:t>
            </w: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>Estou ciente que os boletos para quitação das anuidades deverão ser gerados pelo SICCAU (Sistema de Informação e Comunicação do CAU).</w:t>
            </w: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>Estou ciente que a utilização do SICCAU deverá ser realizada pelo sócio administrador, por funcionário ou responsável devidamente autorizado e que, neste caso, a empresa não se exime de suas responsabilidades legais.</w:t>
            </w:r>
          </w:p>
          <w:p w:rsidR="006D5D5C" w:rsidRPr="006D5D5C" w:rsidRDefault="006D5D5C" w:rsidP="006D5D5C">
            <w:pPr>
              <w:pStyle w:val="PargrafodaLista"/>
              <w:widowControl/>
              <w:numPr>
                <w:ilvl w:val="0"/>
                <w:numId w:val="46"/>
              </w:numPr>
              <w:spacing w:line="360" w:lineRule="auto"/>
              <w:ind w:left="426"/>
              <w:rPr>
                <w:rFonts w:asciiTheme="majorHAnsi" w:hAnsiTheme="majorHAnsi" w:cs="Times New Roman"/>
                <w:lang w:val="pt-BR"/>
              </w:rPr>
            </w:pPr>
            <w:r w:rsidRPr="006D5D5C">
              <w:rPr>
                <w:rFonts w:asciiTheme="majorHAnsi" w:hAnsiTheme="majorHAnsi" w:cs="Times New Roman"/>
                <w:lang w:val="pt-BR"/>
              </w:rPr>
              <w:t>Estou ciente que devo respeitar todos os normativos do CAU e toda a legislação referente à arquitetura e urbanismo.</w:t>
            </w:r>
          </w:p>
          <w:p w:rsidR="006D5D5C" w:rsidRDefault="006D5D5C" w:rsidP="006D5D5C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6D5D5C" w:rsidRPr="001064EC" w:rsidRDefault="006D5D5C" w:rsidP="006D5D5C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6D5D5C" w:rsidRPr="001064EC" w:rsidRDefault="006D5D5C" w:rsidP="006D5D5C">
            <w:pPr>
              <w:widowControl/>
              <w:spacing w:line="360" w:lineRule="auto"/>
              <w:jc w:val="right"/>
              <w:rPr>
                <w:rFonts w:asciiTheme="majorHAnsi" w:hAnsiTheme="majorHAnsi" w:cs="Times New Roman"/>
                <w:lang w:val="pt-BR"/>
              </w:rPr>
            </w:pPr>
            <w:r w:rsidRPr="001064EC">
              <w:rPr>
                <w:rFonts w:asciiTheme="majorHAnsi" w:hAnsiTheme="majorHAnsi" w:cs="Times New Roman"/>
                <w:lang w:val="pt-BR"/>
              </w:rPr>
              <w:t>________________________________ /_____ /_____ /__________</w:t>
            </w:r>
          </w:p>
          <w:p w:rsidR="006D5D5C" w:rsidRDefault="006D5D5C" w:rsidP="006D5D5C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6D5D5C" w:rsidRDefault="006D5D5C" w:rsidP="006D5D5C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6D5D5C" w:rsidRPr="001064EC" w:rsidRDefault="006D5D5C" w:rsidP="006D5D5C">
            <w:pPr>
              <w:widowControl/>
              <w:spacing w:line="360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1064EC">
              <w:rPr>
                <w:rFonts w:asciiTheme="majorHAnsi" w:hAnsiTheme="majorHAnsi" w:cs="Times New Roman"/>
                <w:lang w:val="pt-BR"/>
              </w:rPr>
              <w:t>______________________________________________________________</w:t>
            </w:r>
          </w:p>
          <w:p w:rsidR="006D5D5C" w:rsidRPr="001064EC" w:rsidRDefault="006D5D5C" w:rsidP="006D5D5C">
            <w:pPr>
              <w:widowControl/>
              <w:spacing w:line="360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Nome legível do </w:t>
            </w:r>
            <w:r w:rsidR="007871CF">
              <w:rPr>
                <w:rFonts w:asciiTheme="majorHAnsi" w:hAnsiTheme="majorHAnsi" w:cs="Times New Roman"/>
                <w:lang w:val="pt-BR"/>
              </w:rPr>
              <w:t>Signatário</w:t>
            </w:r>
          </w:p>
          <w:p w:rsidR="006D5D5C" w:rsidRDefault="006D5D5C" w:rsidP="001064EC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</w:tc>
      </w:tr>
    </w:tbl>
    <w:p w:rsidR="006D5D5C" w:rsidRDefault="006D5D5C" w:rsidP="001064EC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1064EC" w:rsidRPr="006D5D5C" w:rsidRDefault="001064EC" w:rsidP="001064EC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6D5D5C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OBS</w:t>
      </w:r>
      <w:r w:rsidR="006D5D5C" w:rsidRPr="006D5D5C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ERVAÇÃO</w:t>
      </w:r>
      <w:r w:rsidRPr="006D5D5C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: Não </w:t>
      </w:r>
      <w:proofErr w:type="gramStart"/>
      <w:r w:rsidR="006D5D5C" w:rsidRPr="006D5D5C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esquecer de</w:t>
      </w:r>
      <w:proofErr w:type="gramEnd"/>
      <w:r w:rsidRPr="006D5D5C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 apresentar o documento de identidade com assinatura e foto do </w:t>
      </w:r>
      <w:r w:rsid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Signatário</w:t>
      </w:r>
      <w:r w:rsidRPr="006D5D5C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.</w:t>
      </w:r>
    </w:p>
    <w:p w:rsidR="001064EC" w:rsidRDefault="001064EC" w:rsidP="00B43ECA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  <w:r>
        <w:rPr>
          <w:rFonts w:asciiTheme="majorHAnsi" w:hAnsiTheme="majorHAnsi" w:cs="Times New Roman"/>
          <w:b/>
          <w:lang w:val="pt-BR"/>
        </w:rPr>
        <w:lastRenderedPageBreak/>
        <w:t>ANEXO III</w:t>
      </w:r>
    </w:p>
    <w:p w:rsidR="00B43ECA" w:rsidRDefault="00B43ECA" w:rsidP="00B43ECA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B43ECA" w:rsidRPr="00B43ECA" w:rsidTr="007871CF">
        <w:trPr>
          <w:trHeight w:val="7903"/>
        </w:trPr>
        <w:tc>
          <w:tcPr>
            <w:tcW w:w="9772" w:type="dxa"/>
            <w:gridSpan w:val="2"/>
          </w:tcPr>
          <w:p w:rsidR="00B43ECA" w:rsidRPr="00B43ECA" w:rsidRDefault="00B43ECA" w:rsidP="00B43ECA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43ECA" w:rsidRPr="007871CF" w:rsidRDefault="00B43ECA" w:rsidP="00B43ECA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b/>
                <w:lang w:val="pt-BR"/>
              </w:rPr>
              <w:t xml:space="preserve">DADOS </w:t>
            </w:r>
            <w:r w:rsidR="007871CF">
              <w:rPr>
                <w:rFonts w:asciiTheme="majorHAnsi" w:hAnsiTheme="majorHAnsi" w:cs="Times New Roman"/>
                <w:b/>
                <w:lang w:val="pt-BR"/>
              </w:rPr>
              <w:t xml:space="preserve">CADASTRAIS </w:t>
            </w:r>
            <w:r w:rsidRPr="007871CF">
              <w:rPr>
                <w:rFonts w:asciiTheme="majorHAnsi" w:hAnsiTheme="majorHAnsi" w:cs="Times New Roman"/>
                <w:b/>
                <w:lang w:val="pt-BR"/>
              </w:rPr>
              <w:t>DE PESSOA FÍSICA SÓCIA DE PESSOA JURÍDICA</w:t>
            </w:r>
          </w:p>
          <w:p w:rsidR="00B43ECA" w:rsidRPr="007871CF" w:rsidRDefault="00B43ECA" w:rsidP="00B43ECA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Theme="minorHAnsi" w:hAnsiTheme="majorHAnsi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/>
                <w:color w:val="000000"/>
                <w:lang w:val="pt-BR"/>
              </w:rPr>
              <w:t>Eu, ______________________________________________________, nacionalidade _______________________, CPF n° _________________________, sócio da Pessoa Jurídica __________________________________ CNPJ n° _________________, venho por este informar meus dados pessoais para fins de registro da empresa supracitada no CAU/MG: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/>
                <w:color w:val="000000"/>
                <w:lang w:val="pt-BR"/>
              </w:rPr>
            </w:pP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/>
                <w:b/>
                <w:bCs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/>
                <w:b/>
                <w:bCs/>
                <w:color w:val="000000"/>
                <w:lang w:val="pt-BR"/>
              </w:rPr>
              <w:t xml:space="preserve">Dados Pessoais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Nome*: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CPF*: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Sexo*: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Data de Nascimento*: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Identidade*: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Data de Expedição*: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UF Expedição*: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Nacionalidade*: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Naturalidade*: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Titulo Eleitor: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Zona Eleitoral: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Seção Eleitoral: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UF Eleitoral: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Município Eleitoral: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Celular*: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E-mail*: </w:t>
            </w:r>
          </w:p>
          <w:p w:rsidR="00B43ECA" w:rsidRPr="007871CF" w:rsidRDefault="00B43ECA" w:rsidP="00B43E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 New Roman"/>
                <w:color w:val="00000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 xml:space="preserve">Homepage: </w:t>
            </w:r>
          </w:p>
          <w:p w:rsidR="00B43ECA" w:rsidRPr="00B43ECA" w:rsidRDefault="00B43ECA" w:rsidP="007871C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871CF">
              <w:rPr>
                <w:rFonts w:asciiTheme="majorHAnsi" w:eastAsiaTheme="minorHAnsi" w:hAnsiTheme="majorHAnsi" w:cs="Times New Roman"/>
                <w:color w:val="000000"/>
                <w:lang w:val="pt-BR"/>
              </w:rPr>
              <w:t>Observação:</w:t>
            </w:r>
          </w:p>
        </w:tc>
      </w:tr>
      <w:tr w:rsidR="007871CF" w:rsidRPr="007871CF" w:rsidTr="007871CF">
        <w:trPr>
          <w:trHeight w:val="2820"/>
        </w:trPr>
        <w:tc>
          <w:tcPr>
            <w:tcW w:w="4886" w:type="dxa"/>
          </w:tcPr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b/>
                <w:lang w:val="pt-BR"/>
              </w:rPr>
              <w:t xml:space="preserve">Endereço Residencial*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CEP*: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Logradouro*: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Número*: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Complemento: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Bairro*: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Cidade*: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UF*: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Telefone:</w:t>
            </w:r>
          </w:p>
        </w:tc>
        <w:tc>
          <w:tcPr>
            <w:tcW w:w="4886" w:type="dxa"/>
          </w:tcPr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b/>
                <w:lang w:val="pt-BR"/>
              </w:rPr>
              <w:t xml:space="preserve">Endereço Comercial*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CEP*: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Logradouro*: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Número*: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Complemento: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Bairro*: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Cidade*: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UF*: </w:t>
            </w:r>
          </w:p>
          <w:p w:rsidR="007871CF" w:rsidRPr="007871CF" w:rsidRDefault="007871CF" w:rsidP="007871C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Telefone:</w:t>
            </w:r>
          </w:p>
        </w:tc>
      </w:tr>
      <w:tr w:rsidR="007871CF" w:rsidRPr="007871CF" w:rsidTr="007871CF">
        <w:trPr>
          <w:trHeight w:val="1573"/>
        </w:trPr>
        <w:tc>
          <w:tcPr>
            <w:tcW w:w="9772" w:type="dxa"/>
            <w:gridSpan w:val="2"/>
          </w:tcPr>
          <w:p w:rsidR="007871CF" w:rsidRPr="007871CF" w:rsidRDefault="007871CF" w:rsidP="007871CF">
            <w:pPr>
              <w:widowControl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________________________________ /_____ /_____ /__________</w:t>
            </w:r>
          </w:p>
          <w:p w:rsidR="007871CF" w:rsidRPr="007871CF" w:rsidRDefault="007871CF" w:rsidP="007871CF">
            <w:pPr>
              <w:widowControl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______________________________________________________________</w:t>
            </w:r>
          </w:p>
          <w:p w:rsidR="007871CF" w:rsidRPr="007871CF" w:rsidRDefault="007871CF" w:rsidP="007871C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Nome legível do </w:t>
            </w:r>
            <w:r>
              <w:rPr>
                <w:rFonts w:asciiTheme="majorHAnsi" w:hAnsiTheme="majorHAnsi" w:cs="Times New Roman"/>
                <w:lang w:val="pt-BR"/>
              </w:rPr>
              <w:t>Signatário</w:t>
            </w:r>
          </w:p>
        </w:tc>
      </w:tr>
    </w:tbl>
    <w:p w:rsidR="007865EE" w:rsidRDefault="007865EE" w:rsidP="001064EC">
      <w:pPr>
        <w:widowControl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color w:val="000000"/>
          <w:lang w:val="pt-BR"/>
        </w:rPr>
        <w:sectPr w:rsidR="007865EE" w:rsidSect="00515CE3">
          <w:headerReference w:type="default" r:id="rId11"/>
          <w:footerReference w:type="default" r:id="rId12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p w:rsidR="007865EE" w:rsidRDefault="007865EE" w:rsidP="001064EC">
      <w:pPr>
        <w:widowControl/>
        <w:autoSpaceDE w:val="0"/>
        <w:autoSpaceDN w:val="0"/>
        <w:adjustRightInd w:val="0"/>
        <w:rPr>
          <w:rFonts w:asciiTheme="majorHAnsi" w:eastAsiaTheme="minorHAnsi" w:hAnsiTheme="majorHAnsi" w:cs="Times New Roman"/>
          <w:color w:val="000000"/>
          <w:lang w:val="pt-BR"/>
        </w:rPr>
      </w:pPr>
    </w:p>
    <w:p w:rsidR="007871CF" w:rsidRDefault="007871CF" w:rsidP="001064EC">
      <w:pPr>
        <w:widowControl/>
        <w:autoSpaceDE w:val="0"/>
        <w:autoSpaceDN w:val="0"/>
        <w:adjustRightInd w:val="0"/>
        <w:rPr>
          <w:rFonts w:asciiTheme="majorHAnsi" w:eastAsiaTheme="minorHAnsi" w:hAnsiTheme="majorHAnsi" w:cs="Times New Roman"/>
          <w:color w:val="000000"/>
          <w:lang w:val="pt-BR"/>
        </w:rPr>
        <w:sectPr w:rsidR="007871CF" w:rsidSect="007865EE">
          <w:type w:val="continuous"/>
          <w:pgSz w:w="11900" w:h="16840"/>
          <w:pgMar w:top="1418" w:right="1134" w:bottom="851" w:left="1134" w:header="720" w:footer="720" w:gutter="0"/>
          <w:cols w:num="2" w:space="720"/>
        </w:sectPr>
      </w:pPr>
    </w:p>
    <w:p w:rsidR="007871CF" w:rsidRDefault="001064EC" w:rsidP="001064EC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lastRenderedPageBreak/>
        <w:t>OBS</w:t>
      </w:r>
      <w:r w:rsidR="007871CF"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ERVAÇÕES</w:t>
      </w:r>
      <w:r w:rsid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:</w:t>
      </w:r>
    </w:p>
    <w:p w:rsidR="007871CF" w:rsidRPr="007871CF" w:rsidRDefault="007871CF" w:rsidP="001064EC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ab/>
      </w:r>
      <w:proofErr w:type="gramStart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1.</w:t>
      </w:r>
      <w:proofErr w:type="gramEnd"/>
      <w:r w:rsidR="001064EC"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Não esquecer de apresentar o documento de identidade com assinatura e foto do </w:t>
      </w:r>
      <w:r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Signatário</w:t>
      </w:r>
      <w:r w:rsidR="001064EC"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. </w:t>
      </w:r>
    </w:p>
    <w:p w:rsidR="007865EE" w:rsidRPr="007871CF" w:rsidRDefault="001064EC" w:rsidP="007871CF">
      <w:pPr>
        <w:widowControl/>
        <w:spacing w:line="276" w:lineRule="auto"/>
        <w:ind w:firstLine="720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proofErr w:type="gramStart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2</w:t>
      </w:r>
      <w:proofErr w:type="gramEnd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: Os campos sinalizados um asterisco são obrigatórios.</w:t>
      </w:r>
    </w:p>
    <w:p w:rsidR="007865EE" w:rsidRDefault="007865EE">
      <w:pPr>
        <w:rPr>
          <w:rFonts w:asciiTheme="majorHAnsi" w:eastAsiaTheme="minorHAnsi" w:hAnsiTheme="majorHAnsi"/>
          <w:color w:val="000000"/>
          <w:lang w:val="pt-BR"/>
        </w:rPr>
      </w:pPr>
    </w:p>
    <w:p w:rsidR="007871CF" w:rsidRDefault="007871CF">
      <w:pPr>
        <w:rPr>
          <w:rFonts w:asciiTheme="majorHAnsi" w:eastAsiaTheme="minorHAnsi" w:hAnsiTheme="majorHAnsi"/>
          <w:color w:val="000000"/>
          <w:lang w:val="pt-BR"/>
        </w:rPr>
      </w:pPr>
    </w:p>
    <w:p w:rsidR="007865EE" w:rsidRDefault="007865EE" w:rsidP="007865EE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t>ANEXO IV</w:t>
      </w:r>
    </w:p>
    <w:p w:rsidR="007871CF" w:rsidRDefault="007871CF" w:rsidP="007865EE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871CF" w:rsidTr="007871CF">
        <w:tc>
          <w:tcPr>
            <w:tcW w:w="9772" w:type="dxa"/>
          </w:tcPr>
          <w:p w:rsidR="007871CF" w:rsidRPr="007871CF" w:rsidRDefault="007871CF" w:rsidP="007865EE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360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b/>
                <w:lang w:val="pt-BR"/>
              </w:rPr>
              <w:t>DADOS CADASTRAIS DE PESSOA JURÍDICA SÓCIA DE PESSOA JURÍDICA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Eu, Pessoa Jurídica de nome __________________________________________, CNPJ n° _____________________________________</w:t>
            </w:r>
            <w:proofErr w:type="gramStart"/>
            <w:r w:rsidRPr="007871CF">
              <w:rPr>
                <w:rFonts w:asciiTheme="majorHAnsi" w:hAnsiTheme="majorHAnsi" w:cs="Times New Roman"/>
                <w:lang w:val="pt-BR"/>
              </w:rPr>
              <w:t xml:space="preserve"> ,</w:t>
            </w:r>
            <w:proofErr w:type="gramEnd"/>
            <w:r w:rsidRPr="007871CF">
              <w:rPr>
                <w:rFonts w:asciiTheme="majorHAnsi" w:hAnsiTheme="majorHAnsi" w:cs="Times New Roman"/>
                <w:lang w:val="pt-BR"/>
              </w:rPr>
              <w:t xml:space="preserve"> por meu sócio administrador/diretor de nome _________________________, CPF n° ______________________ , nacionalidade _______________________ , venho por este informar os dados da Pessoa Jurídica supracitada constituinte do quadro societário da Pessoa Jurídica ____________________________ , CNPJ n° ___________________________ , para fins de registro da empresa ____________________________ no CAU/MG: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b/>
                <w:lang w:val="pt-BR"/>
              </w:rPr>
              <w:t>Dados da Pessoa Jurídica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CNPJ*: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Nome Fantasia*: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Razão Social*: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Tipo (se pública, privada, anônima, individual, etc.</w:t>
            </w:r>
            <w:proofErr w:type="gramStart"/>
            <w:r w:rsidRPr="007871CF">
              <w:rPr>
                <w:rFonts w:asciiTheme="majorHAnsi" w:hAnsiTheme="majorHAnsi" w:cs="Times New Roman"/>
                <w:lang w:val="pt-BR"/>
              </w:rPr>
              <w:t>)</w:t>
            </w:r>
            <w:proofErr w:type="gramEnd"/>
            <w:r w:rsidRPr="007871CF">
              <w:rPr>
                <w:rFonts w:asciiTheme="majorHAnsi" w:hAnsiTheme="majorHAnsi" w:cs="Times New Roman"/>
                <w:lang w:val="pt-BR"/>
              </w:rPr>
              <w:t>*: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E-mail*: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Telefone 01*: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Telefone 02: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7871CF">
              <w:rPr>
                <w:rFonts w:asciiTheme="majorHAnsi" w:hAnsiTheme="majorHAnsi" w:cs="Times New Roman"/>
                <w:b/>
                <w:lang w:val="pt-BR"/>
              </w:rPr>
              <w:t>Endereço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CEP*: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Logradouro*: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Número*: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Complemento: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Bairro*: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Cidade*: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UF*: </w:t>
            </w:r>
          </w:p>
          <w:p w:rsidR="007871CF" w:rsidRPr="007871CF" w:rsidRDefault="007871CF" w:rsidP="007871C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Telefone:</w:t>
            </w:r>
          </w:p>
          <w:p w:rsidR="007871CF" w:rsidRPr="007871CF" w:rsidRDefault="007871CF" w:rsidP="007871CF">
            <w:pPr>
              <w:widowControl/>
              <w:spacing w:line="276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 </w:t>
            </w:r>
          </w:p>
          <w:p w:rsidR="007871CF" w:rsidRPr="007871CF" w:rsidRDefault="007871CF" w:rsidP="007871CF">
            <w:pPr>
              <w:widowControl/>
              <w:spacing w:line="276" w:lineRule="auto"/>
              <w:jc w:val="right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________________________________ /_____ /_____ /__________</w:t>
            </w:r>
          </w:p>
          <w:p w:rsidR="007871CF" w:rsidRPr="007871CF" w:rsidRDefault="007871CF" w:rsidP="007871C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</w:p>
          <w:p w:rsidR="007871CF" w:rsidRPr="007871CF" w:rsidRDefault="007871CF" w:rsidP="007871C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>______________________________________________________________</w:t>
            </w:r>
          </w:p>
          <w:p w:rsidR="007871CF" w:rsidRDefault="007871CF" w:rsidP="007871C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7871CF">
              <w:rPr>
                <w:rFonts w:asciiTheme="majorHAnsi" w:hAnsiTheme="majorHAnsi" w:cs="Times New Roman"/>
                <w:lang w:val="pt-BR"/>
              </w:rPr>
              <w:t xml:space="preserve">Nome legível do </w:t>
            </w:r>
            <w:r>
              <w:rPr>
                <w:rFonts w:asciiTheme="majorHAnsi" w:hAnsiTheme="majorHAnsi" w:cs="Times New Roman"/>
                <w:lang w:val="pt-BR"/>
              </w:rPr>
              <w:t>Signatário</w:t>
            </w:r>
          </w:p>
          <w:p w:rsidR="007871CF" w:rsidRDefault="007871CF" w:rsidP="007871C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</w:tc>
      </w:tr>
    </w:tbl>
    <w:p w:rsidR="007865EE" w:rsidRDefault="007865EE" w:rsidP="007871CF">
      <w:pPr>
        <w:widowControl/>
        <w:spacing w:line="276" w:lineRule="auto"/>
        <w:rPr>
          <w:rFonts w:asciiTheme="majorHAnsi" w:hAnsiTheme="majorHAnsi" w:cs="Times New Roman"/>
          <w:b/>
          <w:lang w:val="pt-BR"/>
        </w:rPr>
      </w:pPr>
    </w:p>
    <w:p w:rsidR="007871CF" w:rsidRDefault="007871CF" w:rsidP="007871CF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OBSERVAÇÕES</w:t>
      </w:r>
      <w:r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:</w:t>
      </w:r>
    </w:p>
    <w:p w:rsidR="007871CF" w:rsidRPr="007871CF" w:rsidRDefault="007871CF" w:rsidP="007871CF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ab/>
      </w:r>
      <w:proofErr w:type="gramStart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1.</w:t>
      </w:r>
      <w:proofErr w:type="gramEnd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Não esquecer de apresentar o documento de identidade com assinatura e foto do </w:t>
      </w:r>
      <w:r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Signatário</w:t>
      </w: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. </w:t>
      </w:r>
    </w:p>
    <w:p w:rsidR="007871CF" w:rsidRPr="007871CF" w:rsidRDefault="007871CF" w:rsidP="007871CF">
      <w:pPr>
        <w:widowControl/>
        <w:spacing w:line="276" w:lineRule="auto"/>
        <w:ind w:firstLine="720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proofErr w:type="gramStart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2</w:t>
      </w:r>
      <w:proofErr w:type="gramEnd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: Os campos sinalizados um asterisco são obrigatórios.</w:t>
      </w:r>
    </w:p>
    <w:p w:rsidR="007865EE" w:rsidRDefault="007865EE" w:rsidP="007865EE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>ANEXO V</w:t>
      </w:r>
    </w:p>
    <w:p w:rsidR="007871CF" w:rsidRDefault="007871CF" w:rsidP="007865EE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7871CF" w:rsidTr="0000632F">
        <w:trPr>
          <w:trHeight w:val="8611"/>
        </w:trPr>
        <w:tc>
          <w:tcPr>
            <w:tcW w:w="9772" w:type="dxa"/>
            <w:gridSpan w:val="2"/>
          </w:tcPr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sz w:val="10"/>
                <w:szCs w:val="10"/>
                <w:vertAlign w:val="superscript"/>
                <w:lang w:val="pt-BR"/>
              </w:rPr>
            </w:pPr>
          </w:p>
          <w:p w:rsid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 xml:space="preserve">ATUALIZAÇÃO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 xml:space="preserve">DE </w:t>
            </w:r>
            <w:r w:rsidRPr="0000632F">
              <w:rPr>
                <w:rFonts w:asciiTheme="majorHAnsi" w:hAnsiTheme="majorHAnsi" w:cs="Times New Roman"/>
                <w:b/>
                <w:lang w:val="pt-BR"/>
              </w:rPr>
              <w:t xml:space="preserve">DADOS </w:t>
            </w:r>
            <w:r>
              <w:rPr>
                <w:rFonts w:asciiTheme="majorHAnsi" w:hAnsiTheme="majorHAnsi" w:cs="Times New Roman"/>
                <w:b/>
                <w:lang w:val="pt-BR"/>
              </w:rPr>
              <w:t>CADASTRAIS DE</w:t>
            </w:r>
          </w:p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lang w:val="pt-BR"/>
              </w:rPr>
              <w:t>ARQUITETO(</w:t>
            </w:r>
            <w:proofErr w:type="gramEnd"/>
            <w:r>
              <w:rPr>
                <w:rFonts w:asciiTheme="majorHAnsi" w:hAnsiTheme="majorHAnsi" w:cs="Times New Roman"/>
                <w:b/>
                <w:lang w:val="pt-BR"/>
              </w:rPr>
              <w:t xml:space="preserve">A) E URBANISTA </w:t>
            </w:r>
            <w:r w:rsidRPr="0000632F">
              <w:rPr>
                <w:rFonts w:asciiTheme="majorHAnsi" w:hAnsiTheme="majorHAnsi" w:cs="Times New Roman"/>
                <w:b/>
                <w:lang w:val="pt-BR"/>
              </w:rPr>
              <w:t>SÓCIA DE PESSOA JURÍDICA</w:t>
            </w:r>
          </w:p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  <w:p w:rsidR="0000632F" w:rsidRPr="0000632F" w:rsidRDefault="0000632F" w:rsidP="0000632F">
            <w:pPr>
              <w:widowControl/>
              <w:spacing w:line="360" w:lineRule="auto"/>
              <w:jc w:val="both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>Eu, ______________________________________________________, nacionalidade _______________________, CPF n° _________________________, Sócio da Pessoa Jurídica __________________________________ CNPJ n° _________________, venho por este informar meus dados pessoais para fins de registro da empresa supracitada no CAU/MG: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 xml:space="preserve">Dados Pessoais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CPF*: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Nome*: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Sexo*: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Data de Nascimento*: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Identidade*: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Data de Expedição*: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UF Expedição*: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Nacionalidade*: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Naturalidade*: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Titulo Eleitor: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Zona Eleitoral: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Seção Eleitoral: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UF Eleitoral: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Município Eleitoral: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Celular*: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E-mail*: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Homepage: </w:t>
            </w:r>
          </w:p>
          <w:p w:rsidR="007871C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>Observação:</w:t>
            </w:r>
          </w:p>
        </w:tc>
      </w:tr>
      <w:tr w:rsidR="0000632F" w:rsidTr="004F141F">
        <w:tc>
          <w:tcPr>
            <w:tcW w:w="4886" w:type="dxa"/>
          </w:tcPr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>Endereço Residencial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CEP*: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Logradouro*: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Número*: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Complemento: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Bairro*: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Cidade*: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UF*: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Telefone:</w:t>
            </w:r>
          </w:p>
        </w:tc>
        <w:tc>
          <w:tcPr>
            <w:tcW w:w="4886" w:type="dxa"/>
          </w:tcPr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>Endereço Comercial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CEP*: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Logradouro*: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Número*: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Complemento: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Bairro*: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Cidade*: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 w:rsidRPr="0000632F">
              <w:rPr>
                <w:rFonts w:asciiTheme="majorHAnsi" w:hAnsiTheme="majorHAnsi" w:cs="Times New Roman"/>
                <w:lang w:val="pt-BR"/>
              </w:rPr>
              <w:t xml:space="preserve">UF*: </w:t>
            </w:r>
          </w:p>
          <w:p w:rsidR="0000632F" w:rsidRPr="0000632F" w:rsidRDefault="0000632F" w:rsidP="0000632F">
            <w:pPr>
              <w:widowControl/>
              <w:spacing w:line="276" w:lineRule="auto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Telefone:</w:t>
            </w:r>
          </w:p>
        </w:tc>
      </w:tr>
      <w:tr w:rsidR="0000632F" w:rsidTr="0000632F">
        <w:trPr>
          <w:trHeight w:val="1297"/>
        </w:trPr>
        <w:tc>
          <w:tcPr>
            <w:tcW w:w="9772" w:type="dxa"/>
            <w:gridSpan w:val="2"/>
          </w:tcPr>
          <w:p w:rsid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  <w:p w:rsidR="0000632F" w:rsidRPr="0000632F" w:rsidRDefault="0000632F" w:rsidP="0000632F">
            <w:pPr>
              <w:widowControl/>
              <w:spacing w:line="276" w:lineRule="auto"/>
              <w:jc w:val="right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>________________________________ /_____ /_____ /__________</w:t>
            </w:r>
          </w:p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</w:p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>______________________________________________________________</w:t>
            </w:r>
          </w:p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00632F">
              <w:rPr>
                <w:rFonts w:asciiTheme="majorHAnsi" w:hAnsiTheme="majorHAnsi" w:cs="Times New Roman"/>
                <w:b/>
                <w:lang w:val="pt-BR"/>
              </w:rPr>
              <w:t>Nome legível do Signatário</w:t>
            </w:r>
          </w:p>
          <w:p w:rsidR="0000632F" w:rsidRPr="0000632F" w:rsidRDefault="0000632F" w:rsidP="0000632F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b/>
                <w:sz w:val="10"/>
                <w:szCs w:val="10"/>
                <w:vertAlign w:val="superscript"/>
                <w:lang w:val="pt-BR"/>
              </w:rPr>
            </w:pPr>
          </w:p>
        </w:tc>
      </w:tr>
    </w:tbl>
    <w:p w:rsidR="0000632F" w:rsidRDefault="0000632F" w:rsidP="0000632F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OBSERVAÇÕES</w:t>
      </w:r>
      <w:r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:</w:t>
      </w:r>
    </w:p>
    <w:p w:rsidR="0000632F" w:rsidRPr="007871CF" w:rsidRDefault="0000632F" w:rsidP="0000632F">
      <w:pPr>
        <w:widowControl/>
        <w:spacing w:line="276" w:lineRule="auto"/>
        <w:jc w:val="both"/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</w:pP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ab/>
      </w:r>
      <w:proofErr w:type="gramStart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1.</w:t>
      </w:r>
      <w:proofErr w:type="gramEnd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Não esquecer de apresentar o documento de identidade com assinatura e foto do </w:t>
      </w:r>
      <w:r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Signatário</w:t>
      </w:r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 xml:space="preserve">. </w:t>
      </w:r>
    </w:p>
    <w:p w:rsidR="00EC03BA" w:rsidRPr="008B3C78" w:rsidRDefault="0000632F" w:rsidP="0000632F">
      <w:pPr>
        <w:widowControl/>
        <w:spacing w:line="276" w:lineRule="auto"/>
        <w:ind w:firstLine="720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  <w:proofErr w:type="gramStart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2</w:t>
      </w:r>
      <w:proofErr w:type="gramEnd"/>
      <w:r w:rsidRPr="007871CF">
        <w:rPr>
          <w:rFonts w:asciiTheme="majorHAnsi" w:hAnsiTheme="majorHAnsi" w:cs="Times New Roman"/>
          <w:color w:val="A6A6A6" w:themeColor="background1" w:themeShade="A6"/>
          <w:sz w:val="21"/>
          <w:szCs w:val="21"/>
          <w:lang w:val="pt-BR"/>
        </w:rPr>
        <w:t>: Os campos sinalizados um asterisco são obrigatórios.</w:t>
      </w:r>
    </w:p>
    <w:sectPr w:rsidR="00EC03BA" w:rsidRPr="008B3C78" w:rsidSect="00515CE3">
      <w:headerReference w:type="default" r:id="rId13"/>
      <w:footerReference w:type="default" r:id="rId14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84" w:rsidRDefault="00005684" w:rsidP="007E22C9">
      <w:r>
        <w:separator/>
      </w:r>
    </w:p>
  </w:endnote>
  <w:endnote w:type="continuationSeparator" w:id="0">
    <w:p w:rsidR="00005684" w:rsidRDefault="0000568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6E128DC" wp14:editId="26E95677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EE" w:rsidRDefault="007865E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7BE010D3" wp14:editId="5DF26F6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84" w:rsidRDefault="00005684" w:rsidP="007E22C9">
      <w:r>
        <w:separator/>
      </w:r>
    </w:p>
  </w:footnote>
  <w:footnote w:type="continuationSeparator" w:id="0">
    <w:p w:rsidR="00005684" w:rsidRDefault="0000568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3D846060" wp14:editId="1A721D7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EE" w:rsidRDefault="007865E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1ADDD327" wp14:editId="4AFA356A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3C14F6"/>
    <w:multiLevelType w:val="multilevel"/>
    <w:tmpl w:val="ADAAC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5042929"/>
    <w:multiLevelType w:val="hybridMultilevel"/>
    <w:tmpl w:val="7B6C6C4E"/>
    <w:lvl w:ilvl="0" w:tplc="295403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243364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7757A59"/>
    <w:multiLevelType w:val="hybridMultilevel"/>
    <w:tmpl w:val="0DB432B4"/>
    <w:lvl w:ilvl="0" w:tplc="3C561A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154CC2"/>
    <w:multiLevelType w:val="hybridMultilevel"/>
    <w:tmpl w:val="C324A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>
    <w:nsid w:val="2A1775CF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E44EB2"/>
    <w:multiLevelType w:val="hybridMultilevel"/>
    <w:tmpl w:val="B6764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A5620"/>
    <w:multiLevelType w:val="hybridMultilevel"/>
    <w:tmpl w:val="6BA61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35E34ED"/>
    <w:multiLevelType w:val="hybridMultilevel"/>
    <w:tmpl w:val="FDCC37C8"/>
    <w:lvl w:ilvl="0" w:tplc="715C5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>
    <w:nsid w:val="55A013C7"/>
    <w:multiLevelType w:val="hybridMultilevel"/>
    <w:tmpl w:val="CDBC53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43711"/>
    <w:multiLevelType w:val="hybridMultilevel"/>
    <w:tmpl w:val="0DB432B4"/>
    <w:lvl w:ilvl="0" w:tplc="3C561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>
    <w:nsid w:val="73A24EDE"/>
    <w:multiLevelType w:val="hybridMultilevel"/>
    <w:tmpl w:val="3D2EA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2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27"/>
  </w:num>
  <w:num w:numId="5">
    <w:abstractNumId w:val="11"/>
  </w:num>
  <w:num w:numId="6">
    <w:abstractNumId w:val="5"/>
  </w:num>
  <w:num w:numId="7">
    <w:abstractNumId w:val="43"/>
  </w:num>
  <w:num w:numId="8">
    <w:abstractNumId w:val="1"/>
  </w:num>
  <w:num w:numId="9">
    <w:abstractNumId w:val="4"/>
  </w:num>
  <w:num w:numId="10">
    <w:abstractNumId w:val="25"/>
  </w:num>
  <w:num w:numId="11">
    <w:abstractNumId w:val="41"/>
  </w:num>
  <w:num w:numId="12">
    <w:abstractNumId w:val="14"/>
  </w:num>
  <w:num w:numId="13">
    <w:abstractNumId w:val="29"/>
  </w:num>
  <w:num w:numId="14">
    <w:abstractNumId w:val="45"/>
  </w:num>
  <w:num w:numId="15">
    <w:abstractNumId w:val="19"/>
  </w:num>
  <w:num w:numId="16">
    <w:abstractNumId w:val="38"/>
  </w:num>
  <w:num w:numId="17">
    <w:abstractNumId w:val="10"/>
  </w:num>
  <w:num w:numId="18">
    <w:abstractNumId w:val="21"/>
  </w:num>
  <w:num w:numId="19">
    <w:abstractNumId w:val="34"/>
  </w:num>
  <w:num w:numId="20">
    <w:abstractNumId w:val="18"/>
  </w:num>
  <w:num w:numId="21">
    <w:abstractNumId w:val="35"/>
  </w:num>
  <w:num w:numId="22">
    <w:abstractNumId w:val="0"/>
  </w:num>
  <w:num w:numId="23">
    <w:abstractNumId w:val="9"/>
  </w:num>
  <w:num w:numId="24">
    <w:abstractNumId w:val="42"/>
  </w:num>
  <w:num w:numId="25">
    <w:abstractNumId w:val="3"/>
  </w:num>
  <w:num w:numId="26">
    <w:abstractNumId w:val="36"/>
  </w:num>
  <w:num w:numId="27">
    <w:abstractNumId w:val="37"/>
  </w:num>
  <w:num w:numId="28">
    <w:abstractNumId w:val="31"/>
  </w:num>
  <w:num w:numId="29">
    <w:abstractNumId w:val="22"/>
  </w:num>
  <w:num w:numId="30">
    <w:abstractNumId w:val="24"/>
  </w:num>
  <w:num w:numId="31">
    <w:abstractNumId w:val="20"/>
  </w:num>
  <w:num w:numId="32">
    <w:abstractNumId w:val="16"/>
  </w:num>
  <w:num w:numId="33">
    <w:abstractNumId w:val="30"/>
  </w:num>
  <w:num w:numId="34">
    <w:abstractNumId w:val="40"/>
  </w:num>
  <w:num w:numId="35">
    <w:abstractNumId w:val="13"/>
  </w:num>
  <w:num w:numId="36">
    <w:abstractNumId w:val="15"/>
  </w:num>
  <w:num w:numId="37">
    <w:abstractNumId w:val="6"/>
  </w:num>
  <w:num w:numId="38">
    <w:abstractNumId w:val="23"/>
  </w:num>
  <w:num w:numId="39">
    <w:abstractNumId w:val="8"/>
  </w:num>
  <w:num w:numId="40">
    <w:abstractNumId w:val="26"/>
  </w:num>
  <w:num w:numId="41">
    <w:abstractNumId w:val="39"/>
  </w:num>
  <w:num w:numId="42">
    <w:abstractNumId w:val="33"/>
  </w:num>
  <w:num w:numId="43">
    <w:abstractNumId w:val="2"/>
  </w:num>
  <w:num w:numId="44">
    <w:abstractNumId w:val="12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684"/>
    <w:rsid w:val="0000632F"/>
    <w:rsid w:val="00047DD5"/>
    <w:rsid w:val="0005336D"/>
    <w:rsid w:val="00054997"/>
    <w:rsid w:val="00065AAF"/>
    <w:rsid w:val="000740B4"/>
    <w:rsid w:val="0008559A"/>
    <w:rsid w:val="000871A5"/>
    <w:rsid w:val="000A259B"/>
    <w:rsid w:val="000B0760"/>
    <w:rsid w:val="000B1835"/>
    <w:rsid w:val="000D6007"/>
    <w:rsid w:val="000F3838"/>
    <w:rsid w:val="000F538A"/>
    <w:rsid w:val="00102BCC"/>
    <w:rsid w:val="00104B9D"/>
    <w:rsid w:val="001064EC"/>
    <w:rsid w:val="00107335"/>
    <w:rsid w:val="00113CE6"/>
    <w:rsid w:val="001175CD"/>
    <w:rsid w:val="00136708"/>
    <w:rsid w:val="00144ECD"/>
    <w:rsid w:val="00145762"/>
    <w:rsid w:val="001647BE"/>
    <w:rsid w:val="00166964"/>
    <w:rsid w:val="00167BC0"/>
    <w:rsid w:val="001811CC"/>
    <w:rsid w:val="00182E2B"/>
    <w:rsid w:val="00191438"/>
    <w:rsid w:val="001A63D9"/>
    <w:rsid w:val="001A7EA3"/>
    <w:rsid w:val="001C4F4D"/>
    <w:rsid w:val="001D4E3D"/>
    <w:rsid w:val="001E205C"/>
    <w:rsid w:val="001E790A"/>
    <w:rsid w:val="001F3E1A"/>
    <w:rsid w:val="001F79A8"/>
    <w:rsid w:val="001F7CDC"/>
    <w:rsid w:val="00200F67"/>
    <w:rsid w:val="0021111F"/>
    <w:rsid w:val="00233DDC"/>
    <w:rsid w:val="00240709"/>
    <w:rsid w:val="00254A9D"/>
    <w:rsid w:val="00266909"/>
    <w:rsid w:val="00280CE1"/>
    <w:rsid w:val="0028590F"/>
    <w:rsid w:val="002C7838"/>
    <w:rsid w:val="002D3276"/>
    <w:rsid w:val="002E07B7"/>
    <w:rsid w:val="002E7999"/>
    <w:rsid w:val="002F62F2"/>
    <w:rsid w:val="0030431C"/>
    <w:rsid w:val="00317974"/>
    <w:rsid w:val="00331228"/>
    <w:rsid w:val="00342427"/>
    <w:rsid w:val="003508F5"/>
    <w:rsid w:val="00365686"/>
    <w:rsid w:val="003660CF"/>
    <w:rsid w:val="00370790"/>
    <w:rsid w:val="003A3415"/>
    <w:rsid w:val="003C1804"/>
    <w:rsid w:val="003C3452"/>
    <w:rsid w:val="003C6DE1"/>
    <w:rsid w:val="003D331E"/>
    <w:rsid w:val="003E6D01"/>
    <w:rsid w:val="003F4C5D"/>
    <w:rsid w:val="00404879"/>
    <w:rsid w:val="00421EC8"/>
    <w:rsid w:val="004400B5"/>
    <w:rsid w:val="004455E5"/>
    <w:rsid w:val="00452713"/>
    <w:rsid w:val="00456FC0"/>
    <w:rsid w:val="00472FBB"/>
    <w:rsid w:val="00477BE7"/>
    <w:rsid w:val="004937BE"/>
    <w:rsid w:val="004A4D5A"/>
    <w:rsid w:val="004C4A36"/>
    <w:rsid w:val="004E4C07"/>
    <w:rsid w:val="00515CE3"/>
    <w:rsid w:val="00521E0B"/>
    <w:rsid w:val="00534EF8"/>
    <w:rsid w:val="00542E03"/>
    <w:rsid w:val="00543310"/>
    <w:rsid w:val="005514F9"/>
    <w:rsid w:val="00553288"/>
    <w:rsid w:val="005540D9"/>
    <w:rsid w:val="0056142E"/>
    <w:rsid w:val="00561BF8"/>
    <w:rsid w:val="0057329D"/>
    <w:rsid w:val="0059662F"/>
    <w:rsid w:val="005A0AFC"/>
    <w:rsid w:val="005D1468"/>
    <w:rsid w:val="005D67E3"/>
    <w:rsid w:val="005F3D29"/>
    <w:rsid w:val="005F704D"/>
    <w:rsid w:val="00600DD6"/>
    <w:rsid w:val="00601495"/>
    <w:rsid w:val="00614CD4"/>
    <w:rsid w:val="006207B9"/>
    <w:rsid w:val="00621113"/>
    <w:rsid w:val="00626459"/>
    <w:rsid w:val="00632110"/>
    <w:rsid w:val="00634D02"/>
    <w:rsid w:val="006753E9"/>
    <w:rsid w:val="006C121A"/>
    <w:rsid w:val="006C7CF0"/>
    <w:rsid w:val="006D3E06"/>
    <w:rsid w:val="006D5D5C"/>
    <w:rsid w:val="00712340"/>
    <w:rsid w:val="00722E5D"/>
    <w:rsid w:val="007509AB"/>
    <w:rsid w:val="00775760"/>
    <w:rsid w:val="007767A2"/>
    <w:rsid w:val="007865EE"/>
    <w:rsid w:val="007871CF"/>
    <w:rsid w:val="0079331E"/>
    <w:rsid w:val="007B26D1"/>
    <w:rsid w:val="007B58FE"/>
    <w:rsid w:val="007B6C99"/>
    <w:rsid w:val="007C285D"/>
    <w:rsid w:val="007D53DA"/>
    <w:rsid w:val="007D5854"/>
    <w:rsid w:val="007E22C9"/>
    <w:rsid w:val="007F461D"/>
    <w:rsid w:val="007F7F3C"/>
    <w:rsid w:val="00811CAD"/>
    <w:rsid w:val="008211CF"/>
    <w:rsid w:val="00831E38"/>
    <w:rsid w:val="00833B19"/>
    <w:rsid w:val="00840F83"/>
    <w:rsid w:val="00856722"/>
    <w:rsid w:val="008772D4"/>
    <w:rsid w:val="008865D8"/>
    <w:rsid w:val="00894F54"/>
    <w:rsid w:val="008B3C78"/>
    <w:rsid w:val="008D3230"/>
    <w:rsid w:val="008D4A78"/>
    <w:rsid w:val="008F4493"/>
    <w:rsid w:val="009111E4"/>
    <w:rsid w:val="009173F5"/>
    <w:rsid w:val="00922122"/>
    <w:rsid w:val="009310B5"/>
    <w:rsid w:val="0093454B"/>
    <w:rsid w:val="00940C7F"/>
    <w:rsid w:val="00952FCF"/>
    <w:rsid w:val="009560B1"/>
    <w:rsid w:val="009635E3"/>
    <w:rsid w:val="009813BC"/>
    <w:rsid w:val="00984CE8"/>
    <w:rsid w:val="0099607C"/>
    <w:rsid w:val="009A4161"/>
    <w:rsid w:val="009A65D8"/>
    <w:rsid w:val="009D306D"/>
    <w:rsid w:val="009F49B5"/>
    <w:rsid w:val="00A04CCE"/>
    <w:rsid w:val="00A05C20"/>
    <w:rsid w:val="00A10532"/>
    <w:rsid w:val="00A16C0B"/>
    <w:rsid w:val="00A20F3D"/>
    <w:rsid w:val="00A277A8"/>
    <w:rsid w:val="00A324C1"/>
    <w:rsid w:val="00A34BA9"/>
    <w:rsid w:val="00A4006E"/>
    <w:rsid w:val="00A4108A"/>
    <w:rsid w:val="00A4135F"/>
    <w:rsid w:val="00A42EFE"/>
    <w:rsid w:val="00A52666"/>
    <w:rsid w:val="00A70765"/>
    <w:rsid w:val="00A743E3"/>
    <w:rsid w:val="00A74830"/>
    <w:rsid w:val="00A8294C"/>
    <w:rsid w:val="00A85C76"/>
    <w:rsid w:val="00A93163"/>
    <w:rsid w:val="00A938E4"/>
    <w:rsid w:val="00A9403B"/>
    <w:rsid w:val="00AA0161"/>
    <w:rsid w:val="00AB6035"/>
    <w:rsid w:val="00AB6778"/>
    <w:rsid w:val="00AD1853"/>
    <w:rsid w:val="00AD23FF"/>
    <w:rsid w:val="00AD7319"/>
    <w:rsid w:val="00AF336C"/>
    <w:rsid w:val="00B057F8"/>
    <w:rsid w:val="00B067F7"/>
    <w:rsid w:val="00B06964"/>
    <w:rsid w:val="00B143FD"/>
    <w:rsid w:val="00B304EA"/>
    <w:rsid w:val="00B37E86"/>
    <w:rsid w:val="00B43ECA"/>
    <w:rsid w:val="00B549F3"/>
    <w:rsid w:val="00B62542"/>
    <w:rsid w:val="00B667E6"/>
    <w:rsid w:val="00B74695"/>
    <w:rsid w:val="00B7664E"/>
    <w:rsid w:val="00B8355D"/>
    <w:rsid w:val="00B95B3D"/>
    <w:rsid w:val="00BA24DE"/>
    <w:rsid w:val="00BA6DEA"/>
    <w:rsid w:val="00BC0830"/>
    <w:rsid w:val="00BC2B0C"/>
    <w:rsid w:val="00BC42C5"/>
    <w:rsid w:val="00BF3D2B"/>
    <w:rsid w:val="00C13915"/>
    <w:rsid w:val="00C2407D"/>
    <w:rsid w:val="00C31DE6"/>
    <w:rsid w:val="00C370E9"/>
    <w:rsid w:val="00C6756C"/>
    <w:rsid w:val="00C72CEA"/>
    <w:rsid w:val="00C813DF"/>
    <w:rsid w:val="00C87546"/>
    <w:rsid w:val="00C91EA2"/>
    <w:rsid w:val="00CA2630"/>
    <w:rsid w:val="00CB224A"/>
    <w:rsid w:val="00CB35CB"/>
    <w:rsid w:val="00CD0073"/>
    <w:rsid w:val="00CE3824"/>
    <w:rsid w:val="00CE384F"/>
    <w:rsid w:val="00CE6136"/>
    <w:rsid w:val="00CE6BD1"/>
    <w:rsid w:val="00D02F33"/>
    <w:rsid w:val="00D20C72"/>
    <w:rsid w:val="00D5312C"/>
    <w:rsid w:val="00D5455A"/>
    <w:rsid w:val="00D613B4"/>
    <w:rsid w:val="00DA1E10"/>
    <w:rsid w:val="00DC3233"/>
    <w:rsid w:val="00DF509B"/>
    <w:rsid w:val="00DF7588"/>
    <w:rsid w:val="00E11386"/>
    <w:rsid w:val="00E16345"/>
    <w:rsid w:val="00E34A79"/>
    <w:rsid w:val="00E414B9"/>
    <w:rsid w:val="00E42373"/>
    <w:rsid w:val="00E6307B"/>
    <w:rsid w:val="00E6751B"/>
    <w:rsid w:val="00E93252"/>
    <w:rsid w:val="00E93AB2"/>
    <w:rsid w:val="00E93B84"/>
    <w:rsid w:val="00E95676"/>
    <w:rsid w:val="00EA3850"/>
    <w:rsid w:val="00EB3D37"/>
    <w:rsid w:val="00EC03BA"/>
    <w:rsid w:val="00EC0509"/>
    <w:rsid w:val="00EC4C5B"/>
    <w:rsid w:val="00EC4FF6"/>
    <w:rsid w:val="00ED3DBE"/>
    <w:rsid w:val="00ED625E"/>
    <w:rsid w:val="00F06051"/>
    <w:rsid w:val="00F07AD4"/>
    <w:rsid w:val="00F156B3"/>
    <w:rsid w:val="00F158CE"/>
    <w:rsid w:val="00F176D2"/>
    <w:rsid w:val="00F32351"/>
    <w:rsid w:val="00F442D9"/>
    <w:rsid w:val="00F56884"/>
    <w:rsid w:val="00F62107"/>
    <w:rsid w:val="00F62D61"/>
    <w:rsid w:val="00F866E1"/>
    <w:rsid w:val="00FB1E88"/>
    <w:rsid w:val="00FB3C6C"/>
    <w:rsid w:val="00FC2456"/>
    <w:rsid w:val="00FD3AE0"/>
    <w:rsid w:val="00FE00BA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96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AD23F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AD23F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23FF"/>
  </w:style>
  <w:style w:type="paragraph" w:styleId="PargrafodaLista">
    <w:name w:val="List Paragraph"/>
    <w:basedOn w:val="Normal"/>
    <w:uiPriority w:val="1"/>
    <w:qFormat/>
    <w:rsid w:val="00AD23F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AD23F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30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04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96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AD23F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AD23FF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23FF"/>
  </w:style>
  <w:style w:type="paragraph" w:styleId="PargrafodaLista">
    <w:name w:val="List Paragraph"/>
    <w:basedOn w:val="Normal"/>
    <w:uiPriority w:val="1"/>
    <w:qFormat/>
    <w:rsid w:val="00AD23F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AD23FF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42EFE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30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04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umg.gov.br/wp-content/uploads/2018/12/DECLARA&#199;&#195;O-DE-SOLICITA&#199;&#195;O-DE-REGISTRO-DE-PESSOA-JUR&#205;DIC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2.378-2010?OpenDocumen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B342-B50B-4BB6-BA8B-79336BA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2454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admin</cp:lastModifiedBy>
  <cp:revision>2</cp:revision>
  <cp:lastPrinted>2017-09-04T19:38:00Z</cp:lastPrinted>
  <dcterms:created xsi:type="dcterms:W3CDTF">2019-07-16T19:19:00Z</dcterms:created>
  <dcterms:modified xsi:type="dcterms:W3CDTF">2019-07-16T19:19:00Z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