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1964"/>
        <w:gridCol w:w="3829"/>
        <w:gridCol w:w="4395"/>
      </w:tblGrid>
      <w:tr w:rsidR="00760BFF" w:rsidRPr="00C216FA" w14:paraId="3FDE437B" w14:textId="77777777">
        <w:trPr>
          <w:trHeight w:val="692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CA4F881" w14:textId="5149F02F" w:rsidR="00070141" w:rsidRPr="00C216FA" w:rsidRDefault="00841B5D">
            <w:pPr>
              <w:suppressLineNumbers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SÚMULA DA 2</w:t>
            </w:r>
            <w:r w:rsidR="009D71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(ORDINÁRIA) DA COMISSÃO ESPECIAL DE PATRIMÔNIO CULTURAL DO CAU/MG [CPC-CAU/MG]</w:t>
            </w:r>
          </w:p>
        </w:tc>
      </w:tr>
      <w:tr w:rsidR="00760BFF" w:rsidRPr="00C216FA" w14:paraId="54052AE7" w14:textId="77777777">
        <w:trPr>
          <w:trHeight w:val="70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F9E9F" w14:textId="77777777" w:rsidR="00070141" w:rsidRPr="00C216FA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60BFF" w:rsidRPr="00C216FA" w14:paraId="26BA46C9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54BC465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 LOCAL E DATA:</w:t>
            </w:r>
          </w:p>
        </w:tc>
      </w:tr>
      <w:tr w:rsidR="00760BFF" w:rsidRPr="00C216FA" w14:paraId="415B7A7A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533A5CAB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0101E930" w14:textId="38F40799" w:rsidR="00070141" w:rsidRPr="00C216FA" w:rsidRDefault="00284492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41B5D"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r w:rsidR="009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maio</w:t>
            </w:r>
            <w:r w:rsidR="00841B5D"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2021</w:t>
            </w:r>
          </w:p>
        </w:tc>
      </w:tr>
      <w:tr w:rsidR="00760BFF" w:rsidRPr="00C216FA" w14:paraId="1EE2FF9E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6D768252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76726D96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760BFF" w:rsidRPr="00C216FA" w14:paraId="661821A0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05750813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24" w:type="dxa"/>
            <w:gridSpan w:val="2"/>
            <w:vAlign w:val="center"/>
          </w:tcPr>
          <w:p w14:paraId="75C372CD" w14:textId="5EFAC11E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9h30min às 12h</w:t>
            </w:r>
            <w:r w:rsidR="009371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0min</w:t>
            </w:r>
            <w:r w:rsidR="009371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14:00</w:t>
            </w:r>
            <w:r w:rsidR="005601D0"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r w:rsidR="009371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37153"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às</w:t>
            </w:r>
            <w:r w:rsidR="009371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14:30</w:t>
            </w:r>
            <w:r w:rsidR="005601D0"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</w:tr>
      <w:tr w:rsidR="00760BFF" w:rsidRPr="00C216FA" w14:paraId="089D951C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  <w:vAlign w:val="center"/>
          </w:tcPr>
          <w:p w14:paraId="46CEDA68" w14:textId="77777777" w:rsidR="00070141" w:rsidRPr="00C216FA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60BFF" w:rsidRPr="00C216FA" w14:paraId="3A9CC1F9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206E1809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760BFF" w:rsidRPr="00C216FA" w14:paraId="779AA6FA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CA49D8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29" w:type="dxa"/>
            <w:vAlign w:val="center"/>
          </w:tcPr>
          <w:p w14:paraId="2D7FBBE3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SERGIO LUIZ BARRETO CAMPELLO CARDOSO AYRES</w:t>
            </w:r>
          </w:p>
        </w:tc>
        <w:tc>
          <w:tcPr>
            <w:tcW w:w="4395" w:type="dxa"/>
            <w:vAlign w:val="center"/>
          </w:tcPr>
          <w:p w14:paraId="1857B3D5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 da CPC-CAU/MG</w:t>
            </w:r>
          </w:p>
        </w:tc>
      </w:tr>
      <w:tr w:rsidR="00760BFF" w:rsidRPr="00C216FA" w14:paraId="00E3F2EC" w14:textId="77777777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304B24B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PARTICIPANTES:</w:t>
            </w:r>
          </w:p>
        </w:tc>
        <w:tc>
          <w:tcPr>
            <w:tcW w:w="3829" w:type="dxa"/>
            <w:vAlign w:val="center"/>
          </w:tcPr>
          <w:p w14:paraId="6638A942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LUCIANA BRACARENSE COIMBRA VELOSO</w:t>
            </w:r>
          </w:p>
        </w:tc>
        <w:tc>
          <w:tcPr>
            <w:tcW w:w="4395" w:type="dxa"/>
            <w:vAlign w:val="center"/>
          </w:tcPr>
          <w:p w14:paraId="26C223CB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Coordenadora Adjunta da CPC-CAU/MG</w:t>
            </w:r>
          </w:p>
        </w:tc>
      </w:tr>
      <w:tr w:rsidR="00760BFF" w:rsidRPr="00C216FA" w14:paraId="2D8124C6" w14:textId="77777777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43EB08D9" w14:textId="77777777" w:rsidR="00070141" w:rsidRPr="00C216FA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2ABF40C1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ADEMIR NOGUEIRA DE AVILA</w:t>
            </w:r>
          </w:p>
        </w:tc>
        <w:tc>
          <w:tcPr>
            <w:tcW w:w="4395" w:type="dxa"/>
            <w:vAlign w:val="center"/>
          </w:tcPr>
          <w:p w14:paraId="0623FBD7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5601D0" w:rsidRPr="00C216FA" w14:paraId="4E84F1F1" w14:textId="77777777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3B49F7DA" w14:textId="77777777" w:rsidR="005601D0" w:rsidRPr="00C216FA" w:rsidRDefault="005601D0" w:rsidP="005601D0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1FB644D5" w14:textId="0DA6D305" w:rsidR="005601D0" w:rsidRPr="00C216FA" w:rsidRDefault="005601D0" w:rsidP="005601D0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</w:p>
        </w:tc>
        <w:tc>
          <w:tcPr>
            <w:tcW w:w="4395" w:type="dxa"/>
            <w:vAlign w:val="center"/>
          </w:tcPr>
          <w:p w14:paraId="2E7B62AA" w14:textId="53FA1CC4" w:rsidR="005601D0" w:rsidRPr="00C216FA" w:rsidRDefault="005601D0" w:rsidP="005601D0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5601D0" w:rsidRPr="00C216FA" w14:paraId="2A008839" w14:textId="77777777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4E6C8636" w14:textId="77777777" w:rsidR="005601D0" w:rsidRPr="00C216FA" w:rsidRDefault="005601D0" w:rsidP="005601D0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3BD0C416" w14:textId="3D2E5CA7" w:rsidR="005601D0" w:rsidRPr="00C216FA" w:rsidRDefault="005601D0" w:rsidP="005601D0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PERIGOLO REZENDE</w:t>
            </w:r>
          </w:p>
        </w:tc>
        <w:tc>
          <w:tcPr>
            <w:tcW w:w="4395" w:type="dxa"/>
            <w:vAlign w:val="center"/>
          </w:tcPr>
          <w:p w14:paraId="52FF5F86" w14:textId="36A53727" w:rsidR="005601D0" w:rsidRPr="00C216FA" w:rsidRDefault="005601D0" w:rsidP="005601D0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5601D0" w:rsidRPr="00C216FA" w14:paraId="5BDC6829" w14:textId="77777777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7176C5CD" w14:textId="77777777" w:rsidR="005601D0" w:rsidRPr="00C216FA" w:rsidRDefault="005601D0" w:rsidP="005601D0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748F342B" w14:textId="69D681D1" w:rsidR="005601D0" w:rsidRPr="00C216FA" w:rsidRDefault="005601D0" w:rsidP="005601D0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ARIEL LUIS LAZZARIN</w:t>
            </w:r>
          </w:p>
        </w:tc>
        <w:tc>
          <w:tcPr>
            <w:tcW w:w="4395" w:type="dxa"/>
            <w:vAlign w:val="center"/>
          </w:tcPr>
          <w:p w14:paraId="34D148A3" w14:textId="5193D89B" w:rsidR="005601D0" w:rsidRPr="00C216FA" w:rsidRDefault="005601D0" w:rsidP="005601D0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Gerente Geral do CAU/MG</w:t>
            </w:r>
          </w:p>
        </w:tc>
      </w:tr>
      <w:tr w:rsidR="005601D0" w:rsidRPr="00C216FA" w14:paraId="34A876A1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4EC10193" w14:textId="77777777" w:rsidR="005601D0" w:rsidRPr="00C216FA" w:rsidRDefault="005601D0" w:rsidP="005601D0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24" w:type="dxa"/>
            <w:gridSpan w:val="2"/>
            <w:vAlign w:val="center"/>
          </w:tcPr>
          <w:p w14:paraId="5D663267" w14:textId="40D2F9FD" w:rsidR="005601D0" w:rsidRPr="00C216FA" w:rsidRDefault="005601D0" w:rsidP="005601D0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CAROLINA MARTINS DE OLIVEIRA BARBOSA</w:t>
            </w: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C216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Arquitet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C216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Analista</w:t>
            </w:r>
          </w:p>
        </w:tc>
      </w:tr>
      <w:tr w:rsidR="005601D0" w:rsidRPr="00C216FA" w14:paraId="35CD62C6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DBD6D4" w14:textId="77777777" w:rsidR="005601D0" w:rsidRPr="00C216FA" w:rsidRDefault="005601D0" w:rsidP="005601D0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601D0" w:rsidRPr="00C216FA" w14:paraId="47BFD12F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23532504" w14:textId="77777777" w:rsidR="005601D0" w:rsidRPr="00C216FA" w:rsidRDefault="005601D0" w:rsidP="005601D0">
            <w:pPr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5601D0" w:rsidRPr="00C216FA" w14:paraId="058155D7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24C8E3E6" w14:textId="77777777" w:rsidR="005601D0" w:rsidRPr="00C216FA" w:rsidRDefault="005601D0" w:rsidP="005601D0">
            <w:pPr>
              <w:pStyle w:val="PargrafodaLista"/>
              <w:ind w:left="720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49DBB0A4" w14:textId="77777777" w:rsidR="005601D0" w:rsidRPr="00C216FA" w:rsidRDefault="005601D0" w:rsidP="005601D0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Verificação do quórum.</w:t>
            </w:r>
          </w:p>
          <w:p w14:paraId="0C14655D" w14:textId="77777777" w:rsidR="005601D0" w:rsidRPr="00C216FA" w:rsidRDefault="005601D0" w:rsidP="005601D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601D0" w:rsidRPr="00C216FA" w14:paraId="24E2B926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4DC6BD4C" w14:textId="77777777" w:rsidR="005601D0" w:rsidRPr="00C216FA" w:rsidRDefault="005601D0" w:rsidP="005601D0">
            <w:pPr>
              <w:ind w:left="72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5C58DC2F" w14:textId="3CD2E076" w:rsidR="005601D0" w:rsidRPr="007674B7" w:rsidRDefault="005601D0" w:rsidP="005601D0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</w:t>
            </w:r>
          </w:p>
          <w:p w14:paraId="00F9E6D6" w14:textId="77777777" w:rsidR="005601D0" w:rsidRPr="00C216FA" w:rsidRDefault="005601D0" w:rsidP="005601D0">
            <w:pPr>
              <w:pStyle w:val="PargrafodaLista"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256288BD" w14:textId="15FE5C17" w:rsidR="005601D0" w:rsidRPr="00574912" w:rsidRDefault="005601D0" w:rsidP="005601D0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2.1.</w:t>
            </w:r>
            <w:r w:rsidRPr="00371232">
              <w:t xml:space="preserve"> </w:t>
            </w:r>
            <w:r w:rsidRPr="00917F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Relato sobre a reunião virtual da classe cultural do sul de Minas, em especial Varginha, com o Secretário de Cultura e Turismo do Estado de Minas Gerais, Leônidas Oliveira. A reunião aconteceu no dia 13 de abril de 2021 e teve a participação das Conselheiras Luciana Bracarense e Michela Perígolo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5803CD2A" w14:textId="77777777" w:rsidR="005601D0" w:rsidRPr="00C216FA" w:rsidRDefault="005601D0" w:rsidP="00560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5601D0" w:rsidRPr="00C216FA" w14:paraId="6B632450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03115946" w14:textId="77777777" w:rsidR="005601D0" w:rsidRDefault="005601D0" w:rsidP="005601D0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B7613B3" w14:textId="66FAA477" w:rsidR="005601D0" w:rsidRPr="00574912" w:rsidRDefault="005601D0" w:rsidP="005601D0">
            <w:pPr>
              <w:pStyle w:val="PargrafodaLista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49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Manifestação e definição do posicionamento dos conselheiros sobre o instrumento do inventário após a análise da Nota Técnica Nº 003/2016 elaborada pelo IEPHA e disponibilizada pelo conselheiro Ademir Nogueira. Discussão sobre o que será passado para análise da Gerência Jurídica do CAU com o objetivo de definir a melhor forma de regulamentação de tal instrumento de preservação.</w:t>
            </w:r>
          </w:p>
          <w:p w14:paraId="3B55F34A" w14:textId="77777777" w:rsidR="005601D0" w:rsidRPr="00C216FA" w:rsidRDefault="005601D0" w:rsidP="005601D0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5601D0" w:rsidRPr="00C216FA" w14:paraId="4C1794D8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1415DA33" w14:textId="77777777" w:rsidR="005601D0" w:rsidRPr="00C216FA" w:rsidRDefault="005601D0" w:rsidP="005601D0">
            <w:pPr>
              <w:ind w:left="72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4F2E6645" w14:textId="77777777" w:rsidR="005601D0" w:rsidRPr="00574912" w:rsidRDefault="005601D0" w:rsidP="005601D0">
            <w:pPr>
              <w:pStyle w:val="PargrafodaLista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49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Atualização </w:t>
            </w:r>
            <w:r w:rsidRPr="005749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sobre a elaboração de ação sobre Patrimônio Cultural na cidade de Oliveira/MG</w:t>
            </w:r>
            <w:r w:rsidRPr="00574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8E7B500" w14:textId="77777777" w:rsidR="005601D0" w:rsidRPr="00C216FA" w:rsidRDefault="005601D0" w:rsidP="005601D0">
            <w:pPr>
              <w:ind w:left="72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5601D0" w:rsidRPr="00C216FA" w14:paraId="394D6748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06858188" w14:textId="77777777" w:rsidR="005601D0" w:rsidRPr="00574912" w:rsidRDefault="005601D0" w:rsidP="005601D0">
            <w:pPr>
              <w:pStyle w:val="PargrafodaLista"/>
              <w:widowControl/>
              <w:suppressAutoHyphens w:val="0"/>
              <w:ind w:left="7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2998280" w14:textId="77777777" w:rsidR="005601D0" w:rsidRDefault="005601D0" w:rsidP="005601D0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Análise da consulta pública sobre o </w:t>
            </w:r>
            <w:r w:rsidRPr="00BB5B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Plano de Ação do CAU/MG para o triênio 2021-2023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nos assuntos que dizem respeito à Comissão de Patrimônio Cultural.</w:t>
            </w:r>
          </w:p>
          <w:p w14:paraId="1D21EB52" w14:textId="77777777" w:rsidR="005601D0" w:rsidRPr="00C216FA" w:rsidRDefault="005601D0" w:rsidP="005601D0">
            <w:pPr>
              <w:pStyle w:val="PargrafodaLista"/>
              <w:widowControl/>
              <w:suppressAutoHyphens w:val="0"/>
              <w:ind w:left="720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5601D0" w:rsidRPr="00C216FA" w14:paraId="3A8CB0E4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3D4A9E82" w14:textId="77777777" w:rsidR="005601D0" w:rsidRDefault="005601D0" w:rsidP="005601D0">
            <w:pPr>
              <w:ind w:left="72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72AFC614" w14:textId="113F42AD" w:rsidR="005601D0" w:rsidRPr="00293CD8" w:rsidRDefault="005601D0" w:rsidP="005601D0">
            <w:pPr>
              <w:pStyle w:val="PargrafodaLista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3C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Acompanhamento do plano de ação da CPC/MG para 2021 (Deliberação CPC-MG_06_2021).</w:t>
            </w:r>
          </w:p>
          <w:p w14:paraId="548CD9CF" w14:textId="0D20C5A2" w:rsidR="005601D0" w:rsidRPr="00C216FA" w:rsidRDefault="005601D0" w:rsidP="005601D0">
            <w:pPr>
              <w:ind w:left="72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5601D0" w:rsidRPr="00C216FA" w14:paraId="6DB2A3C2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305D1439" w14:textId="77777777" w:rsidR="005601D0" w:rsidRPr="00293CD8" w:rsidRDefault="005601D0" w:rsidP="005601D0">
            <w:pPr>
              <w:pStyle w:val="PargrafodaLista"/>
              <w:widowControl/>
              <w:suppressAutoHyphens w:val="0"/>
              <w:ind w:left="7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A499CC" w14:textId="31C0111B" w:rsidR="005601D0" w:rsidRPr="00293CD8" w:rsidRDefault="005601D0" w:rsidP="005601D0">
            <w:pPr>
              <w:pStyle w:val="PargrafodaLista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3C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Revisão do texto da "Cartilha Patrimônio Cultural_Proteção e Valorização", desenvolvida pela gestão anterior do CAU/MG (Deliberação CPC-MG Nº 25/2020). A Cartilha será finalizada após a divulgação do resultado do "Desafio Fotográfico”. </w:t>
            </w:r>
          </w:p>
          <w:p w14:paraId="5AA45736" w14:textId="77777777" w:rsidR="005601D0" w:rsidRPr="00C216FA" w:rsidRDefault="005601D0" w:rsidP="005601D0">
            <w:pPr>
              <w:ind w:left="72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5601D0" w:rsidRPr="00C216FA" w14:paraId="05A8C086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55750760" w14:textId="77777777" w:rsidR="005601D0" w:rsidRPr="00C216FA" w:rsidRDefault="005601D0" w:rsidP="005601D0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Encerramento.</w:t>
            </w:r>
          </w:p>
        </w:tc>
      </w:tr>
      <w:tr w:rsidR="005601D0" w:rsidRPr="00C216FA" w14:paraId="0D561688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</w:tcPr>
          <w:p w14:paraId="35EE9592" w14:textId="77777777" w:rsidR="005601D0" w:rsidRPr="00C216FA" w:rsidRDefault="005601D0" w:rsidP="005601D0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1CECC10E" w14:textId="7060D39B" w:rsidR="005601D0" w:rsidRDefault="005601D0" w:rsidP="005601D0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4DA2D7C5" w14:textId="7B3C8125" w:rsidR="005601D0" w:rsidRDefault="005601D0" w:rsidP="005601D0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B336DD0" w14:textId="5F08AAB0" w:rsidR="005601D0" w:rsidRDefault="005601D0" w:rsidP="005601D0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6A8911E1" w14:textId="277FCCD1" w:rsidR="005601D0" w:rsidRDefault="005601D0" w:rsidP="005601D0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6CE12CDD" w14:textId="77777777" w:rsidR="005601D0" w:rsidRPr="00C216FA" w:rsidRDefault="005601D0" w:rsidP="005601D0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B8EB8D8" w14:textId="77777777" w:rsidR="005601D0" w:rsidRPr="00C216FA" w:rsidRDefault="005601D0" w:rsidP="005601D0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601D0" w:rsidRPr="00C216FA" w14:paraId="4F3702D3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AAB0DA3" w14:textId="77777777" w:rsidR="005601D0" w:rsidRPr="00C216FA" w:rsidRDefault="005601D0" w:rsidP="005601D0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</w:tbl>
    <w:p w14:paraId="0C7445FA" w14:textId="3C61D5D2" w:rsidR="00070141" w:rsidRPr="007674B7" w:rsidRDefault="007674B7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 w:rsidRPr="007674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1.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893E60" w:rsidRPr="00C216FA" w14:paraId="3B401CC8" w14:textId="77777777">
        <w:trPr>
          <w:trHeight w:val="374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63AD3BD2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7662" w:type="dxa"/>
            <w:vAlign w:val="center"/>
          </w:tcPr>
          <w:p w14:paraId="07DCC361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1.Verificação de quórum</w:t>
            </w:r>
          </w:p>
        </w:tc>
      </w:tr>
      <w:tr w:rsidR="00893E60" w:rsidRPr="00C216FA" w14:paraId="70BB7EB5" w14:textId="77777777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259CF581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11832F55" w14:textId="09A3B49B" w:rsidR="00813238" w:rsidRPr="00C216FA" w:rsidRDefault="00813238">
            <w:pPr>
              <w:pStyle w:val="Default"/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Às 09h35</w:t>
            </w:r>
            <w:r w:rsidR="000D30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3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foi verificado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 </w:t>
            </w:r>
            <w:r w:rsidRPr="00B3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quórum para a realização da reunião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T</w:t>
            </w:r>
            <w:r w:rsidRPr="00B3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Pr="00B3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 os convo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cados estavam presentes</w:t>
            </w:r>
            <w:r w:rsidRPr="00B3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3F8D3BF" w14:textId="77777777" w:rsidR="00070141" w:rsidRPr="007674B7" w:rsidRDefault="00841B5D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 w:rsidRPr="007674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2. 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760BFF" w:rsidRPr="00C216FA" w14:paraId="2130001E" w14:textId="77777777" w:rsidTr="00284492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5BE0391A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663" w:type="dxa"/>
            <w:vAlign w:val="center"/>
          </w:tcPr>
          <w:p w14:paraId="43FB77CE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2. Comunicados.</w:t>
            </w:r>
          </w:p>
        </w:tc>
      </w:tr>
      <w:tr w:rsidR="00760BFF" w:rsidRPr="00C216FA" w14:paraId="098F27A4" w14:textId="77777777" w:rsidTr="00284492">
        <w:trPr>
          <w:trHeight w:val="122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4981300D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3" w:type="dxa"/>
            <w:shd w:val="clear" w:color="auto" w:fill="auto"/>
            <w:vAlign w:val="center"/>
          </w:tcPr>
          <w:p w14:paraId="280E62DF" w14:textId="77777777" w:rsidR="00813238" w:rsidRDefault="00813238" w:rsidP="00813238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5F4145B2" w14:textId="7AB2A9A8" w:rsidR="007674B7" w:rsidRDefault="00813238" w:rsidP="007674B7">
            <w:pPr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2.1 </w:t>
            </w:r>
            <w:r w:rsidRPr="00917F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Relato sobre a reunião virtual da classe cultural do sul de Minas, em especial Varginha, com o Secretário de Cultura e Turismo do Estado de Minas Gerais, Leônidas Oliveira. A reunião aconteceu no dia 13 de abril de 2021 e teve a participação das Conselheiras Luciana Bracarense e Michela Perígolo</w:t>
            </w:r>
            <w:r w:rsidR="008957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332385CC" w14:textId="74D0AF02" w:rsidR="00937153" w:rsidRDefault="00937153" w:rsidP="007674B7">
            <w:pPr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4D6E002" w14:textId="425C5F01" w:rsidR="00937153" w:rsidRDefault="00937153" w:rsidP="007674B7">
            <w:pPr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C1D428D" w14:textId="2FAAA557" w:rsidR="00446CC1" w:rsidRPr="00446CC1" w:rsidRDefault="00937153" w:rsidP="000D3046">
            <w:pPr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As conselheiras Luciana Bracarense e Michela Perígolo </w:t>
            </w:r>
            <w:r w:rsidR="00C174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discorreram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9B7C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acerca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da reunião</w:t>
            </w:r>
            <w:r w:rsidR="00E859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virtual</w:t>
            </w:r>
            <w:r w:rsidR="000D3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com o Deputado Estadual Cleiton Oliveira e</w:t>
            </w:r>
            <w:r w:rsidR="00AF67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com</w:t>
            </w:r>
            <w:r w:rsidR="000D3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 Secretário </w:t>
            </w:r>
            <w:r w:rsidR="000D30FF" w:rsidRPr="00917F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de Cultura e Turismo </w:t>
            </w:r>
            <w:r w:rsidR="000D3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Leônidas Oliveira</w:t>
            </w:r>
            <w:r w:rsidR="00AF67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A reunião teve como tema a discussão de</w:t>
            </w:r>
            <w:r w:rsidR="00F701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alternativas para fomentar e amparar as diversas classes artísticas em suas atividades, sobretudo no momento da pandemia. </w:t>
            </w:r>
            <w:r w:rsidR="00AF67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No encontro foi abordada </w:t>
            </w:r>
            <w:r w:rsidR="00F701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 importância dos artistas para </w:t>
            </w:r>
            <w:r w:rsidR="00C174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 </w:t>
            </w:r>
            <w:r w:rsidR="002C55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turismo e</w:t>
            </w:r>
            <w:r w:rsidR="002003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para o</w:t>
            </w:r>
            <w:r w:rsidR="002C55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74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fortalecimento cultural da sociedade</w:t>
            </w:r>
            <w:r w:rsidR="000105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0D3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sendo</w:t>
            </w:r>
            <w:r w:rsidR="00E859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F67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pontuado </w:t>
            </w:r>
            <w:r w:rsidR="000105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que muitos </w:t>
            </w:r>
            <w:r w:rsidR="002003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deles </w:t>
            </w:r>
            <w:r w:rsidR="00F701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est</w:t>
            </w:r>
            <w:r w:rsidR="002003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ão</w:t>
            </w:r>
            <w:r w:rsidR="00F701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passando</w:t>
            </w:r>
            <w:r w:rsidR="00C174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por</w:t>
            </w:r>
            <w:r w:rsidR="00F701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dificuldade</w:t>
            </w:r>
            <w:r w:rsidR="000105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  <w:r w:rsidR="00F701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105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durante </w:t>
            </w:r>
            <w:r w:rsidR="008F02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 surto d</w:t>
            </w:r>
            <w:r w:rsidR="00E859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 w:rsidR="008F02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Covid</w:t>
            </w:r>
            <w:r w:rsidR="000D3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8F02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  <w:r w:rsidR="002003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AF67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 que vem</w:t>
            </w:r>
            <w:r w:rsidR="002003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impactando diretamente </w:t>
            </w:r>
            <w:r w:rsidR="00AF67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em </w:t>
            </w:r>
            <w:r w:rsidR="002003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suas manifestações artísticas. Foi destacado também que o</w:t>
            </w:r>
            <w:r w:rsidR="00F701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resgate d</w:t>
            </w:r>
            <w:r w:rsidR="002003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essas manifestações</w:t>
            </w:r>
            <w:r w:rsidR="00F701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depend</w:t>
            </w:r>
            <w:r w:rsidR="002C55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e </w:t>
            </w:r>
            <w:r w:rsidR="00F701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do compromisso </w:t>
            </w:r>
            <w:r w:rsidR="002003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</w:t>
            </w:r>
            <w:r w:rsidR="000F3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74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</w:t>
            </w:r>
            <w:r w:rsidR="00F701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stado</w:t>
            </w:r>
            <w:r w:rsidR="000F3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de Minas Gerais</w:t>
            </w:r>
            <w:r w:rsidR="00C174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que</w:t>
            </w:r>
            <w:r w:rsidR="00AF67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neste momento,</w:t>
            </w:r>
            <w:r w:rsidR="00E859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74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enfrenta </w:t>
            </w:r>
            <w:r w:rsidR="002003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outras</w:t>
            </w:r>
            <w:r w:rsidR="00F701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74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preocupações</w:t>
            </w:r>
            <w:r w:rsidR="00F701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D3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com a</w:t>
            </w:r>
            <w:r w:rsidR="00F701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pandemia</w:t>
            </w:r>
            <w:r w:rsidR="00C174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E859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principalmente</w:t>
            </w:r>
            <w:r w:rsidR="00C174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na área da saúde</w:t>
            </w:r>
            <w:r w:rsidR="00F701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6A084F59" w14:textId="0F5A07BE" w:rsidR="007674B7" w:rsidRPr="007674B7" w:rsidRDefault="007674B7" w:rsidP="007674B7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 w:rsidRPr="007674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3. 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7674B7" w:rsidRPr="00C216FA" w14:paraId="07C753BF" w14:textId="77777777" w:rsidTr="00EB2AFD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5BD8F574" w14:textId="77777777" w:rsidR="007674B7" w:rsidRPr="00C216FA" w:rsidRDefault="007674B7" w:rsidP="00EB2AF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663" w:type="dxa"/>
            <w:vAlign w:val="center"/>
          </w:tcPr>
          <w:p w14:paraId="79E08214" w14:textId="77777777" w:rsidR="00895758" w:rsidRDefault="00895758" w:rsidP="0089575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4F40324A" w14:textId="599D12A1" w:rsidR="00895758" w:rsidRPr="00392089" w:rsidRDefault="007674B7" w:rsidP="00895758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r w:rsidRPr="008957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r w:rsidR="00895758" w:rsidRPr="00895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Manifestação e definição do posicionamento dos conselheiros sobre o instrumento do inventário após a análise da Nota Técnica Nº 003/2016 elaborada pelo IEPHA e disponibilizada pelo conselheiro Ademir Nogueira. Discussão sobre o que será passado para análise da Gerência Jurídica do CAU com o objetivo de definir a melhor forma de regulamentação de tal instrumento de preservação.</w:t>
            </w:r>
          </w:p>
          <w:p w14:paraId="2D4D411A" w14:textId="6CD61DB7" w:rsidR="007674B7" w:rsidRPr="007674B7" w:rsidRDefault="007674B7" w:rsidP="00EB2AF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7674B7" w:rsidRPr="00C216FA" w14:paraId="3EA4F9E2" w14:textId="77777777" w:rsidTr="00EB2AFD">
        <w:trPr>
          <w:trHeight w:val="122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04E47CF0" w14:textId="77777777" w:rsidR="007674B7" w:rsidRPr="00C216FA" w:rsidRDefault="007674B7" w:rsidP="00EB2AF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3" w:type="dxa"/>
            <w:shd w:val="clear" w:color="auto" w:fill="auto"/>
            <w:vAlign w:val="center"/>
          </w:tcPr>
          <w:p w14:paraId="1BF402F4" w14:textId="77777777" w:rsidR="00895758" w:rsidRDefault="00895758" w:rsidP="00EB2AFD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A7D2E01" w14:textId="338F5615" w:rsidR="00E76E9A" w:rsidRDefault="00EB489C" w:rsidP="00EB489C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489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 conselheiros </w:t>
            </w:r>
            <w:r w:rsidR="008F02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comentaram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sobre a mudança na diretoria do I</w:t>
            </w:r>
            <w:r w:rsidR="007C3DD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EPHA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E73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 os possíveis impactos em suas considerações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sobre o </w:t>
            </w:r>
            <w:r w:rsidR="00E76E9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instrumento do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Inventário</w:t>
            </w:r>
            <w:r w:rsidR="00B527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Assim, o i</w:t>
            </w:r>
            <w:r w:rsidR="00E76E9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nstituto</w:t>
            </w:r>
            <w:r w:rsidR="00B527B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deverá</w:t>
            </w:r>
            <w:r w:rsidR="00E76E9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F02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ser consultado posteriormente</w:t>
            </w:r>
            <w:r w:rsidR="009E73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 fim de esclarecer eventuais mudanças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4FEE210B" w14:textId="77777777" w:rsidR="00E76E9A" w:rsidRDefault="00E76E9A" w:rsidP="00EB489C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52CDDD05" w14:textId="4095CA08" w:rsidR="007674B7" w:rsidRPr="00C216FA" w:rsidRDefault="00EB489C" w:rsidP="000D3046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</w:t>
            </w:r>
            <w:r w:rsidRPr="00EB489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conselheiro Ademir Nogueira ficou responsável por enviar a estrutura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do documento</w:t>
            </w:r>
            <w:r w:rsidRPr="00EB489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com o p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osicionamento dos conselheiros sobre o</w:t>
            </w:r>
            <w:r w:rsidR="00E76E9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nventário para discussão na próxima reunião</w:t>
            </w:r>
            <w:r w:rsidR="002033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do CPC/MG</w:t>
            </w:r>
            <w:r w:rsidR="00E76E9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no dia 7 de junho de 2021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D93A95B" w14:textId="1083E96E" w:rsidR="00895758" w:rsidRPr="007674B7" w:rsidRDefault="00895758" w:rsidP="00895758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4</w:t>
      </w:r>
      <w:r w:rsidRPr="007674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. 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895758" w:rsidRPr="00C216FA" w14:paraId="3815F833" w14:textId="77777777" w:rsidTr="00EB2AFD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34D4E0A0" w14:textId="77777777" w:rsidR="00895758" w:rsidRPr="00C216FA" w:rsidRDefault="00895758" w:rsidP="00EB2AF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663" w:type="dxa"/>
            <w:vAlign w:val="center"/>
          </w:tcPr>
          <w:p w14:paraId="65BA286C" w14:textId="77777777" w:rsidR="00895758" w:rsidRDefault="00895758" w:rsidP="00EB2AF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31ADB052" w14:textId="07983899" w:rsidR="00895758" w:rsidRPr="00392089" w:rsidRDefault="00895758" w:rsidP="00EB2AFD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 w:rsidRPr="008957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r w:rsidRPr="00895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Atualização sobre a elaboração de ação sobre Patrimônio Cultural na cidade de Oliveira/MG</w:t>
            </w:r>
          </w:p>
          <w:p w14:paraId="6F5201A5" w14:textId="77777777" w:rsidR="00895758" w:rsidRPr="007674B7" w:rsidRDefault="00895758" w:rsidP="00EB2AF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895758" w:rsidRPr="00C216FA" w14:paraId="26942A0A" w14:textId="77777777" w:rsidTr="00EB2AFD">
        <w:trPr>
          <w:trHeight w:val="122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3DDF8DAD" w14:textId="77777777" w:rsidR="00895758" w:rsidRPr="00C216FA" w:rsidRDefault="00895758" w:rsidP="00EB2AF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3" w:type="dxa"/>
            <w:shd w:val="clear" w:color="auto" w:fill="auto"/>
            <w:vAlign w:val="center"/>
          </w:tcPr>
          <w:p w14:paraId="444AF4D2" w14:textId="77777777" w:rsidR="00895758" w:rsidRPr="00446CC1" w:rsidRDefault="00895758" w:rsidP="00EB2AFD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C346C5A" w14:textId="4F362B04" w:rsidR="00BD4090" w:rsidRPr="00446CC1" w:rsidRDefault="009363E9" w:rsidP="00446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Os conselheiros </w:t>
            </w:r>
            <w:r w:rsidR="00004E3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propuseram a</w:t>
            </w:r>
            <w:r w:rsidR="00BD4090" w:rsidRPr="00446C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realização de um </w:t>
            </w:r>
            <w:r w:rsidRPr="00446C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seminário</w:t>
            </w:r>
            <w:r w:rsidR="00004E3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virtual</w:t>
            </w:r>
            <w:r w:rsidR="00BD4090" w:rsidRPr="00446C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denominado</w:t>
            </w:r>
            <w:r w:rsidRPr="00446C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D4090" w:rsidRPr="00446C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“</w:t>
            </w:r>
            <w:r w:rsidR="00BD4090"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Patrimônio Cultural: Exercício Profissional, Planejamento Urbano e Legislação” </w:t>
            </w:r>
            <w:r w:rsidRPr="00446C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como ação </w:t>
            </w:r>
            <w:r w:rsidR="009E73D8" w:rsidRPr="00895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sobre Patrimônio Cultural </w:t>
            </w:r>
            <w:r w:rsidRPr="00446C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na cidade de Oliveira/MG</w:t>
            </w:r>
            <w:r w:rsidR="00502C1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2D7D8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 movimento na cidade tem o apoio das seguintes entidades: </w:t>
            </w:r>
            <w:r w:rsidR="00D74C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ASPROL</w:t>
            </w:r>
            <w:r w:rsidR="00A169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74C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2D7D8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Associação pró Oliveira, GRAMDS – Grupo Ambiental de Desenvolvimento Sustentável, Juventude Ocupa Oliveira e CREA/MG- Superintendência de Oliveira. O seminário encontra-se </w:t>
            </w:r>
            <w:r w:rsidR="00BF091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detalhado</w:t>
            </w:r>
            <w:r w:rsidR="00446C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76E9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 seguir</w:t>
            </w:r>
            <w:r w:rsidR="00446CC1" w:rsidRPr="00446C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</w:p>
          <w:p w14:paraId="55729E0F" w14:textId="29269971" w:rsidR="00446CC1" w:rsidRPr="00446CC1" w:rsidRDefault="00446CC1" w:rsidP="00446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513C7BD1" w14:textId="4A897E2B" w:rsidR="00446CC1" w:rsidRPr="00446CC1" w:rsidRDefault="00446CC1" w:rsidP="00446CC1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Conselheiro responsável pela organização:</w:t>
            </w: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</w:t>
            </w:r>
            <w:r w:rsidR="00004E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rgio Ayres </w:t>
            </w:r>
          </w:p>
          <w:p w14:paraId="1866DED0" w14:textId="77777777" w:rsidR="00446CC1" w:rsidRPr="00446CC1" w:rsidRDefault="00446CC1" w:rsidP="00446CC1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Título do evento:</w:t>
            </w: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Patrimônio Cultural: Exercício Profissional, Planejamento Urbano e Legislação. </w:t>
            </w:r>
          </w:p>
          <w:p w14:paraId="3D7E9BE4" w14:textId="77777777" w:rsidR="00446CC1" w:rsidRPr="00446CC1" w:rsidRDefault="00446CC1" w:rsidP="00446CC1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lastRenderedPageBreak/>
              <w:t>Tema central (delimitação do assunto):</w:t>
            </w: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Discussão sobre o papel e a responsabilidade do arquiteto e urbanista e da sociedade em geral nas formas de preservação dos bens culturais do município de Oliveira.</w:t>
            </w:r>
          </w:p>
          <w:p w14:paraId="3D2F5ADC" w14:textId="77777777" w:rsidR="00446CC1" w:rsidRPr="00446CC1" w:rsidRDefault="00446CC1" w:rsidP="00446CC1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Objetivo do evento:</w:t>
            </w: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Discutir as responsabilidades do exercício profissional do arquiteto e da valorização do patrimônio cultural e suas reverberações na valorização da identidade cultural e ambiência urbana da cidade de Oliveira. </w:t>
            </w:r>
          </w:p>
          <w:p w14:paraId="5CBD8C60" w14:textId="77777777" w:rsidR="00446CC1" w:rsidRPr="00446CC1" w:rsidRDefault="00446CC1" w:rsidP="00446CC1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Justificativa do evento:</w:t>
            </w: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Atendendo as solicitações de profissionais da cidade de Oliveira, que tem passado por alterações em sua legislação urbana, com implicação no patrimônio cultural. </w:t>
            </w:r>
          </w:p>
          <w:p w14:paraId="6EBF32A3" w14:textId="77777777" w:rsidR="00446CC1" w:rsidRPr="00446CC1" w:rsidRDefault="00446CC1" w:rsidP="00446CC1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Formato do evento:</w:t>
            </w: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seminário virtual composto por painéis realizado em um dia, em duas horas;</w:t>
            </w:r>
          </w:p>
          <w:p w14:paraId="38068968" w14:textId="77777777" w:rsidR="00446CC1" w:rsidRPr="00446CC1" w:rsidRDefault="00446CC1" w:rsidP="00446CC1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Público alvo:</w:t>
            </w: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gestores públicos, arquitetos e urbanistas, estudantes de arquitetura e urbanismo, profissionais ligados ao patrimônio cultural e sociedade em geral;</w:t>
            </w:r>
          </w:p>
          <w:p w14:paraId="6DD22DB9" w14:textId="77777777" w:rsidR="00446CC1" w:rsidRPr="00446CC1" w:rsidRDefault="00446CC1" w:rsidP="00446CC1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Público estimado:</w:t>
            </w: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50 pessoas;</w:t>
            </w:r>
          </w:p>
          <w:p w14:paraId="33311555" w14:textId="77777777" w:rsidR="00446CC1" w:rsidRPr="00446CC1" w:rsidRDefault="00446CC1" w:rsidP="00446CC1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Parcerias institucionais: sem parcerias</w:t>
            </w: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7D0C32EB" w14:textId="77777777" w:rsidR="00446CC1" w:rsidRPr="00446CC1" w:rsidRDefault="00446CC1" w:rsidP="00446CC1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Dotação orçamentária</w:t>
            </w: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CPC/MG.</w:t>
            </w:r>
          </w:p>
          <w:p w14:paraId="580A67CB" w14:textId="77777777" w:rsidR="00446CC1" w:rsidRPr="00446CC1" w:rsidRDefault="00446CC1" w:rsidP="00446CC1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Definições da ação:</w:t>
            </w:r>
          </w:p>
          <w:p w14:paraId="223CAB7E" w14:textId="77777777" w:rsidR="00446CC1" w:rsidRPr="00446CC1" w:rsidRDefault="00446CC1" w:rsidP="00446CC1">
            <w:pPr>
              <w:widowControl/>
              <w:numPr>
                <w:ilvl w:val="2"/>
                <w:numId w:val="22"/>
              </w:numPr>
              <w:suppressAutoHyphens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Data: datas possíveis – 29 ou 30 de julho de 2021;</w:t>
            </w:r>
          </w:p>
          <w:p w14:paraId="0C8BC4F6" w14:textId="77777777" w:rsidR="00446CC1" w:rsidRPr="00446CC1" w:rsidRDefault="00446CC1" w:rsidP="00446CC1">
            <w:pPr>
              <w:widowControl/>
              <w:numPr>
                <w:ilvl w:val="2"/>
                <w:numId w:val="22"/>
              </w:numPr>
              <w:suppressAutoHyphens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Horário: 14:00 às 16:00;</w:t>
            </w:r>
          </w:p>
          <w:p w14:paraId="690FD014" w14:textId="77777777" w:rsidR="00446CC1" w:rsidRPr="00446CC1" w:rsidRDefault="00446CC1" w:rsidP="00446CC1">
            <w:pPr>
              <w:widowControl/>
              <w:numPr>
                <w:ilvl w:val="2"/>
                <w:numId w:val="22"/>
              </w:numPr>
              <w:suppressAutoHyphens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Local: virtual;</w:t>
            </w:r>
          </w:p>
          <w:p w14:paraId="1EAE90BE" w14:textId="77777777" w:rsidR="00446CC1" w:rsidRPr="00446CC1" w:rsidRDefault="00446CC1" w:rsidP="00446CC1">
            <w:pPr>
              <w:widowControl/>
              <w:numPr>
                <w:ilvl w:val="2"/>
                <w:numId w:val="22"/>
              </w:numPr>
              <w:suppressAutoHyphens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Indicação de palestrantes: Um representante da comissão de ética e disciplina do CAU/MG, um profissional da área do direito (doutor Marcos Paulo, promotor de justiça, ou Letícia Junger, participante da Comissão de Defesa do Patrimônio Histórico e Cultural – OAB), com ligação a área do patrimônio cultural – a definir e um palestrante indicado pela CPUA. </w:t>
            </w:r>
          </w:p>
          <w:p w14:paraId="29F39E12" w14:textId="77777777" w:rsidR="00446CC1" w:rsidRPr="00446CC1" w:rsidRDefault="00446CC1" w:rsidP="00446CC1">
            <w:pPr>
              <w:widowControl/>
              <w:numPr>
                <w:ilvl w:val="2"/>
                <w:numId w:val="22"/>
              </w:numPr>
              <w:suppressAutoHyphens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Mediador: Sérgio Ayres;</w:t>
            </w:r>
          </w:p>
          <w:p w14:paraId="0203D23D" w14:textId="545E5B91" w:rsidR="00446CC1" w:rsidRPr="00446CC1" w:rsidRDefault="00446CC1" w:rsidP="00446CC1">
            <w:pPr>
              <w:widowControl/>
              <w:numPr>
                <w:ilvl w:val="2"/>
                <w:numId w:val="22"/>
              </w:numPr>
              <w:suppressAutoHyphens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Composição de mesa de abertura: CPC</w:t>
            </w:r>
            <w:r w:rsidR="00EB2A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/MG</w:t>
            </w: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 Presidente do CAU/MG;</w:t>
            </w:r>
          </w:p>
          <w:p w14:paraId="67A51C64" w14:textId="77777777" w:rsidR="00446CC1" w:rsidRPr="00446CC1" w:rsidRDefault="00446CC1" w:rsidP="00446CC1">
            <w:pPr>
              <w:widowControl/>
              <w:numPr>
                <w:ilvl w:val="2"/>
                <w:numId w:val="22"/>
              </w:numPr>
              <w:suppressAutoHyphens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Programação: </w:t>
            </w:r>
          </w:p>
          <w:p w14:paraId="443F04F1" w14:textId="77777777" w:rsidR="00446CC1" w:rsidRPr="00446CC1" w:rsidRDefault="00446CC1" w:rsidP="00446CC1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14h00min - Mesa de abertura.</w:t>
            </w:r>
          </w:p>
          <w:p w14:paraId="40AD6F83" w14:textId="77777777" w:rsidR="00446CC1" w:rsidRPr="00446CC1" w:rsidRDefault="00446CC1" w:rsidP="00446CC1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14h05min - Palestra - </w:t>
            </w:r>
            <w:r w:rsidRPr="00446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Hierarquia normativa e atribuições compartilhadas por Entes Federativos</w:t>
            </w: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89BC5E3" w14:textId="77777777" w:rsidR="00446CC1" w:rsidRPr="00446CC1" w:rsidRDefault="00446CC1" w:rsidP="00446CC1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14h25min - Palestra - </w:t>
            </w:r>
            <w:r w:rsidRPr="00446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Atuação de profissionais em consonância com o código de ética.</w:t>
            </w:r>
          </w:p>
          <w:p w14:paraId="6B037260" w14:textId="77777777" w:rsidR="00446CC1" w:rsidRPr="00446CC1" w:rsidRDefault="00446CC1" w:rsidP="00446CC1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14h45min - Palestra - </w:t>
            </w:r>
            <w:r w:rsidRPr="00446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Planejamento urbano, plano diretor e leis integradas (a definir pela CPUA).</w:t>
            </w:r>
          </w:p>
          <w:p w14:paraId="7E47AFB4" w14:textId="77777777" w:rsidR="00446CC1" w:rsidRPr="00446CC1" w:rsidRDefault="00446CC1" w:rsidP="00446CC1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15h05min - Debate </w:t>
            </w:r>
          </w:p>
          <w:p w14:paraId="48D93E6B" w14:textId="11CB6478" w:rsidR="00446CC1" w:rsidRPr="00446CC1" w:rsidRDefault="00446CC1" w:rsidP="00BF0912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446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16h00min - Encerramento </w:t>
            </w:r>
          </w:p>
          <w:p w14:paraId="7997FCAA" w14:textId="522D7E4E" w:rsidR="008B3AE8" w:rsidRPr="00446CC1" w:rsidRDefault="008B3AE8" w:rsidP="00895758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53D3D1CA" w14:textId="53A16243" w:rsidR="00203308" w:rsidRDefault="00BF0912" w:rsidP="00BF0912">
            <w:pPr>
              <w:widowControl/>
              <w:suppressLineNumbers/>
              <w:suppressAutoHyphens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Os conselheiros também deliberaram </w:t>
            </w:r>
            <w:r w:rsidR="002033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por solicitar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033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à</w:t>
            </w:r>
            <w:r w:rsidRPr="00BF09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CPUA</w:t>
            </w:r>
            <w:r w:rsidR="00EB2AFD">
              <w:rPr>
                <w:rFonts w:ascii="Times New Roman" w:hAnsi="Times New Roman"/>
                <w:color w:val="000000"/>
                <w:sz w:val="20"/>
                <w:szCs w:val="20"/>
              </w:rPr>
              <w:t>/MG</w:t>
            </w:r>
            <w:r w:rsidRPr="00BF09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03308">
              <w:rPr>
                <w:rFonts w:ascii="Times New Roman" w:hAnsi="Times New Roman"/>
                <w:color w:val="000000"/>
                <w:sz w:val="20"/>
                <w:szCs w:val="20"/>
              </w:rPr>
              <w:t>a definição 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 tema da palestra</w:t>
            </w:r>
            <w:r w:rsidR="007F6D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E7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indicação </w:t>
            </w:r>
            <w:r w:rsidR="00203308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="009E73D8">
              <w:rPr>
                <w:rFonts w:ascii="Times New Roman" w:hAnsi="Times New Roman"/>
                <w:color w:val="000000"/>
                <w:sz w:val="20"/>
                <w:szCs w:val="20"/>
              </w:rPr>
              <w:t>e seu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palestrante </w:t>
            </w:r>
            <w:r w:rsidR="009E7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 melhor data dentre as apresentadas. </w:t>
            </w:r>
          </w:p>
          <w:p w14:paraId="01CA9A53" w14:textId="77777777" w:rsidR="00203308" w:rsidRDefault="00203308" w:rsidP="00BF0912">
            <w:pPr>
              <w:widowControl/>
              <w:suppressLineNumbers/>
              <w:suppressAutoHyphens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2440583" w14:textId="6C1D23F9" w:rsidR="00895758" w:rsidRPr="00446CC1" w:rsidRDefault="009E73D8" w:rsidP="00A169B0">
            <w:pPr>
              <w:widowControl/>
              <w:suppressLineNumbers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 fim</w:t>
            </w:r>
            <w:r w:rsidR="00BF09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deliberaram </w:t>
            </w:r>
            <w:r w:rsidR="00632C0B">
              <w:rPr>
                <w:rFonts w:ascii="Times New Roman" w:hAnsi="Times New Roman"/>
                <w:color w:val="000000"/>
                <w:sz w:val="20"/>
                <w:szCs w:val="20"/>
              </w:rPr>
              <w:t>por solicitar</w:t>
            </w:r>
            <w:r w:rsidR="00BF09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à CED</w:t>
            </w:r>
            <w:r w:rsidR="00EB2AFD">
              <w:rPr>
                <w:rFonts w:ascii="Times New Roman" w:hAnsi="Times New Roman"/>
                <w:color w:val="000000"/>
                <w:sz w:val="20"/>
                <w:szCs w:val="20"/>
              </w:rPr>
              <w:t>/MG</w:t>
            </w:r>
            <w:r w:rsidR="00BF09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11897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BF09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indicação de representante para a palestra “</w:t>
            </w:r>
            <w:r w:rsidR="00BF0912" w:rsidRPr="00D079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Atuação de profissionais em consonância com o código de ética</w:t>
            </w:r>
            <w:r w:rsidR="00BF09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”.</w:t>
            </w:r>
            <w:r w:rsidR="00BF09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203BE388" w14:textId="40071A30" w:rsidR="00BA21EB" w:rsidRPr="007674B7" w:rsidRDefault="00BA21EB" w:rsidP="00BA21EB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lastRenderedPageBreak/>
        <w:t>5</w:t>
      </w:r>
      <w:r w:rsidRPr="007674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. 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BA21EB" w:rsidRPr="00C216FA" w14:paraId="53E17105" w14:textId="77777777" w:rsidTr="00EB2AFD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34949A0B" w14:textId="77777777" w:rsidR="00BA21EB" w:rsidRPr="00C216FA" w:rsidRDefault="00BA21EB" w:rsidP="00EB2AF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663" w:type="dxa"/>
            <w:vAlign w:val="center"/>
          </w:tcPr>
          <w:p w14:paraId="43E67655" w14:textId="77777777" w:rsidR="00BA21EB" w:rsidRDefault="00BA21EB" w:rsidP="00EB2AF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758E0387" w14:textId="77777777" w:rsidR="00BA21EB" w:rsidRDefault="00BA21EB" w:rsidP="000D3046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5. </w:t>
            </w:r>
            <w:r w:rsidRPr="00BA2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Análise da consulta pública sobre o Plano de Ação do CAU/MG para o triênio 2021-2023 nos assuntos que dizem respeito à Comissão de Patrimônio Cultural.</w:t>
            </w:r>
          </w:p>
          <w:p w14:paraId="3CF9BD56" w14:textId="686E966F" w:rsidR="000D3046" w:rsidRPr="007674B7" w:rsidRDefault="000D3046" w:rsidP="000D304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BA21EB" w:rsidRPr="00C216FA" w14:paraId="0F49BD84" w14:textId="77777777" w:rsidTr="00EB2AFD">
        <w:trPr>
          <w:trHeight w:val="122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0AB9B26C" w14:textId="77777777" w:rsidR="00BA21EB" w:rsidRPr="00155317" w:rsidRDefault="00BA21EB" w:rsidP="00EB2AFD">
            <w:pPr>
              <w:suppressLineNumber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317">
              <w:rPr>
                <w:rFonts w:ascii="Times New Roman" w:hAnsi="Times New Roman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663" w:type="dxa"/>
            <w:shd w:val="clear" w:color="auto" w:fill="auto"/>
            <w:vAlign w:val="center"/>
          </w:tcPr>
          <w:p w14:paraId="10FE9867" w14:textId="77777777" w:rsidR="00BA21EB" w:rsidRPr="00155317" w:rsidRDefault="00BA21EB" w:rsidP="00EB2AFD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35402F" w14:textId="12E73072" w:rsidR="00623F90" w:rsidRDefault="00F131BC" w:rsidP="00F131BC">
            <w:pPr>
              <w:rPr>
                <w:rFonts w:ascii="Times New Roman" w:hAnsi="Times New Roman"/>
                <w:sz w:val="20"/>
                <w:szCs w:val="20"/>
              </w:rPr>
            </w:pPr>
            <w:r w:rsidRPr="00155317">
              <w:rPr>
                <w:rFonts w:ascii="Times New Roman" w:hAnsi="Times New Roman"/>
                <w:sz w:val="20"/>
                <w:szCs w:val="20"/>
              </w:rPr>
              <w:t xml:space="preserve">Os </w:t>
            </w:r>
            <w:r w:rsidRPr="00F131BC">
              <w:rPr>
                <w:rFonts w:ascii="Times New Roman" w:hAnsi="Times New Roman"/>
                <w:sz w:val="20"/>
                <w:szCs w:val="20"/>
              </w:rPr>
              <w:t xml:space="preserve">conselheiros analisaram </w:t>
            </w:r>
            <w:r w:rsidR="00155317">
              <w:rPr>
                <w:rFonts w:ascii="Times New Roman" w:hAnsi="Times New Roman"/>
                <w:sz w:val="20"/>
                <w:szCs w:val="20"/>
              </w:rPr>
              <w:t xml:space="preserve">as sugestões </w:t>
            </w:r>
            <w:r w:rsidR="00F11897">
              <w:rPr>
                <w:rFonts w:ascii="Times New Roman" w:hAnsi="Times New Roman"/>
                <w:sz w:val="20"/>
                <w:szCs w:val="20"/>
              </w:rPr>
              <w:t>acerca do</w:t>
            </w:r>
            <w:r w:rsidR="00155317">
              <w:rPr>
                <w:rFonts w:ascii="Times New Roman" w:hAnsi="Times New Roman"/>
                <w:sz w:val="20"/>
                <w:szCs w:val="20"/>
              </w:rPr>
              <w:t xml:space="preserve"> plano de ação do CAU/MG </w:t>
            </w:r>
            <w:r w:rsidR="00155317" w:rsidRPr="00BA2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para o triênio </w:t>
            </w:r>
            <w:r w:rsidR="00155317" w:rsidRPr="005B0D9C">
              <w:rPr>
                <w:rFonts w:ascii="Times New Roman" w:hAnsi="Times New Roman"/>
                <w:sz w:val="20"/>
                <w:szCs w:val="20"/>
              </w:rPr>
              <w:t xml:space="preserve">2021-2023 </w:t>
            </w:r>
            <w:r w:rsidR="00155317">
              <w:rPr>
                <w:rFonts w:ascii="Times New Roman" w:hAnsi="Times New Roman"/>
                <w:sz w:val="20"/>
                <w:szCs w:val="20"/>
              </w:rPr>
              <w:t xml:space="preserve">colhidos </w:t>
            </w:r>
            <w:r w:rsidR="00011DBA">
              <w:rPr>
                <w:rFonts w:ascii="Times New Roman" w:hAnsi="Times New Roman"/>
                <w:sz w:val="20"/>
                <w:szCs w:val="20"/>
              </w:rPr>
              <w:t>por meio</w:t>
            </w:r>
            <w:r w:rsidR="00155317">
              <w:rPr>
                <w:rFonts w:ascii="Times New Roman" w:hAnsi="Times New Roman"/>
                <w:sz w:val="20"/>
                <w:szCs w:val="20"/>
              </w:rPr>
              <w:t xml:space="preserve"> de consulta pública</w:t>
            </w:r>
            <w:r w:rsidR="00F1189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B0D9C">
              <w:rPr>
                <w:rFonts w:ascii="Times New Roman" w:hAnsi="Times New Roman"/>
                <w:sz w:val="20"/>
                <w:szCs w:val="20"/>
              </w:rPr>
              <w:t>Tais</w:t>
            </w:r>
            <w:r w:rsidR="00623F90">
              <w:rPr>
                <w:rFonts w:ascii="Times New Roman" w:hAnsi="Times New Roman"/>
                <w:sz w:val="20"/>
                <w:szCs w:val="20"/>
              </w:rPr>
              <w:t xml:space="preserve"> sugestões</w:t>
            </w:r>
            <w:r w:rsidR="00E85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1DBA">
              <w:rPr>
                <w:rFonts w:ascii="Times New Roman" w:hAnsi="Times New Roman"/>
                <w:sz w:val="20"/>
                <w:szCs w:val="20"/>
              </w:rPr>
              <w:t>deram origem às</w:t>
            </w:r>
            <w:r w:rsidR="00E85663">
              <w:rPr>
                <w:rFonts w:ascii="Times New Roman" w:hAnsi="Times New Roman"/>
                <w:sz w:val="20"/>
                <w:szCs w:val="20"/>
              </w:rPr>
              <w:t xml:space="preserve"> ações propostas</w:t>
            </w:r>
            <w:r w:rsidR="00011DBA">
              <w:rPr>
                <w:rFonts w:ascii="Times New Roman" w:hAnsi="Times New Roman"/>
                <w:sz w:val="20"/>
                <w:szCs w:val="20"/>
              </w:rPr>
              <w:t>, que foram catalogadas em tabela</w:t>
            </w:r>
            <w:r w:rsidR="00E85663">
              <w:rPr>
                <w:rFonts w:ascii="Times New Roman" w:hAnsi="Times New Roman"/>
                <w:sz w:val="20"/>
                <w:szCs w:val="20"/>
              </w:rPr>
              <w:t xml:space="preserve"> disponibilizada</w:t>
            </w:r>
            <w:r w:rsidR="000F4F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317">
              <w:rPr>
                <w:rFonts w:ascii="Times New Roman" w:hAnsi="Times New Roman"/>
                <w:sz w:val="20"/>
                <w:szCs w:val="20"/>
              </w:rPr>
              <w:t>pela GEPLAN-CAU/MG</w:t>
            </w:r>
            <w:r w:rsidR="00F23097">
              <w:rPr>
                <w:rFonts w:ascii="Times New Roman" w:hAnsi="Times New Roman"/>
                <w:sz w:val="20"/>
                <w:szCs w:val="20"/>
              </w:rPr>
              <w:t xml:space="preserve">, denominada </w:t>
            </w:r>
            <w:r w:rsidR="005B0D9C">
              <w:rPr>
                <w:rFonts w:ascii="Times New Roman" w:hAnsi="Times New Roman"/>
                <w:sz w:val="20"/>
                <w:szCs w:val="20"/>
              </w:rPr>
              <w:t>Plano de Ação 2021-2023</w:t>
            </w:r>
            <w:r w:rsidR="0015531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85663">
              <w:rPr>
                <w:rFonts w:ascii="Times New Roman" w:hAnsi="Times New Roman"/>
                <w:sz w:val="20"/>
                <w:szCs w:val="20"/>
              </w:rPr>
              <w:t xml:space="preserve">As propostas do plano de ação </w:t>
            </w:r>
            <w:r w:rsidR="00F23097">
              <w:rPr>
                <w:rFonts w:ascii="Times New Roman" w:hAnsi="Times New Roman"/>
                <w:sz w:val="20"/>
                <w:szCs w:val="20"/>
              </w:rPr>
              <w:t>elaborado pela própria</w:t>
            </w:r>
            <w:r w:rsidR="00E85663">
              <w:rPr>
                <w:rFonts w:ascii="Times New Roman" w:hAnsi="Times New Roman"/>
                <w:sz w:val="20"/>
                <w:szCs w:val="20"/>
              </w:rPr>
              <w:t xml:space="preserve"> CPC</w:t>
            </w:r>
            <w:r w:rsidR="000A46F8">
              <w:rPr>
                <w:rFonts w:ascii="Times New Roman" w:hAnsi="Times New Roman"/>
                <w:sz w:val="20"/>
                <w:szCs w:val="20"/>
              </w:rPr>
              <w:t>/MG</w:t>
            </w:r>
            <w:r w:rsidR="005B0D9C">
              <w:rPr>
                <w:rFonts w:ascii="Times New Roman" w:hAnsi="Times New Roman"/>
                <w:sz w:val="20"/>
                <w:szCs w:val="20"/>
              </w:rPr>
              <w:t xml:space="preserve"> para 2021</w:t>
            </w:r>
            <w:r w:rsidR="00E85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0D9C" w:rsidRPr="005B0D9C">
              <w:rPr>
                <w:rFonts w:ascii="Times New Roman" w:hAnsi="Times New Roman"/>
                <w:sz w:val="20"/>
                <w:szCs w:val="20"/>
              </w:rPr>
              <w:t>(Deliberação CPC-MG_06_2021</w:t>
            </w:r>
            <w:r w:rsidR="005B0D9C">
              <w:rPr>
                <w:rFonts w:ascii="Times New Roman" w:hAnsi="Times New Roman"/>
                <w:sz w:val="20"/>
                <w:szCs w:val="20"/>
              </w:rPr>
              <w:t>) t</w:t>
            </w:r>
            <w:r w:rsidR="00E85663">
              <w:rPr>
                <w:rFonts w:ascii="Times New Roman" w:hAnsi="Times New Roman"/>
                <w:sz w:val="20"/>
                <w:szCs w:val="20"/>
              </w:rPr>
              <w:t>ambém foram incluídas na mesma tabela.</w:t>
            </w:r>
          </w:p>
          <w:p w14:paraId="4D959C8E" w14:textId="7FA3D883" w:rsidR="00623F90" w:rsidRDefault="00623F90" w:rsidP="00F131B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87F2859" w14:textId="11874107" w:rsidR="005B0D9C" w:rsidRDefault="005B0D9C" w:rsidP="00F131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 conselheiros deliberaram por encaminhar à </w:t>
            </w:r>
            <w:r w:rsidR="000F38A4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residente do CAU/MG u</w:t>
            </w:r>
            <w:r w:rsidR="00623F90">
              <w:rPr>
                <w:rFonts w:ascii="Times New Roman" w:hAnsi="Times New Roman"/>
                <w:sz w:val="20"/>
                <w:szCs w:val="20"/>
              </w:rPr>
              <w:t xml:space="preserve">ma sugestão enviada pela consulta pública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que </w:t>
            </w:r>
            <w:r w:rsidR="00623F90">
              <w:rPr>
                <w:rFonts w:ascii="Times New Roman" w:hAnsi="Times New Roman"/>
                <w:sz w:val="20"/>
                <w:szCs w:val="20"/>
              </w:rPr>
              <w:t>foi considerada de abrangência geral do CAU/MG</w:t>
            </w:r>
            <w:r w:rsidR="00F23097">
              <w:rPr>
                <w:rFonts w:ascii="Times New Roman" w:hAnsi="Times New Roman"/>
                <w:sz w:val="20"/>
                <w:szCs w:val="20"/>
              </w:rPr>
              <w:t>, e não apenas do CPC/MG</w:t>
            </w:r>
            <w:r w:rsidR="00011DBA">
              <w:rPr>
                <w:rFonts w:ascii="Times New Roman" w:hAnsi="Times New Roman"/>
                <w:sz w:val="20"/>
                <w:szCs w:val="20"/>
              </w:rPr>
              <w:t>, sendo esta</w:t>
            </w:r>
            <w:r w:rsidR="00623F9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0CD65B26" w14:textId="77777777" w:rsidR="000D3046" w:rsidRDefault="000D3046" w:rsidP="00F131B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90FA44" w14:textId="5247F7A3" w:rsidR="00196CAF" w:rsidRDefault="00623F90" w:rsidP="00F131B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30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Buscar convênios com as Associações de Municípios de Minas Gerais, para divulgação da importância e necessidade do profissional arquiteto e urbanismo no quadro de funcionários dos municípios, em especial nas atividades de planejamento urbano, patrimônio cultural, </w:t>
            </w:r>
            <w:r w:rsidRPr="00F2309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projetos arquitetônicos, urbanísticos e paisagísticas.</w:t>
            </w:r>
          </w:p>
          <w:p w14:paraId="2DF40401" w14:textId="77777777" w:rsidR="000D3046" w:rsidRDefault="000D3046" w:rsidP="00F131B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9D29D8A" w14:textId="1F733899" w:rsidR="00196CAF" w:rsidRDefault="00196CAF" w:rsidP="00196CAF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Por fim, deliberaram pelo envio da revisão das ações da CPC-CAU/MG</w:t>
            </w:r>
            <w:r w:rsidR="00632C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à Presidente do CAU/MG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no formato solicitado pela G</w:t>
            </w:r>
            <w:r w:rsidR="007F6D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EPLAN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-CAU/MG. </w:t>
            </w:r>
          </w:p>
          <w:p w14:paraId="224EFE9B" w14:textId="77777777" w:rsidR="00243134" w:rsidRDefault="00243134" w:rsidP="00196CAF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AD10216" w14:textId="29DECAC8" w:rsidR="00BA21EB" w:rsidRPr="00155317" w:rsidRDefault="00EE01CB" w:rsidP="00155317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</w:t>
            </w:r>
            <w:r w:rsidR="000F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abela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 o Plano de Ação 2021 – 2023 </w:t>
            </w:r>
            <w:r w:rsidR="00196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encontra-se</w:t>
            </w:r>
            <w:r w:rsidR="000F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dis</w:t>
            </w:r>
            <w:r w:rsidR="00EB2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criminada na </w:t>
            </w:r>
            <w:r w:rsidR="00126DFE" w:rsidRPr="005B0D9C">
              <w:rPr>
                <w:rFonts w:ascii="Times New Roman" w:hAnsi="Times New Roman"/>
                <w:sz w:val="20"/>
                <w:szCs w:val="20"/>
              </w:rPr>
              <w:t>Deliberação CPC-MG</w:t>
            </w:r>
            <w:r w:rsidR="00126DFE">
              <w:rPr>
                <w:rFonts w:ascii="Times New Roman" w:hAnsi="Times New Roman"/>
                <w:sz w:val="20"/>
                <w:szCs w:val="20"/>
              </w:rPr>
              <w:t xml:space="preserve"> Nº 10/</w:t>
            </w:r>
            <w:r w:rsidR="00126DFE" w:rsidRPr="005B0D9C">
              <w:rPr>
                <w:rFonts w:ascii="Times New Roman" w:hAnsi="Times New Roman"/>
                <w:sz w:val="20"/>
                <w:szCs w:val="20"/>
              </w:rPr>
              <w:t>2021</w:t>
            </w:r>
            <w:r w:rsidR="00126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5B57B3E4" w14:textId="652B516F" w:rsidR="00284492" w:rsidRPr="007674B7" w:rsidRDefault="00BA21EB" w:rsidP="00284492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6</w:t>
      </w:r>
      <w:r w:rsidR="00284492" w:rsidRPr="007674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284492" w:rsidRPr="00C216FA" w14:paraId="13D1684A" w14:textId="77777777" w:rsidTr="000609AF">
        <w:trPr>
          <w:trHeight w:val="374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4E9D1B54" w14:textId="77777777" w:rsidR="00284492" w:rsidRPr="00C216FA" w:rsidRDefault="00284492" w:rsidP="00EB2AF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7663" w:type="dxa"/>
            <w:vAlign w:val="center"/>
          </w:tcPr>
          <w:p w14:paraId="4F432705" w14:textId="77777777" w:rsidR="00BA21EB" w:rsidRDefault="00BA21EB" w:rsidP="007674B7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207883C8" w14:textId="77777777" w:rsidR="00BA21EB" w:rsidRDefault="00BA21EB" w:rsidP="00BA21EB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6</w:t>
            </w:r>
            <w:r w:rsidR="007674B7" w:rsidRPr="00BA2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A2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Acompanhamento do plano de ação da CPC/MG para 2021 (Deliberação CPC-MG_06_2021).</w:t>
            </w:r>
          </w:p>
          <w:p w14:paraId="7C2E35C3" w14:textId="4A6445E7" w:rsidR="00284492" w:rsidRPr="00C216FA" w:rsidRDefault="00284492" w:rsidP="00EB2AFD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84492" w:rsidRPr="00C216FA" w14:paraId="4A94C98A" w14:textId="77777777" w:rsidTr="000609AF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639A8877" w14:textId="77777777" w:rsidR="00284492" w:rsidRPr="00C216FA" w:rsidRDefault="00284492" w:rsidP="00EB2AF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3" w:type="dxa"/>
            <w:shd w:val="clear" w:color="auto" w:fill="auto"/>
            <w:vAlign w:val="center"/>
          </w:tcPr>
          <w:p w14:paraId="2A23BE99" w14:textId="77777777" w:rsidR="00F24D3D" w:rsidRPr="007674B7" w:rsidRDefault="00F24D3D" w:rsidP="00EB2AFD">
            <w:pPr>
              <w:pStyle w:val="Default"/>
              <w:widowControl w:val="0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7674B7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 xml:space="preserve">     </w:t>
            </w:r>
          </w:p>
          <w:p w14:paraId="7C79C6A2" w14:textId="7EA3CBCC" w:rsidR="007674B7" w:rsidRPr="007674B7" w:rsidRDefault="00F131BC" w:rsidP="009E217B">
            <w:pPr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bookmarkStart w:id="0" w:name="_Hlk65504821"/>
            <w:r w:rsidRPr="000F4F7E">
              <w:rPr>
                <w:rFonts w:ascii="Times New Roman" w:hAnsi="Times New Roman"/>
                <w:sz w:val="20"/>
                <w:szCs w:val="20"/>
              </w:rPr>
              <w:t>Os conselheiros incluíram o</w:t>
            </w:r>
            <w:r w:rsidR="000F4F7E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0F4F7E">
              <w:rPr>
                <w:rFonts w:ascii="Times New Roman" w:hAnsi="Times New Roman"/>
                <w:sz w:val="20"/>
                <w:szCs w:val="20"/>
              </w:rPr>
              <w:t xml:space="preserve">lano de ação </w:t>
            </w:r>
            <w:r w:rsidRPr="00BA21EB">
              <w:rPr>
                <w:rFonts w:ascii="Times New Roman" w:hAnsi="Times New Roman"/>
                <w:sz w:val="20"/>
                <w:szCs w:val="20"/>
              </w:rPr>
              <w:t>da CPC/MG para 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CAF">
              <w:rPr>
                <w:rFonts w:ascii="Times New Roman" w:hAnsi="Times New Roman"/>
                <w:sz w:val="20"/>
                <w:szCs w:val="20"/>
              </w:rPr>
              <w:t>na</w:t>
            </w:r>
            <w:r w:rsidR="000F4F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CAF">
              <w:rPr>
                <w:rFonts w:ascii="Times New Roman" w:hAnsi="Times New Roman"/>
                <w:sz w:val="20"/>
                <w:szCs w:val="20"/>
              </w:rPr>
              <w:t xml:space="preserve">Tabela “Plano de Ação 2021 – </w:t>
            </w:r>
            <w:r w:rsidR="000F38A4">
              <w:rPr>
                <w:rFonts w:ascii="Times New Roman" w:hAnsi="Times New Roman"/>
                <w:sz w:val="20"/>
                <w:szCs w:val="20"/>
              </w:rPr>
              <w:t xml:space="preserve">2023” </w:t>
            </w:r>
            <w:r w:rsidR="009E217B">
              <w:rPr>
                <w:rFonts w:ascii="Times New Roman" w:hAnsi="Times New Roman"/>
                <w:sz w:val="20"/>
                <w:szCs w:val="20"/>
              </w:rPr>
              <w:t>citada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4F7E">
              <w:rPr>
                <w:rFonts w:ascii="Times New Roman" w:hAnsi="Times New Roman"/>
                <w:sz w:val="20"/>
                <w:szCs w:val="20"/>
              </w:rPr>
              <w:t>no item de pauta anterior</w:t>
            </w:r>
            <w:r w:rsidR="009E217B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 w:rsidR="009E2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discriminada na </w:t>
            </w:r>
            <w:r w:rsidR="009E217B" w:rsidRPr="005B0D9C">
              <w:rPr>
                <w:rFonts w:ascii="Times New Roman" w:hAnsi="Times New Roman"/>
                <w:sz w:val="20"/>
                <w:szCs w:val="20"/>
              </w:rPr>
              <w:t>Deliberação CPC-MG</w:t>
            </w:r>
            <w:r w:rsidR="00126DFE">
              <w:rPr>
                <w:rFonts w:ascii="Times New Roman" w:hAnsi="Times New Roman"/>
                <w:sz w:val="20"/>
                <w:szCs w:val="20"/>
              </w:rPr>
              <w:t xml:space="preserve"> Nº </w:t>
            </w:r>
            <w:r w:rsidR="009E217B">
              <w:rPr>
                <w:rFonts w:ascii="Times New Roman" w:hAnsi="Times New Roman"/>
                <w:sz w:val="20"/>
                <w:szCs w:val="20"/>
              </w:rPr>
              <w:t>10</w:t>
            </w:r>
            <w:r w:rsidR="00126DFE">
              <w:rPr>
                <w:rFonts w:ascii="Times New Roman" w:hAnsi="Times New Roman"/>
                <w:sz w:val="20"/>
                <w:szCs w:val="20"/>
              </w:rPr>
              <w:t>/</w:t>
            </w:r>
            <w:r w:rsidR="009E217B" w:rsidRPr="005B0D9C">
              <w:rPr>
                <w:rFonts w:ascii="Times New Roman" w:hAnsi="Times New Roman"/>
                <w:sz w:val="20"/>
                <w:szCs w:val="20"/>
              </w:rPr>
              <w:t>2021</w:t>
            </w:r>
            <w:r w:rsidR="009E2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bookmarkEnd w:id="0"/>
          <w:p w14:paraId="3A72362A" w14:textId="51AB00E7" w:rsidR="006065B4" w:rsidRPr="007674B7" w:rsidRDefault="006065B4" w:rsidP="00A36F89">
            <w:pPr>
              <w:pStyle w:val="Default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B37D053" w14:textId="61D7F1FC" w:rsidR="000609AF" w:rsidRPr="007674B7" w:rsidRDefault="000609AF" w:rsidP="000609AF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7</w:t>
      </w:r>
      <w:r w:rsidRPr="007674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. 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0609AF" w:rsidRPr="00C216FA" w14:paraId="47C35871" w14:textId="77777777" w:rsidTr="00EB2AFD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473FD08D" w14:textId="77777777" w:rsidR="000609AF" w:rsidRPr="00C216FA" w:rsidRDefault="000609AF" w:rsidP="00EB2AF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663" w:type="dxa"/>
            <w:vAlign w:val="center"/>
          </w:tcPr>
          <w:p w14:paraId="7630873D" w14:textId="77777777" w:rsidR="000609AF" w:rsidRDefault="000609AF" w:rsidP="00EB2AF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36E79B4F" w14:textId="4C0EA140" w:rsidR="000609AF" w:rsidRPr="000609AF" w:rsidRDefault="000609AF" w:rsidP="000609AF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7. </w:t>
            </w:r>
            <w:r w:rsidRPr="00060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Revisão do texto da "Cartilha Patrimônio Cultural_Proteção e Valorização", desenvolvida pela gestão anterior do CAU/MG (Deliberação CPC-MG Nº 25/2020). A </w:t>
            </w:r>
            <w:r w:rsidR="00AD08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060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artilha será finalizada após a divulgação do resultado do "Desafio Fotográfico”. </w:t>
            </w:r>
          </w:p>
          <w:p w14:paraId="11857417" w14:textId="77777777" w:rsidR="000609AF" w:rsidRPr="007674B7" w:rsidRDefault="000609AF" w:rsidP="00EB2AF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0609AF" w:rsidRPr="00C216FA" w14:paraId="78EFEA96" w14:textId="77777777" w:rsidTr="00EB2AFD">
        <w:trPr>
          <w:trHeight w:val="122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2C24C8D5" w14:textId="77777777" w:rsidR="000609AF" w:rsidRPr="00C216FA" w:rsidRDefault="000609AF" w:rsidP="00EB2AF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3" w:type="dxa"/>
            <w:shd w:val="clear" w:color="auto" w:fill="auto"/>
            <w:vAlign w:val="center"/>
          </w:tcPr>
          <w:p w14:paraId="1A396ECB" w14:textId="77777777" w:rsidR="000609AF" w:rsidRDefault="000609AF" w:rsidP="00EB2AFD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B3F8D6B" w14:textId="1DD88BE4" w:rsidR="009363E9" w:rsidRDefault="00632C0B" w:rsidP="000609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Ao reinício da reunião, que, a partir de então, contou</w:t>
            </w:r>
            <w:r w:rsidR="009B7CF9" w:rsidRPr="000F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</w:t>
            </w:r>
            <w:r w:rsidR="00754529" w:rsidRPr="000F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B7CF9" w:rsidRPr="000F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presença do Gerente Geral do CAU/MG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B7CF9" w:rsidRPr="000F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Ariel </w:t>
            </w:r>
            <w:r w:rsidR="00814E3A" w:rsidRPr="000F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Luis Lazzarin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houve a </w:t>
            </w:r>
            <w:r w:rsidR="00BD4090" w:rsidRPr="000F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preciação da</w:t>
            </w:r>
            <w:r w:rsidR="00BD4090" w:rsidRPr="000F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4090" w:rsidRPr="00060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"Cartilha Patrimônio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BD4090" w:rsidRPr="00060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ultural_Proteção e Valorização", desenvolvida pela gestão anterior do CAU/MG</w:t>
            </w:r>
            <w:r w:rsidR="00BD4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F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54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 conselheiros</w:t>
            </w:r>
            <w:r w:rsidR="00754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CPC deram</w:t>
            </w:r>
            <w:r w:rsidR="000F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algumas </w:t>
            </w:r>
            <w:r w:rsidR="00364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sugestões </w:t>
            </w:r>
            <w:r w:rsidR="00754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para a </w:t>
            </w:r>
            <w:r w:rsidR="00364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diagramação</w:t>
            </w:r>
            <w:r w:rsidR="00814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cartilha</w:t>
            </w:r>
            <w:r w:rsidR="000F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64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disponibilizadas n</w:t>
            </w:r>
            <w:r w:rsidR="00126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0F4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26DFE" w:rsidRPr="00060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Deliberação CPC-MG Nº </w:t>
            </w:r>
            <w:r w:rsidR="00126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126DFE" w:rsidRPr="00060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/202</w:t>
            </w:r>
            <w:r w:rsidR="00126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64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8B78869" w14:textId="03F8DA52" w:rsidR="003642C5" w:rsidRDefault="003642C5" w:rsidP="000609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3E5FD9" w14:textId="16737DB9" w:rsidR="000609AF" w:rsidRPr="00C216FA" w:rsidRDefault="00AD0897" w:rsidP="000D3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Propuseram também</w:t>
            </w:r>
            <w:r w:rsidR="009B7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algumas formas de </w:t>
            </w:r>
            <w:r w:rsidR="000A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divulgação</w:t>
            </w:r>
            <w:r w:rsidR="000F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B7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citadas a seguir</w:t>
            </w:r>
            <w:r w:rsidR="009B7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(1) </w:t>
            </w:r>
            <w:r w:rsidR="000A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Publicação</w:t>
            </w:r>
            <w:r w:rsidR="009B7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 cartilha </w:t>
            </w:r>
            <w:r w:rsidR="009B7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site e nas redes sociais do CAU/MG, (2) </w:t>
            </w:r>
            <w:r w:rsidR="000F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Envio de e</w:t>
            </w:r>
            <w:r w:rsidR="009B7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-mails </w:t>
            </w:r>
            <w:r w:rsidR="000F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 a cartilha </w:t>
            </w:r>
            <w:r w:rsidR="009B7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 as prefeituras e escolas</w:t>
            </w:r>
            <w:r w:rsidR="00754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B7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como forma de educação patrimonial. (3) Criação d</w:t>
            </w:r>
            <w:r w:rsidR="000F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um</w:t>
            </w:r>
            <w:r w:rsidR="009B7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banco de dados com o cadastro dos Conselhos de Patrimônio dos municípios para a divulgação da cartilha </w:t>
            </w:r>
            <w:r w:rsidR="00814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para</w:t>
            </w:r>
            <w:r w:rsidR="009B7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facilitar a </w:t>
            </w:r>
            <w:r w:rsidR="00814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troca de </w:t>
            </w:r>
            <w:r w:rsidR="000F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informações</w:t>
            </w:r>
            <w:r w:rsidR="00814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(4) Encaminhamento de ofício ao Iepha para fornecimento de informações para a criação do banco de dados e solicitação para a </w:t>
            </w:r>
            <w:r w:rsidR="000A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publicação</w:t>
            </w:r>
            <w:r w:rsidR="00814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cartilha.</w:t>
            </w:r>
          </w:p>
        </w:tc>
      </w:tr>
    </w:tbl>
    <w:p w14:paraId="5ABA93C9" w14:textId="3BD45B31" w:rsidR="00284492" w:rsidRPr="00C216FA" w:rsidRDefault="000609A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="00841B5D" w:rsidRPr="00C216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4DBEC812" w14:textId="77777777" w:rsidR="00070141" w:rsidRPr="00C216FA" w:rsidRDefault="00841B5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216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Encerramento: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C216FA" w:rsidRPr="00C216FA" w14:paraId="3B5457FA" w14:textId="77777777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2B0E3B46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7662" w:type="dxa"/>
            <w:vAlign w:val="center"/>
          </w:tcPr>
          <w:p w14:paraId="5C04B303" w14:textId="03D9C3C1" w:rsidR="00070141" w:rsidRPr="00C216FA" w:rsidRDefault="00284492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r w:rsidR="00841B5D"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 Encerramento</w:t>
            </w:r>
          </w:p>
        </w:tc>
      </w:tr>
      <w:tr w:rsidR="00C216FA" w:rsidRPr="00C216FA" w14:paraId="67A7BA32" w14:textId="77777777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2DBFDC27" w14:textId="77777777" w:rsidR="00070141" w:rsidRPr="000F4F7E" w:rsidRDefault="00841B5D" w:rsidP="000F4F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4F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662" w:type="dxa"/>
            <w:vAlign w:val="bottom"/>
          </w:tcPr>
          <w:p w14:paraId="346D7ED6" w14:textId="113EBDD2" w:rsidR="00070141" w:rsidRPr="000F4F7E" w:rsidRDefault="00841B5D" w:rsidP="000F4F7E">
            <w:pPr>
              <w:pStyle w:val="Ttulo4"/>
              <w:shd w:val="clear" w:color="auto" w:fill="FFFFFF"/>
              <w:spacing w:before="0"/>
              <w:jc w:val="both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0F4F7E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O Coordenador SERGIO LUIZ BARRETO CAMPELLO CARDOSO AYRES encerrou a 02</w:t>
            </w:r>
            <w:r w:rsidR="00927D86" w:rsidRPr="000F4F7E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4</w:t>
            </w:r>
            <w:r w:rsidRPr="000F4F7E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ª Reunião da Comissão Patrimônio Cultural do CAU/MG às 1</w:t>
            </w:r>
            <w:r w:rsidR="000F4F7E" w:rsidRPr="000F4F7E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4</w:t>
            </w:r>
            <w:r w:rsidRPr="000F4F7E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h</w:t>
            </w:r>
            <w:r w:rsidR="000F4F7E" w:rsidRPr="000F4F7E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30</w:t>
            </w:r>
            <w:r w:rsidRPr="000F4F7E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. Para os devidos fins, eu, </w:t>
            </w:r>
            <w:r w:rsidR="00927D86" w:rsidRPr="000F4F7E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CAROLINA MARTINS DE OLIVEIRA BARBOSA</w:t>
            </w:r>
            <w:r w:rsidRPr="000F4F7E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, </w:t>
            </w:r>
            <w:r w:rsidR="00C216FA" w:rsidRPr="000F4F7E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Arquitet</w:t>
            </w:r>
            <w:r w:rsidR="00927D86" w:rsidRPr="000F4F7E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a</w:t>
            </w:r>
            <w:r w:rsidR="00C216FA" w:rsidRPr="000F4F7E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 Analista</w:t>
            </w:r>
            <w:r w:rsidRPr="000F4F7E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, lavrei esta Súmula.</w:t>
            </w:r>
          </w:p>
        </w:tc>
      </w:tr>
    </w:tbl>
    <w:p w14:paraId="289F03EE" w14:textId="77777777" w:rsidR="00070141" w:rsidRPr="00526B08" w:rsidRDefault="0007014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668D49" w14:textId="4DA69520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>SERGIO LUIZ BARRETO CAMPELLO CARDOSO AYRES            ____________________________________</w:t>
      </w:r>
    </w:p>
    <w:p w14:paraId="344722D4" w14:textId="77777777" w:rsidR="00070141" w:rsidRPr="00526B08" w:rsidRDefault="00841B5D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>Coordenador da CPC-CAU/MG</w:t>
      </w:r>
      <w:r w:rsidRPr="00526B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</w:t>
      </w:r>
    </w:p>
    <w:p w14:paraId="280FFBDB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LUCIANA BRACARENSE COIMBRA VELOSO                               ____________________________________                              </w:t>
      </w:r>
    </w:p>
    <w:p w14:paraId="083DB610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Coordenadora adjunta da CPC-CAU/MG               </w:t>
      </w:r>
    </w:p>
    <w:p w14:paraId="427E2B73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7D55B7FC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ADEMIR NOGUEIRA DE AVILA</w:t>
      </w: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____________________________________ </w:t>
      </w:r>
    </w:p>
    <w:p w14:paraId="5C803D40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da CPC-CAU/MG               </w:t>
      </w:r>
    </w:p>
    <w:p w14:paraId="3EBAA015" w14:textId="77777777" w:rsidR="00070141" w:rsidRPr="00526B08" w:rsidRDefault="0007014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89C2BAF" w14:textId="5D2456BA" w:rsidR="00070141" w:rsidRPr="00526B08" w:rsidRDefault="00841B5D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ILARA REBECA DURAN DE MELO                                               </w:t>
      </w:r>
      <w:r w:rsidR="00C216FA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927D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                                </w:t>
      </w:r>
    </w:p>
    <w:p w14:paraId="3A449B30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da CPC-CAU/MG               </w:t>
      </w:r>
    </w:p>
    <w:p w14:paraId="75024645" w14:textId="77777777" w:rsidR="00070141" w:rsidRPr="00526B08" w:rsidRDefault="0007014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34EA9FE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MICHELA PERIGOLO REZENDE                                                       ____________________________________                              </w:t>
      </w:r>
    </w:p>
    <w:p w14:paraId="2BDC68E4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da CPC-CAU/MG               </w:t>
      </w:r>
    </w:p>
    <w:p w14:paraId="41B0B0CB" w14:textId="77777777" w:rsidR="00070141" w:rsidRPr="00526B08" w:rsidRDefault="0007014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27B3DE7" w14:textId="34F9FA66" w:rsidR="00070141" w:rsidRPr="00526B08" w:rsidRDefault="00927D8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CAROLINA MARTINS DE OLIVEIRA BARBOS</w:t>
      </w:r>
      <w:r w:rsidR="00A169B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C216FA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C216FA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____________________________________</w:t>
      </w:r>
    </w:p>
    <w:p w14:paraId="3D029ECF" w14:textId="4B198A71" w:rsidR="00070141" w:rsidRPr="00526B08" w:rsidRDefault="00C216F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Arquitet</w:t>
      </w:r>
      <w:r w:rsidR="00927D8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</w:t>
      </w:r>
      <w:r w:rsidRPr="00526B0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Analista Assessor</w:t>
      </w:r>
      <w:r w:rsidR="00927D8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</w:t>
      </w:r>
      <w:r w:rsidRPr="00526B0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da CPC-CAU/MG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070141" w:rsidRPr="00526B08">
      <w:headerReference w:type="default" r:id="rId8"/>
      <w:footerReference w:type="default" r:id="rId9"/>
      <w:pgSz w:w="11906" w:h="16838"/>
      <w:pgMar w:top="993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69A0" w14:textId="77777777" w:rsidR="00E70932" w:rsidRDefault="00E70932">
      <w:r>
        <w:separator/>
      </w:r>
    </w:p>
  </w:endnote>
  <w:endnote w:type="continuationSeparator" w:id="0">
    <w:p w14:paraId="75E9084D" w14:textId="77777777" w:rsidR="00E70932" w:rsidRDefault="00E7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D457" w14:textId="1DCA7D11" w:rsidR="00EB2AFD" w:rsidRDefault="00EB2AFD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5F48B47A" wp14:editId="03408CAF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0B9F" w14:textId="77777777" w:rsidR="00E70932" w:rsidRDefault="00E70932">
      <w:r>
        <w:separator/>
      </w:r>
    </w:p>
  </w:footnote>
  <w:footnote w:type="continuationSeparator" w:id="0">
    <w:p w14:paraId="14CF7FD0" w14:textId="77777777" w:rsidR="00E70932" w:rsidRDefault="00E7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A914" w14:textId="3BC26B1F" w:rsidR="00EB2AFD" w:rsidRDefault="00EB2AFD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5628698F" wp14:editId="2C944B85">
          <wp:simplePos x="0" y="0"/>
          <wp:positionH relativeFrom="page">
            <wp:align>right</wp:align>
          </wp:positionH>
          <wp:positionV relativeFrom="margin">
            <wp:posOffset>-769620</wp:posOffset>
          </wp:positionV>
          <wp:extent cx="7536180" cy="807720"/>
          <wp:effectExtent l="0" t="0" r="762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0" behindDoc="1" locked="0" layoutInCell="0" allowOverlap="1" wp14:anchorId="21DA3539" wp14:editId="4B389E9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810" cy="2364740"/>
              <wp:effectExtent l="0" t="0" r="0" b="0"/>
              <wp:wrapNone/>
              <wp:docPr id="1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200" cy="2364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66709753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E61B950" w14:textId="77777777" w:rsidR="00EB2AFD" w:rsidRDefault="00EB2AFD">
                              <w:pPr>
                                <w:pStyle w:val="Contedodoquadro"/>
                                <w:tabs>
                                  <w:tab w:val="center" w:pos="4252"/>
                                  <w:tab w:val="center" w:pos="4550"/>
                                  <w:tab w:val="left" w:pos="5818"/>
                                  <w:tab w:val="right" w:pos="8504"/>
                                </w:tabs>
                                <w:ind w:right="260"/>
                                <w:rPr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sz w:val="16"/>
                                </w:rPr>
                                <w:t xml:space="preserve">Página - </w:t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instrText>PAGE</w:instrText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eastAsiaTheme="majorEastAsia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instrText>NUMPAGES</w:instrText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17365D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660F248E" w14:textId="77777777" w:rsidR="00EB2AFD" w:rsidRDefault="00E70932">
                              <w:pPr>
                                <w:pStyle w:val="Rodap"/>
                                <w:rPr>
                                  <w:rFonts w:eastAsiaTheme="majorEastAsia" w:cstheme="majorBidi"/>
                                  <w:sz w:val="24"/>
                                  <w:szCs w:val="44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DA3539" id="Retângulo 3" o:spid="_x0000_s1026" style="position:absolute;margin-left:0;margin-top:0;width:40.3pt;height:186.2pt;z-index:-503316470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" o:allowincell="f" filled="f" stroked="f" strokeweight="0">
              <v:textbox style="layout-flow:vertical;mso-layout-flow-alt:bottom-to-top;mso-rotate:270;mso-fit-shape-to-text:t">
                <w:txbxContent>
                  <w:sdt>
                    <w:sdtPr>
                      <w:id w:val="66709753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E61B950" w14:textId="77777777" w:rsidR="00EB2AFD" w:rsidRDefault="00EB2AFD">
                        <w:pPr>
                          <w:pStyle w:val="Contedodoquadro"/>
                          <w:tabs>
                            <w:tab w:val="center" w:pos="4252"/>
                            <w:tab w:val="center" w:pos="4550"/>
                            <w:tab w:val="left" w:pos="5818"/>
                            <w:tab w:val="right" w:pos="8504"/>
                          </w:tabs>
                          <w:ind w:right="260"/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ajorEastAsia" w:cstheme="majorBidi"/>
                            <w:sz w:val="16"/>
                          </w:rPr>
                          <w:t xml:space="preserve">Página - </w:t>
                        </w:r>
                        <w:r>
                          <w:rPr>
                            <w:sz w:val="24"/>
                            <w:szCs w:val="4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44"/>
                          </w:rPr>
                          <w:instrText>PAGE</w:instrText>
                        </w:r>
                        <w:r>
                          <w:rPr>
                            <w:sz w:val="24"/>
                            <w:szCs w:val="44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4"/>
                            <w:szCs w:val="44"/>
                          </w:rPr>
                          <w:t>1</w:t>
                        </w:r>
                        <w:r>
                          <w:rPr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eastAsiaTheme="majorEastAsia" w:cstheme="majorBidi"/>
                            <w:sz w:val="24"/>
                            <w:szCs w:val="44"/>
                          </w:rPr>
                          <w:t>/</w:t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instrText>NUMPAGES</w:instrText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17365D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660F248E" w14:textId="77777777" w:rsidR="00EB2AFD" w:rsidRDefault="00E70932">
                        <w:pPr>
                          <w:pStyle w:val="Rodap"/>
                          <w:rPr>
                            <w:rFonts w:eastAsiaTheme="majorEastAsia" w:cstheme="majorBidi"/>
                            <w:sz w:val="24"/>
                            <w:szCs w:val="44"/>
                          </w:rPr>
                        </w:pP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  <w:p w14:paraId="0A9A6645" w14:textId="7CB16025" w:rsidR="00EB2AFD" w:rsidRDefault="00EB2A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E15"/>
    <w:multiLevelType w:val="multilevel"/>
    <w:tmpl w:val="7C9E213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sz w:val="20"/>
      </w:rPr>
    </w:lvl>
  </w:abstractNum>
  <w:abstractNum w:abstractNumId="1" w15:restartNumberingAfterBreak="0">
    <w:nsid w:val="056C3F3D"/>
    <w:multiLevelType w:val="hybridMultilevel"/>
    <w:tmpl w:val="872E834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4B0A"/>
    <w:multiLevelType w:val="hybridMultilevel"/>
    <w:tmpl w:val="2E6C5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145F"/>
    <w:multiLevelType w:val="hybridMultilevel"/>
    <w:tmpl w:val="DD4E7E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717F"/>
    <w:multiLevelType w:val="hybridMultilevel"/>
    <w:tmpl w:val="E8CEDF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20C5"/>
    <w:multiLevelType w:val="hybridMultilevel"/>
    <w:tmpl w:val="1878153C"/>
    <w:lvl w:ilvl="0" w:tplc="7F1CF7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E07D5"/>
    <w:multiLevelType w:val="hybridMultilevel"/>
    <w:tmpl w:val="591C01CE"/>
    <w:lvl w:ilvl="0" w:tplc="2A1CD686">
      <w:start w:val="1"/>
      <w:numFmt w:val="decimalZero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A4C9B"/>
    <w:multiLevelType w:val="multilevel"/>
    <w:tmpl w:val="1F64B0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3A05D77"/>
    <w:multiLevelType w:val="hybridMultilevel"/>
    <w:tmpl w:val="FE665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2491E"/>
    <w:multiLevelType w:val="multilevel"/>
    <w:tmpl w:val="71FE7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0" w15:restartNumberingAfterBreak="0">
    <w:nsid w:val="29F43703"/>
    <w:multiLevelType w:val="multilevel"/>
    <w:tmpl w:val="656A1E46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sz w:val="20"/>
      </w:rPr>
    </w:lvl>
  </w:abstractNum>
  <w:abstractNum w:abstractNumId="11" w15:restartNumberingAfterBreak="0">
    <w:nsid w:val="2A7E68C3"/>
    <w:multiLevelType w:val="hybridMultilevel"/>
    <w:tmpl w:val="FF8683CC"/>
    <w:lvl w:ilvl="0" w:tplc="7F1CF7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22EED"/>
    <w:multiLevelType w:val="hybridMultilevel"/>
    <w:tmpl w:val="591C01CE"/>
    <w:lvl w:ilvl="0" w:tplc="2A1CD686">
      <w:start w:val="1"/>
      <w:numFmt w:val="decimalZero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27D38"/>
    <w:multiLevelType w:val="multilevel"/>
    <w:tmpl w:val="29B43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1721EC0"/>
    <w:multiLevelType w:val="multilevel"/>
    <w:tmpl w:val="A0987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8CA536E"/>
    <w:multiLevelType w:val="multilevel"/>
    <w:tmpl w:val="C84A74F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sz w:val="20"/>
      </w:rPr>
    </w:lvl>
  </w:abstractNum>
  <w:abstractNum w:abstractNumId="16" w15:restartNumberingAfterBreak="0">
    <w:nsid w:val="43224383"/>
    <w:multiLevelType w:val="multilevel"/>
    <w:tmpl w:val="921EF178"/>
    <w:lvl w:ilvl="0">
      <w:start w:val="1"/>
      <w:numFmt w:val="decimal"/>
      <w:pStyle w:val="ARTIGOS"/>
      <w:lvlText w:val="Art. %1."/>
      <w:lvlJc w:val="left"/>
      <w:pPr>
        <w:tabs>
          <w:tab w:val="num" w:pos="0"/>
        </w:tabs>
        <w:ind w:left="113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Art. %2°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96853C1"/>
    <w:multiLevelType w:val="multilevel"/>
    <w:tmpl w:val="D3CA865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sz w:val="20"/>
      </w:rPr>
    </w:lvl>
  </w:abstractNum>
  <w:abstractNum w:abstractNumId="18" w15:restartNumberingAfterBreak="0">
    <w:nsid w:val="5AE4389F"/>
    <w:multiLevelType w:val="multilevel"/>
    <w:tmpl w:val="EFB22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00A2E58"/>
    <w:multiLevelType w:val="hybridMultilevel"/>
    <w:tmpl w:val="1878153C"/>
    <w:lvl w:ilvl="0" w:tplc="7F1CF7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782FFE"/>
    <w:multiLevelType w:val="multilevel"/>
    <w:tmpl w:val="1F5C7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B2C24D0"/>
    <w:multiLevelType w:val="multilevel"/>
    <w:tmpl w:val="FA5055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FDB3901"/>
    <w:multiLevelType w:val="multilevel"/>
    <w:tmpl w:val="11EAC3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20"/>
  </w:num>
  <w:num w:numId="5">
    <w:abstractNumId w:val="19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 w:numId="13">
    <w:abstractNumId w:val="15"/>
  </w:num>
  <w:num w:numId="14">
    <w:abstractNumId w:val="17"/>
  </w:num>
  <w:num w:numId="15">
    <w:abstractNumId w:val="13"/>
  </w:num>
  <w:num w:numId="16">
    <w:abstractNumId w:val="14"/>
  </w:num>
  <w:num w:numId="17">
    <w:abstractNumId w:val="18"/>
  </w:num>
  <w:num w:numId="18">
    <w:abstractNumId w:val="1"/>
  </w:num>
  <w:num w:numId="19">
    <w:abstractNumId w:val="3"/>
  </w:num>
  <w:num w:numId="20">
    <w:abstractNumId w:val="21"/>
  </w:num>
  <w:num w:numId="21">
    <w:abstractNumId w:val="22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41"/>
    <w:rsid w:val="00004E3E"/>
    <w:rsid w:val="000105ED"/>
    <w:rsid w:val="00011DBA"/>
    <w:rsid w:val="000601AF"/>
    <w:rsid w:val="000609AF"/>
    <w:rsid w:val="00070141"/>
    <w:rsid w:val="00071D71"/>
    <w:rsid w:val="000A4269"/>
    <w:rsid w:val="000A46F8"/>
    <w:rsid w:val="000D3046"/>
    <w:rsid w:val="000D30FF"/>
    <w:rsid w:val="000E7FB6"/>
    <w:rsid w:val="000F38A4"/>
    <w:rsid w:val="000F4F7E"/>
    <w:rsid w:val="0011025B"/>
    <w:rsid w:val="00126DFE"/>
    <w:rsid w:val="00155317"/>
    <w:rsid w:val="00157F78"/>
    <w:rsid w:val="00196CAF"/>
    <w:rsid w:val="001E33E9"/>
    <w:rsid w:val="00200382"/>
    <w:rsid w:val="00203308"/>
    <w:rsid w:val="00207C7B"/>
    <w:rsid w:val="002313F7"/>
    <w:rsid w:val="002368FE"/>
    <w:rsid w:val="00243134"/>
    <w:rsid w:val="00284492"/>
    <w:rsid w:val="00285BA9"/>
    <w:rsid w:val="002914A0"/>
    <w:rsid w:val="00293CD8"/>
    <w:rsid w:val="002C55C9"/>
    <w:rsid w:val="002D7D85"/>
    <w:rsid w:val="002E543D"/>
    <w:rsid w:val="002E6DAE"/>
    <w:rsid w:val="003642C5"/>
    <w:rsid w:val="00372E8D"/>
    <w:rsid w:val="00396F11"/>
    <w:rsid w:val="00446CC1"/>
    <w:rsid w:val="004D037A"/>
    <w:rsid w:val="0050078D"/>
    <w:rsid w:val="00502C19"/>
    <w:rsid w:val="0051382C"/>
    <w:rsid w:val="00526B08"/>
    <w:rsid w:val="005443B5"/>
    <w:rsid w:val="005601D0"/>
    <w:rsid w:val="00574912"/>
    <w:rsid w:val="005B0D9C"/>
    <w:rsid w:val="005C2A55"/>
    <w:rsid w:val="00601601"/>
    <w:rsid w:val="006065B4"/>
    <w:rsid w:val="00623F90"/>
    <w:rsid w:val="00632C0B"/>
    <w:rsid w:val="007359F5"/>
    <w:rsid w:val="00741C98"/>
    <w:rsid w:val="007526B5"/>
    <w:rsid w:val="00754529"/>
    <w:rsid w:val="00760BFF"/>
    <w:rsid w:val="007674B7"/>
    <w:rsid w:val="007858DB"/>
    <w:rsid w:val="007C3DD3"/>
    <w:rsid w:val="007F6D96"/>
    <w:rsid w:val="00812785"/>
    <w:rsid w:val="00813238"/>
    <w:rsid w:val="00814E3A"/>
    <w:rsid w:val="00841B5D"/>
    <w:rsid w:val="0087741D"/>
    <w:rsid w:val="00893E60"/>
    <w:rsid w:val="00895758"/>
    <w:rsid w:val="008B3AE8"/>
    <w:rsid w:val="008F02BD"/>
    <w:rsid w:val="00927D86"/>
    <w:rsid w:val="0093108B"/>
    <w:rsid w:val="009363E9"/>
    <w:rsid w:val="00937153"/>
    <w:rsid w:val="009B7CF9"/>
    <w:rsid w:val="009D7120"/>
    <w:rsid w:val="009E217B"/>
    <w:rsid w:val="009E73D8"/>
    <w:rsid w:val="00A1335D"/>
    <w:rsid w:val="00A169B0"/>
    <w:rsid w:val="00A36F89"/>
    <w:rsid w:val="00A84DD2"/>
    <w:rsid w:val="00AA2D1B"/>
    <w:rsid w:val="00AD0897"/>
    <w:rsid w:val="00AF6768"/>
    <w:rsid w:val="00B468AF"/>
    <w:rsid w:val="00B527B8"/>
    <w:rsid w:val="00BA21EB"/>
    <w:rsid w:val="00BD4090"/>
    <w:rsid w:val="00BF0912"/>
    <w:rsid w:val="00C032E8"/>
    <w:rsid w:val="00C1743B"/>
    <w:rsid w:val="00C216FA"/>
    <w:rsid w:val="00C425FC"/>
    <w:rsid w:val="00C60D33"/>
    <w:rsid w:val="00C81FC6"/>
    <w:rsid w:val="00CC31DC"/>
    <w:rsid w:val="00D74C95"/>
    <w:rsid w:val="00E70932"/>
    <w:rsid w:val="00E76E9A"/>
    <w:rsid w:val="00E85663"/>
    <w:rsid w:val="00E859CE"/>
    <w:rsid w:val="00EB2AFD"/>
    <w:rsid w:val="00EB489C"/>
    <w:rsid w:val="00ED705B"/>
    <w:rsid w:val="00EE01CB"/>
    <w:rsid w:val="00F11897"/>
    <w:rsid w:val="00F131BC"/>
    <w:rsid w:val="00F23097"/>
    <w:rsid w:val="00F24D3D"/>
    <w:rsid w:val="00F7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CDCF"/>
  <w15:docId w15:val="{128B9379-2BD3-47FD-BA7C-AE9E474E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pPr>
      <w:widowControl w:val="0"/>
    </w:pPr>
    <w:rPr>
      <w:rFonts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54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CE14B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character" w:styleId="Nmerodepgina">
    <w:name w:val="page number"/>
    <w:basedOn w:val="Fontepargpadro"/>
    <w:uiPriority w:val="99"/>
    <w:unhideWhenUsed/>
    <w:qFormat/>
    <w:rsid w:val="00007CEC"/>
  </w:style>
  <w:style w:type="character" w:customStyle="1" w:styleId="Ttulo4Char">
    <w:name w:val="Título 4 Char"/>
    <w:basedOn w:val="Fontepargpadro"/>
    <w:link w:val="Ttulo4"/>
    <w:uiPriority w:val="9"/>
    <w:qFormat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EA5585"/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texto3Char">
    <w:name w:val="texto3 Char"/>
    <w:qFormat/>
    <w:rsid w:val="00783791"/>
    <w:rPr>
      <w:rFonts w:ascii="Arial" w:eastAsia="MS Mincho" w:hAnsi="Arial" w:cs="Arial"/>
      <w:lang w:val="pt-BR"/>
    </w:rPr>
  </w:style>
  <w:style w:type="character" w:customStyle="1" w:styleId="fontstyle01">
    <w:name w:val="fontstyle01"/>
    <w:basedOn w:val="Fontepargpadro"/>
    <w:qFormat/>
    <w:rsid w:val="00E74238"/>
    <w:rPr>
      <w:rFonts w:ascii="Calibri-Bold" w:hAnsi="Calibri-Bold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qFormat/>
    <w:rsid w:val="00E74238"/>
    <w:rPr>
      <w:rFonts w:ascii="Calibri" w:hAnsi="Calibri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Fontepargpadro"/>
    <w:qFormat/>
    <w:rsid w:val="00E74238"/>
    <w:rPr>
      <w:rFonts w:ascii="Calibri" w:hAnsi="Calibri"/>
      <w:b w:val="0"/>
      <w:bCs w:val="0"/>
      <w:i w:val="0"/>
      <w:iCs w:val="0"/>
      <w:color w:val="000000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qFormat/>
    <w:rsid w:val="000540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Default">
    <w:name w:val="Default"/>
    <w:basedOn w:val="Normal"/>
    <w:qFormat/>
    <w:rsid w:val="00CE14B7"/>
    <w:pPr>
      <w:widowControl/>
    </w:pPr>
    <w:rPr>
      <w:rFonts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nhideWhenUsed/>
    <w:qFormat/>
    <w:rsid w:val="0003412C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numId w:val="2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  <w:style w:type="paragraph" w:customStyle="1" w:styleId="texto1">
    <w:name w:val="texto1"/>
    <w:basedOn w:val="Normal"/>
    <w:qFormat/>
    <w:rsid w:val="00783ED5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uiPriority w:val="99"/>
    <w:semiHidden/>
    <w:unhideWhenUsed/>
    <w:qFormat/>
    <w:rsid w:val="00EA5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t-BR"/>
    </w:rPr>
  </w:style>
  <w:style w:type="paragraph" w:customStyle="1" w:styleId="texto3">
    <w:name w:val="texto3"/>
    <w:basedOn w:val="Normal"/>
    <w:autoRedefine/>
    <w:qFormat/>
    <w:rsid w:val="00783791"/>
    <w:pPr>
      <w:widowControl/>
      <w:spacing w:before="120" w:after="120"/>
      <w:ind w:left="1134" w:hanging="414"/>
      <w:jc w:val="both"/>
    </w:pPr>
    <w:rPr>
      <w:rFonts w:ascii="Arial" w:eastAsia="MS Mincho" w:hAnsi="Arial" w:cs="Arial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4">
    <w:name w:val="texto4"/>
    <w:basedOn w:val="texto3"/>
    <w:link w:val="texto4Char"/>
    <w:autoRedefine/>
    <w:qFormat/>
    <w:rsid w:val="006065B4"/>
    <w:pPr>
      <w:suppressAutoHyphens w:val="0"/>
      <w:autoSpaceDE w:val="0"/>
      <w:autoSpaceDN w:val="0"/>
      <w:adjustRightInd w:val="0"/>
      <w:spacing w:after="0"/>
    </w:pPr>
  </w:style>
  <w:style w:type="character" w:customStyle="1" w:styleId="texto4Char">
    <w:name w:val="texto4 Char"/>
    <w:link w:val="texto4"/>
    <w:rsid w:val="006065B4"/>
    <w:rPr>
      <w:rFonts w:ascii="Arial" w:eastAsia="MS Mincho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448C-8F47-4A4B-8B7C-D57E060B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1822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Proposta Proposta de Deliberação Plenária cobrança administrativa judicial e divida ativa ultima versão 26112014</cp:keywords>
  <dc:description/>
  <cp:lastModifiedBy>Carolina Barbosa</cp:lastModifiedBy>
  <cp:revision>6</cp:revision>
  <cp:lastPrinted>2020-03-02T19:41:00Z</cp:lastPrinted>
  <dcterms:created xsi:type="dcterms:W3CDTF">2021-05-07T11:59:00Z</dcterms:created>
  <dcterms:modified xsi:type="dcterms:W3CDTF">2021-05-07T12:18:00Z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