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386082EC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290FE0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C21216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A953FB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</w:tr>
      <w:tr w:rsidR="005F1E18" w:rsidRPr="00A953FB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3DF31BB5" w:rsidR="005F1E18" w:rsidRPr="00230884" w:rsidRDefault="00A953FB" w:rsidP="00AF271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CAU/MG</w:t>
            </w:r>
          </w:p>
        </w:tc>
      </w:tr>
      <w:tr w:rsidR="005F1E18" w:rsidRPr="00A953FB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2465F387" w:rsidR="005F1E18" w:rsidRPr="00E729A2" w:rsidRDefault="00A953FB" w:rsidP="00A953FB">
            <w:pPr>
              <w:spacing w:line="276" w:lineRule="auto"/>
              <w:rPr>
                <w:rFonts w:eastAsiaTheme="minorHAnsi"/>
                <w:lang w:val="pt-BR"/>
              </w:rPr>
            </w:pPr>
            <w:r w:rsidRPr="00A953FB">
              <w:rPr>
                <w:rFonts w:ascii="Arial" w:hAnsi="Arial" w:cs="Arial"/>
                <w:sz w:val="20"/>
                <w:szCs w:val="20"/>
                <w:lang w:val="pt-BR"/>
              </w:rPr>
              <w:t xml:space="preserve">Análise do Ofício nº 010/2021 – FCTE, encaminhado pela Procuradoria Institucional da </w:t>
            </w:r>
            <w:proofErr w:type="spellStart"/>
            <w:r w:rsidRPr="00A953FB">
              <w:rPr>
                <w:rFonts w:ascii="Arial" w:hAnsi="Arial" w:cs="Arial"/>
                <w:sz w:val="20"/>
                <w:szCs w:val="20"/>
                <w:lang w:val="pt-BR"/>
              </w:rPr>
              <w:t>UninCor</w:t>
            </w:r>
            <w:proofErr w:type="spellEnd"/>
            <w:r w:rsidRPr="00A953FB">
              <w:rPr>
                <w:rFonts w:ascii="Arial" w:hAnsi="Arial" w:cs="Arial"/>
                <w:sz w:val="20"/>
                <w:szCs w:val="20"/>
                <w:lang w:val="pt-BR"/>
              </w:rPr>
              <w:t xml:space="preserve"> - Universidade Vale do Rio Verde;</w:t>
            </w:r>
          </w:p>
        </w:tc>
      </w:tr>
      <w:tr w:rsidR="005F1E18" w:rsidRPr="00A953FB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A953FB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2A9F4A34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</w:t>
            </w:r>
            <w:r w:rsidR="00290FE0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C21216">
              <w:rPr>
                <w:rFonts w:ascii="Arial" w:hAnsi="Arial" w:cs="Arial"/>
                <w:b/>
                <w:sz w:val="20"/>
                <w:szCs w:val="20"/>
                <w:lang w:val="pt-B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A953FB">
              <w:rPr>
                <w:rFonts w:ascii="Arial" w:hAnsi="Arial" w:cs="Arial"/>
                <w:b/>
                <w:sz w:val="20"/>
                <w:szCs w:val="20"/>
                <w:lang w:val="pt-BR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AF108B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627690B4" w14:textId="1CA61C69" w:rsidR="00E601F9" w:rsidRDefault="00E601F9" w:rsidP="00E601F9">
      <w:pPr>
        <w:spacing w:before="160" w:after="1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>
        <w:rPr>
          <w:rFonts w:ascii="Arial" w:hAnsi="Arial" w:cs="Arial"/>
          <w:sz w:val="20"/>
          <w:szCs w:val="20"/>
          <w:lang w:val="pt-BR"/>
        </w:rPr>
        <w:t>1</w:t>
      </w:r>
      <w:r w:rsidR="00C21216">
        <w:rPr>
          <w:rFonts w:ascii="Arial" w:hAnsi="Arial" w:cs="Arial"/>
          <w:sz w:val="20"/>
          <w:szCs w:val="20"/>
          <w:lang w:val="pt-BR"/>
        </w:rPr>
        <w:t>9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C21216">
        <w:rPr>
          <w:rFonts w:ascii="Arial" w:hAnsi="Arial" w:cs="Arial"/>
          <w:sz w:val="20"/>
          <w:szCs w:val="20"/>
          <w:lang w:val="pt-BR"/>
        </w:rPr>
        <w:t>abril</w:t>
      </w:r>
      <w:r>
        <w:rPr>
          <w:rFonts w:ascii="Arial" w:hAnsi="Arial" w:cs="Arial"/>
          <w:sz w:val="20"/>
          <w:szCs w:val="20"/>
          <w:lang w:val="pt-BR"/>
        </w:rPr>
        <w:t xml:space="preserve">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>
        <w:rPr>
          <w:rFonts w:ascii="Arial" w:hAnsi="Arial" w:cs="Arial"/>
          <w:sz w:val="20"/>
          <w:szCs w:val="20"/>
          <w:lang w:val="pt-BR"/>
        </w:rPr>
        <w:t>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7F467191" w14:textId="609DA203" w:rsidR="00AF108B" w:rsidRDefault="00AF108B" w:rsidP="00AF108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8E67D3D" w14:textId="1DE2EFB6" w:rsidR="00E729A2" w:rsidRDefault="00E729A2" w:rsidP="00E729A2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a alínea A do inciso I do art. 94</w:t>
      </w:r>
      <w:r w:rsidR="00B60564">
        <w:rPr>
          <w:rFonts w:ascii="Arial" w:hAnsi="Arial" w:cs="Arial"/>
          <w:sz w:val="20"/>
          <w:szCs w:val="20"/>
          <w:lang w:val="pt-BR"/>
        </w:rPr>
        <w:t xml:space="preserve"> </w:t>
      </w:r>
      <w:r w:rsidR="00B60564" w:rsidRPr="00CE6D24">
        <w:rPr>
          <w:rFonts w:ascii="Arial" w:hAnsi="Arial" w:cs="Arial"/>
          <w:sz w:val="20"/>
          <w:szCs w:val="20"/>
          <w:lang w:val="pt-BR"/>
        </w:rPr>
        <w:t>do Regimento Interno do CAU/MG</w:t>
      </w:r>
      <w:r>
        <w:rPr>
          <w:rFonts w:ascii="Arial" w:hAnsi="Arial" w:cs="Arial"/>
          <w:sz w:val="20"/>
          <w:szCs w:val="20"/>
          <w:lang w:val="pt-BR"/>
        </w:rPr>
        <w:t>, que estabelece como competência da CEF-CAU/MG o estabelecimento de relação entre conteúdos programáticos de ensino e formação e as atividades e atribuições profissionais;</w:t>
      </w:r>
    </w:p>
    <w:p w14:paraId="2612D42A" w14:textId="7BB4AA5A" w:rsidR="00A953FB" w:rsidRPr="00A953FB" w:rsidRDefault="00A953FB" w:rsidP="00E729A2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a Deliberação Plenária </w:t>
      </w:r>
      <w:r w:rsidRPr="00A953FB">
        <w:rPr>
          <w:rFonts w:ascii="Arial" w:hAnsi="Arial" w:cs="Arial"/>
          <w:sz w:val="20"/>
          <w:szCs w:val="20"/>
          <w:lang w:val="pt-BR"/>
        </w:rPr>
        <w:t>DPOMG Nº 0112.</w:t>
      </w:r>
      <w:r w:rsidRPr="00A953FB">
        <w:rPr>
          <w:rFonts w:ascii="Arial" w:hAnsi="Arial" w:cs="Arial"/>
          <w:sz w:val="20"/>
          <w:szCs w:val="20"/>
          <w:lang w:val="pt-BR"/>
        </w:rPr>
        <w:t>7</w:t>
      </w:r>
      <w:r w:rsidRPr="00A953FB">
        <w:rPr>
          <w:rFonts w:ascii="Arial" w:hAnsi="Arial" w:cs="Arial"/>
          <w:sz w:val="20"/>
          <w:szCs w:val="20"/>
          <w:lang w:val="pt-BR"/>
        </w:rPr>
        <w:t>.4/2021</w:t>
      </w:r>
      <w:r w:rsidRPr="00A953FB">
        <w:rPr>
          <w:rFonts w:ascii="Arial" w:hAnsi="Arial" w:cs="Arial"/>
          <w:sz w:val="20"/>
          <w:szCs w:val="20"/>
          <w:lang w:val="pt-BR"/>
        </w:rPr>
        <w:t>, que manifesta p</w:t>
      </w:r>
      <w:r w:rsidRPr="00A953FB">
        <w:rPr>
          <w:rFonts w:ascii="Arial" w:hAnsi="Arial" w:cs="Arial"/>
          <w:sz w:val="20"/>
          <w:szCs w:val="20"/>
          <w:lang w:val="pt-BR"/>
        </w:rPr>
        <w:t>osicionamento do CAU/MG acerca da efetivação de Registro Profissional de egressos de cursos de graduação em Arquitetura e Urbanismo na modalidade de ensino à distância (EAD)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39A1EB6B" w14:textId="2A0A0B54" w:rsidR="00A56A4F" w:rsidRDefault="00B60564" w:rsidP="00A953F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</w:t>
      </w:r>
      <w:r w:rsidR="00A953FB" w:rsidRPr="00A953FB">
        <w:rPr>
          <w:rFonts w:ascii="Arial" w:hAnsi="Arial" w:cs="Arial"/>
          <w:sz w:val="20"/>
          <w:szCs w:val="20"/>
          <w:lang w:val="pt-BR"/>
        </w:rPr>
        <w:t xml:space="preserve"> Ofício nº 010/2021 – FCTE, encaminhado pela Procuradoria Institucional da </w:t>
      </w:r>
      <w:proofErr w:type="spellStart"/>
      <w:r w:rsidR="00A953FB" w:rsidRPr="00A953FB">
        <w:rPr>
          <w:rFonts w:ascii="Arial" w:hAnsi="Arial" w:cs="Arial"/>
          <w:sz w:val="20"/>
          <w:szCs w:val="20"/>
          <w:lang w:val="pt-BR"/>
        </w:rPr>
        <w:t>UninCor</w:t>
      </w:r>
      <w:proofErr w:type="spellEnd"/>
      <w:r w:rsidR="00A953FB" w:rsidRPr="00A953FB">
        <w:rPr>
          <w:rFonts w:ascii="Arial" w:hAnsi="Arial" w:cs="Arial"/>
          <w:sz w:val="20"/>
          <w:szCs w:val="20"/>
          <w:lang w:val="pt-BR"/>
        </w:rPr>
        <w:t xml:space="preserve"> - Universidade Vale do Rio Verde</w:t>
      </w:r>
      <w:r w:rsidR="00A953FB">
        <w:rPr>
          <w:rFonts w:ascii="Arial" w:hAnsi="Arial" w:cs="Arial"/>
          <w:sz w:val="20"/>
          <w:szCs w:val="20"/>
          <w:lang w:val="pt-BR"/>
        </w:rPr>
        <w:t xml:space="preserve">, que convida a Presidência do CAU/MG e a Coordenação da Comissão de Ensino e Formação do CAU/MG para visita </w:t>
      </w:r>
      <w:r w:rsidR="00A953FB" w:rsidRPr="006D0DA9">
        <w:rPr>
          <w:rFonts w:ascii="Arial" w:hAnsi="Arial" w:cs="Arial"/>
          <w:i/>
          <w:iCs/>
          <w:sz w:val="20"/>
          <w:szCs w:val="20"/>
          <w:lang w:val="pt-BR"/>
        </w:rPr>
        <w:t>in loco</w:t>
      </w:r>
      <w:r w:rsidR="00A953FB">
        <w:rPr>
          <w:rFonts w:ascii="Arial" w:hAnsi="Arial" w:cs="Arial"/>
          <w:sz w:val="20"/>
          <w:szCs w:val="20"/>
          <w:lang w:val="pt-BR"/>
        </w:rPr>
        <w:t xml:space="preserve"> às instalações físicas da referida Instituição de Ensino Superior, </w:t>
      </w:r>
      <w:r w:rsidR="00A953FB" w:rsidRPr="00A953FB">
        <w:rPr>
          <w:rFonts w:ascii="Arial" w:hAnsi="Arial" w:cs="Arial"/>
          <w:sz w:val="20"/>
          <w:szCs w:val="20"/>
          <w:lang w:val="pt-BR"/>
        </w:rPr>
        <w:t>para que</w:t>
      </w:r>
      <w:r w:rsidR="00A953FB">
        <w:rPr>
          <w:rFonts w:ascii="Arial" w:hAnsi="Arial" w:cs="Arial"/>
          <w:sz w:val="20"/>
          <w:szCs w:val="20"/>
          <w:lang w:val="pt-BR"/>
        </w:rPr>
        <w:t xml:space="preserve"> </w:t>
      </w:r>
      <w:r w:rsidR="00A953FB" w:rsidRPr="00A953FB">
        <w:rPr>
          <w:rFonts w:ascii="Arial" w:hAnsi="Arial" w:cs="Arial"/>
          <w:sz w:val="20"/>
          <w:szCs w:val="20"/>
          <w:lang w:val="pt-BR"/>
        </w:rPr>
        <w:t>sejam verificados organização didática, corpo docente, tutorial e infraestrutura do curso de</w:t>
      </w:r>
      <w:r w:rsidR="00A953FB">
        <w:rPr>
          <w:rFonts w:ascii="Arial" w:hAnsi="Arial" w:cs="Arial"/>
          <w:sz w:val="20"/>
          <w:szCs w:val="20"/>
          <w:lang w:val="pt-BR"/>
        </w:rPr>
        <w:t xml:space="preserve"> </w:t>
      </w:r>
      <w:r w:rsidR="00A953FB" w:rsidRPr="00A953FB">
        <w:rPr>
          <w:rFonts w:ascii="Arial" w:hAnsi="Arial" w:cs="Arial"/>
          <w:sz w:val="20"/>
          <w:szCs w:val="20"/>
          <w:lang w:val="pt-BR"/>
        </w:rPr>
        <w:t xml:space="preserve">Arquitetura e Urbanismo na modalidade </w:t>
      </w:r>
      <w:proofErr w:type="spellStart"/>
      <w:r w:rsidR="00A953FB" w:rsidRPr="00A953FB">
        <w:rPr>
          <w:rFonts w:ascii="Arial" w:hAnsi="Arial" w:cs="Arial"/>
          <w:sz w:val="20"/>
          <w:szCs w:val="20"/>
          <w:lang w:val="pt-BR"/>
        </w:rPr>
        <w:t>EaD</w:t>
      </w:r>
      <w:proofErr w:type="spellEnd"/>
      <w:r w:rsidR="00A953FB">
        <w:rPr>
          <w:rFonts w:ascii="Arial" w:hAnsi="Arial" w:cs="Arial"/>
          <w:sz w:val="20"/>
          <w:szCs w:val="20"/>
          <w:lang w:val="pt-BR"/>
        </w:rPr>
        <w:t xml:space="preserve">, em razão da </w:t>
      </w:r>
      <w:r w:rsidR="00A953FB">
        <w:rPr>
          <w:rFonts w:ascii="Arial" w:hAnsi="Arial" w:cs="Arial"/>
          <w:sz w:val="20"/>
          <w:szCs w:val="20"/>
          <w:lang w:val="pt-BR"/>
        </w:rPr>
        <w:t xml:space="preserve">Deliberação Plenária </w:t>
      </w:r>
      <w:r w:rsidR="00A953FB" w:rsidRPr="00A953FB">
        <w:rPr>
          <w:rFonts w:ascii="Arial" w:hAnsi="Arial" w:cs="Arial"/>
          <w:sz w:val="20"/>
          <w:szCs w:val="20"/>
          <w:lang w:val="pt-BR"/>
        </w:rPr>
        <w:t>DPOMG Nº 0112.7.4/2021</w:t>
      </w:r>
      <w:r w:rsidR="00A953FB">
        <w:rPr>
          <w:rFonts w:ascii="Arial" w:hAnsi="Arial" w:cs="Arial"/>
          <w:sz w:val="20"/>
          <w:szCs w:val="20"/>
          <w:lang w:val="pt-BR"/>
        </w:rPr>
        <w:t>;</w:t>
      </w:r>
    </w:p>
    <w:p w14:paraId="0201CC8A" w14:textId="5E6164DD" w:rsidR="00A953FB" w:rsidRDefault="00A953FB" w:rsidP="00A953F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Regimento Interno do CAU/MG, que estabelece as prerrogativas e competências da Comissão de Ensino e Formação do CAU/MG;</w:t>
      </w:r>
    </w:p>
    <w:p w14:paraId="596759D6" w14:textId="73D2B8FC" w:rsidR="00A953FB" w:rsidRDefault="00A953FB" w:rsidP="00A953FB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D0DA9">
        <w:rPr>
          <w:rFonts w:ascii="Arial" w:hAnsi="Arial" w:cs="Arial"/>
          <w:sz w:val="20"/>
          <w:szCs w:val="20"/>
          <w:lang w:val="pt-BR"/>
        </w:rPr>
        <w:t xml:space="preserve">Considerando Portaria Normativa </w:t>
      </w:r>
      <w:r w:rsidRPr="006D0DA9">
        <w:rPr>
          <w:rFonts w:ascii="Arial" w:hAnsi="Arial" w:cs="Arial"/>
          <w:sz w:val="20"/>
          <w:szCs w:val="20"/>
          <w:lang w:val="pt-BR"/>
        </w:rPr>
        <w:t>MEC</w:t>
      </w:r>
      <w:r w:rsidRPr="006D0DA9">
        <w:rPr>
          <w:rFonts w:ascii="Arial" w:hAnsi="Arial" w:cs="Arial"/>
          <w:sz w:val="20"/>
          <w:szCs w:val="20"/>
          <w:lang w:val="pt-BR"/>
        </w:rPr>
        <w:t xml:space="preserve"> </w:t>
      </w:r>
      <w:r w:rsidRPr="006D0DA9">
        <w:rPr>
          <w:rFonts w:ascii="Arial" w:hAnsi="Arial" w:cs="Arial"/>
          <w:sz w:val="20"/>
          <w:szCs w:val="20"/>
          <w:lang w:val="pt-BR"/>
        </w:rPr>
        <w:t>nº023/2017</w:t>
      </w:r>
      <w:r w:rsidRPr="006D0DA9">
        <w:rPr>
          <w:rFonts w:ascii="Arial" w:hAnsi="Arial" w:cs="Arial"/>
          <w:sz w:val="20"/>
          <w:szCs w:val="20"/>
          <w:lang w:val="pt-BR"/>
        </w:rPr>
        <w:t xml:space="preserve">, de </w:t>
      </w:r>
      <w:r w:rsidRPr="006D0DA9">
        <w:rPr>
          <w:rFonts w:ascii="Arial" w:hAnsi="Arial" w:cs="Arial"/>
          <w:sz w:val="20"/>
          <w:szCs w:val="20"/>
          <w:lang w:val="pt-BR"/>
        </w:rPr>
        <w:t>22 de dezembro de 2017</w:t>
      </w:r>
      <w:r w:rsidRPr="006D0DA9">
        <w:rPr>
          <w:rFonts w:ascii="Arial" w:hAnsi="Arial" w:cs="Arial"/>
          <w:sz w:val="20"/>
          <w:szCs w:val="20"/>
          <w:lang w:val="pt-BR"/>
        </w:rPr>
        <w:t>, que d</w:t>
      </w:r>
      <w:r w:rsidRPr="006D0DA9">
        <w:rPr>
          <w:rFonts w:ascii="Arial" w:hAnsi="Arial" w:cs="Arial"/>
          <w:sz w:val="20"/>
          <w:szCs w:val="20"/>
          <w:lang w:val="pt-BR"/>
        </w:rPr>
        <w:t>ispõe sobre o fluxo dos processos de credenciamento e recredenciamento de instituições de educação superior e de autorização, reconhecimento e renovação de reconhecimento de cursos superiores, bem como seus aditamentos</w:t>
      </w:r>
      <w:r w:rsidRPr="006D0DA9">
        <w:rPr>
          <w:rFonts w:ascii="Arial" w:hAnsi="Arial" w:cs="Arial"/>
          <w:sz w:val="20"/>
          <w:szCs w:val="20"/>
          <w:lang w:val="pt-BR"/>
        </w:rPr>
        <w:t>, est</w:t>
      </w:r>
      <w:r w:rsidR="006D0DA9" w:rsidRPr="006D0DA9">
        <w:rPr>
          <w:rFonts w:ascii="Arial" w:hAnsi="Arial" w:cs="Arial"/>
          <w:sz w:val="20"/>
          <w:szCs w:val="20"/>
          <w:lang w:val="pt-BR"/>
        </w:rPr>
        <w:t>abelecendo como competência do Ministério da Educação as avaliações das instalações físicas das Instituições de Ensino Superior;</w:t>
      </w:r>
      <w:r w:rsidRPr="006D0DA9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1E141924" w14:textId="2FA6C7FB" w:rsidR="000B34EF" w:rsidRDefault="000B34EF" w:rsidP="00346B93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6D0DA9">
        <w:rPr>
          <w:rFonts w:ascii="Arial" w:hAnsi="Arial" w:cs="Arial"/>
          <w:sz w:val="20"/>
          <w:szCs w:val="20"/>
          <w:lang w:val="pt-BR"/>
        </w:rPr>
        <w:t xml:space="preserve">Por </w:t>
      </w:r>
      <w:r w:rsidR="006D0DA9" w:rsidRPr="006D0DA9">
        <w:rPr>
          <w:rFonts w:ascii="Arial" w:hAnsi="Arial" w:cs="Arial"/>
          <w:sz w:val="20"/>
          <w:szCs w:val="20"/>
          <w:lang w:val="pt-BR"/>
        </w:rPr>
        <w:t xml:space="preserve">esclarecer aos representantes da </w:t>
      </w:r>
      <w:r w:rsidR="006D0DA9" w:rsidRPr="006D0DA9">
        <w:rPr>
          <w:rFonts w:ascii="Arial" w:hAnsi="Arial" w:cs="Arial"/>
          <w:sz w:val="20"/>
          <w:szCs w:val="20"/>
          <w:lang w:val="pt-BR"/>
        </w:rPr>
        <w:t xml:space="preserve">Procuradoria Institucional da </w:t>
      </w:r>
      <w:proofErr w:type="spellStart"/>
      <w:r w:rsidR="006D0DA9" w:rsidRPr="006D0DA9">
        <w:rPr>
          <w:rFonts w:ascii="Arial" w:hAnsi="Arial" w:cs="Arial"/>
          <w:sz w:val="20"/>
          <w:szCs w:val="20"/>
          <w:lang w:val="pt-BR"/>
        </w:rPr>
        <w:t>UninCor</w:t>
      </w:r>
      <w:proofErr w:type="spellEnd"/>
      <w:r w:rsidR="006D0DA9" w:rsidRPr="006D0DA9">
        <w:rPr>
          <w:rFonts w:ascii="Arial" w:hAnsi="Arial" w:cs="Arial"/>
          <w:sz w:val="20"/>
          <w:szCs w:val="20"/>
          <w:lang w:val="pt-BR"/>
        </w:rPr>
        <w:t xml:space="preserve"> - Universidade Vale do Rio Verde</w:t>
      </w:r>
      <w:r w:rsidR="006D0DA9" w:rsidRPr="006D0DA9">
        <w:rPr>
          <w:rFonts w:ascii="Arial" w:hAnsi="Arial" w:cs="Arial"/>
          <w:sz w:val="20"/>
          <w:szCs w:val="20"/>
          <w:lang w:val="pt-BR"/>
        </w:rPr>
        <w:t>, que a</w:t>
      </w:r>
      <w:r w:rsidR="006D0DA9" w:rsidRPr="006D0DA9">
        <w:rPr>
          <w:rFonts w:ascii="Arial" w:hAnsi="Arial" w:cs="Arial"/>
          <w:sz w:val="20"/>
          <w:szCs w:val="20"/>
          <w:lang w:val="pt-BR"/>
        </w:rPr>
        <w:t xml:space="preserve"> discussão</w:t>
      </w:r>
      <w:r w:rsidR="006D0DA9" w:rsidRPr="006D0DA9">
        <w:rPr>
          <w:rFonts w:ascii="Arial" w:hAnsi="Arial" w:cs="Arial"/>
          <w:sz w:val="20"/>
          <w:szCs w:val="20"/>
          <w:lang w:val="pt-BR"/>
        </w:rPr>
        <w:t xml:space="preserve"> dos registros profissionais dos egressos dos cursos na modalidade à distância está centrada,</w:t>
      </w:r>
      <w:r w:rsidR="006D0DA9" w:rsidRPr="006D0DA9">
        <w:rPr>
          <w:rFonts w:ascii="Arial" w:hAnsi="Arial" w:cs="Arial"/>
          <w:sz w:val="20"/>
          <w:szCs w:val="20"/>
          <w:lang w:val="pt-BR"/>
        </w:rPr>
        <w:t xml:space="preserve"> no âmbito do CAU</w:t>
      </w:r>
      <w:r w:rsidR="006D0DA9" w:rsidRPr="006D0DA9">
        <w:rPr>
          <w:rFonts w:ascii="Arial" w:hAnsi="Arial" w:cs="Arial"/>
          <w:sz w:val="20"/>
          <w:szCs w:val="20"/>
          <w:lang w:val="pt-BR"/>
        </w:rPr>
        <w:t>,</w:t>
      </w:r>
      <w:r w:rsidR="006D0DA9" w:rsidRPr="006D0DA9">
        <w:rPr>
          <w:rFonts w:ascii="Arial" w:hAnsi="Arial" w:cs="Arial"/>
          <w:sz w:val="20"/>
          <w:szCs w:val="20"/>
          <w:lang w:val="pt-BR"/>
        </w:rPr>
        <w:t xml:space="preserve"> nos requisitos técnicos e legais</w:t>
      </w:r>
      <w:r w:rsidR="006D0DA9" w:rsidRPr="006D0DA9">
        <w:rPr>
          <w:rFonts w:ascii="Arial" w:hAnsi="Arial" w:cs="Arial"/>
          <w:sz w:val="20"/>
          <w:szCs w:val="20"/>
          <w:lang w:val="pt-BR"/>
        </w:rPr>
        <w:t xml:space="preserve"> </w:t>
      </w:r>
      <w:r w:rsidR="006D0DA9" w:rsidRPr="006D0DA9">
        <w:rPr>
          <w:rFonts w:ascii="Arial" w:hAnsi="Arial" w:cs="Arial"/>
          <w:sz w:val="20"/>
          <w:szCs w:val="20"/>
          <w:lang w:val="pt-BR"/>
        </w:rPr>
        <w:t xml:space="preserve">dos cursos </w:t>
      </w:r>
      <w:proofErr w:type="spellStart"/>
      <w:r w:rsidR="006D0DA9" w:rsidRPr="006D0DA9">
        <w:rPr>
          <w:rFonts w:ascii="Arial" w:hAnsi="Arial" w:cs="Arial"/>
          <w:sz w:val="20"/>
          <w:szCs w:val="20"/>
          <w:lang w:val="pt-BR"/>
        </w:rPr>
        <w:t>EaD</w:t>
      </w:r>
      <w:proofErr w:type="spellEnd"/>
      <w:r w:rsidR="006D0DA9" w:rsidRPr="006D0DA9">
        <w:rPr>
          <w:rFonts w:ascii="Arial" w:hAnsi="Arial" w:cs="Arial"/>
          <w:sz w:val="20"/>
          <w:szCs w:val="20"/>
          <w:lang w:val="pt-BR"/>
        </w:rPr>
        <w:t>, e não nos</w:t>
      </w:r>
      <w:r w:rsidR="006D0DA9" w:rsidRPr="006D0DA9">
        <w:rPr>
          <w:rFonts w:ascii="Arial" w:hAnsi="Arial" w:cs="Arial"/>
          <w:sz w:val="20"/>
          <w:szCs w:val="20"/>
          <w:lang w:val="pt-BR"/>
        </w:rPr>
        <w:t xml:space="preserve"> </w:t>
      </w:r>
      <w:r w:rsidR="006D0DA9" w:rsidRPr="006D0DA9">
        <w:rPr>
          <w:rFonts w:ascii="Arial" w:hAnsi="Arial" w:cs="Arial"/>
          <w:sz w:val="20"/>
          <w:szCs w:val="20"/>
          <w:lang w:val="pt-BR"/>
        </w:rPr>
        <w:t xml:space="preserve">aspectos de infraestrutura física das </w:t>
      </w:r>
      <w:proofErr w:type="spellStart"/>
      <w:r w:rsidR="006D0DA9" w:rsidRPr="006D0DA9">
        <w:rPr>
          <w:rFonts w:ascii="Arial" w:hAnsi="Arial" w:cs="Arial"/>
          <w:sz w:val="20"/>
          <w:szCs w:val="20"/>
          <w:lang w:val="pt-BR"/>
        </w:rPr>
        <w:t>IES</w:t>
      </w:r>
      <w:r w:rsidR="006D0DA9">
        <w:rPr>
          <w:rFonts w:ascii="Arial" w:hAnsi="Arial" w:cs="Arial"/>
          <w:sz w:val="20"/>
          <w:szCs w:val="20"/>
          <w:lang w:val="pt-BR"/>
        </w:rPr>
        <w:t>’</w:t>
      </w:r>
      <w:r w:rsidR="006D0DA9" w:rsidRPr="006D0DA9">
        <w:rPr>
          <w:rFonts w:ascii="Arial" w:hAnsi="Arial" w:cs="Arial"/>
          <w:sz w:val="20"/>
          <w:szCs w:val="20"/>
          <w:lang w:val="pt-BR"/>
        </w:rPr>
        <w:t>s</w:t>
      </w:r>
      <w:proofErr w:type="spellEnd"/>
      <w:r w:rsidR="006D0DA9">
        <w:rPr>
          <w:rFonts w:ascii="Arial" w:hAnsi="Arial" w:cs="Arial"/>
          <w:sz w:val="20"/>
          <w:szCs w:val="20"/>
          <w:lang w:val="pt-BR"/>
        </w:rPr>
        <w:t>;</w:t>
      </w:r>
    </w:p>
    <w:p w14:paraId="2C52C0AD" w14:textId="15518138" w:rsidR="006D0DA9" w:rsidRPr="006D0DA9" w:rsidRDefault="006D0DA9" w:rsidP="00C07354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6D0DA9">
        <w:rPr>
          <w:rFonts w:ascii="Arial" w:hAnsi="Arial" w:cs="Arial"/>
          <w:sz w:val="20"/>
          <w:szCs w:val="20"/>
          <w:lang w:val="pt-BR"/>
        </w:rPr>
        <w:lastRenderedPageBreak/>
        <w:t>Por informar que as demais análise</w:t>
      </w:r>
      <w:r>
        <w:rPr>
          <w:rFonts w:ascii="Arial" w:hAnsi="Arial" w:cs="Arial"/>
          <w:sz w:val="20"/>
          <w:szCs w:val="20"/>
          <w:lang w:val="pt-BR"/>
        </w:rPr>
        <w:t>s</w:t>
      </w:r>
      <w:r w:rsidRPr="006D0DA9">
        <w:rPr>
          <w:rFonts w:ascii="Arial" w:hAnsi="Arial" w:cs="Arial"/>
          <w:sz w:val="20"/>
          <w:szCs w:val="20"/>
          <w:lang w:val="pt-BR"/>
        </w:rPr>
        <w:t xml:space="preserve"> solicitadas, tais como</w:t>
      </w:r>
      <w:r>
        <w:rPr>
          <w:rFonts w:ascii="Arial" w:hAnsi="Arial" w:cs="Arial"/>
          <w:sz w:val="20"/>
          <w:szCs w:val="20"/>
          <w:lang w:val="pt-BR"/>
        </w:rPr>
        <w:t xml:space="preserve"> análise da </w:t>
      </w:r>
      <w:r w:rsidRPr="006D0DA9">
        <w:rPr>
          <w:rFonts w:ascii="Arial" w:hAnsi="Arial" w:cs="Arial"/>
          <w:sz w:val="20"/>
          <w:szCs w:val="20"/>
          <w:lang w:val="pt-BR"/>
        </w:rPr>
        <w:t xml:space="preserve">organização didática, </w:t>
      </w:r>
      <w:r>
        <w:rPr>
          <w:rFonts w:ascii="Arial" w:hAnsi="Arial" w:cs="Arial"/>
          <w:sz w:val="20"/>
          <w:szCs w:val="20"/>
          <w:lang w:val="pt-BR"/>
        </w:rPr>
        <w:t>d</w:t>
      </w:r>
      <w:r w:rsidRPr="006D0DA9">
        <w:rPr>
          <w:rFonts w:ascii="Arial" w:hAnsi="Arial" w:cs="Arial"/>
          <w:sz w:val="20"/>
          <w:szCs w:val="20"/>
          <w:lang w:val="pt-BR"/>
        </w:rPr>
        <w:t>o corpo docente e tutorial,</w:t>
      </w:r>
      <w:r>
        <w:rPr>
          <w:rFonts w:ascii="Arial" w:hAnsi="Arial" w:cs="Arial"/>
          <w:sz w:val="20"/>
          <w:szCs w:val="20"/>
          <w:lang w:val="pt-BR"/>
        </w:rPr>
        <w:t xml:space="preserve"> entre outras,</w:t>
      </w:r>
      <w:r w:rsidRPr="006D0DA9">
        <w:rPr>
          <w:rFonts w:ascii="Arial" w:hAnsi="Arial" w:cs="Arial"/>
          <w:sz w:val="20"/>
          <w:szCs w:val="20"/>
          <w:lang w:val="pt-BR"/>
        </w:rPr>
        <w:t xml:space="preserve"> podem ser atestadas por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D0DA9">
        <w:rPr>
          <w:rFonts w:ascii="Arial" w:hAnsi="Arial" w:cs="Arial"/>
          <w:sz w:val="20"/>
          <w:szCs w:val="20"/>
          <w:lang w:val="pt-BR"/>
        </w:rPr>
        <w:t xml:space="preserve">outros meios documentais, sem necessidade de comparecimento à Universidade, </w:t>
      </w:r>
      <w:r>
        <w:rPr>
          <w:rFonts w:ascii="Arial" w:hAnsi="Arial" w:cs="Arial"/>
          <w:sz w:val="20"/>
          <w:szCs w:val="20"/>
          <w:lang w:val="pt-BR"/>
        </w:rPr>
        <w:t>especialmente no atual momento de medidas de contenção da propagação da pandemia de Covid-19;</w:t>
      </w:r>
    </w:p>
    <w:p w14:paraId="07891EBC" w14:textId="399D6C10" w:rsidR="00B60564" w:rsidRPr="006D0DA9" w:rsidRDefault="00B60564" w:rsidP="000B34EF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</w:t>
      </w:r>
      <w:r w:rsidR="006D0DA9">
        <w:rPr>
          <w:rFonts w:ascii="Arial" w:hAnsi="Arial" w:cs="Arial"/>
          <w:sz w:val="20"/>
          <w:szCs w:val="20"/>
          <w:lang w:val="pt-BR"/>
        </w:rPr>
        <w:t>enfatizar que não compete ao Conselho de Arquitetura e Urbanismo a avaliação de infraestrutura física de cursos de graduação, sendo competência exclusiva do Ministério da Educação – MEC</w:t>
      </w:r>
      <w:r w:rsidRPr="00B60564">
        <w:rPr>
          <w:rFonts w:ascii="Arial" w:hAnsi="Arial" w:cs="Arial"/>
          <w:sz w:val="20"/>
          <w:szCs w:val="20"/>
          <w:lang w:val="pt-BR"/>
        </w:rPr>
        <w:t>;</w:t>
      </w:r>
    </w:p>
    <w:p w14:paraId="674763BF" w14:textId="2C9C3A49" w:rsidR="006D0DA9" w:rsidRPr="000B34EF" w:rsidRDefault="006D0DA9" w:rsidP="000B34EF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Por declinar, respeitosamente, do convite para realização de </w:t>
      </w:r>
      <w:r>
        <w:rPr>
          <w:rFonts w:ascii="Arial" w:hAnsi="Arial" w:cs="Arial"/>
          <w:sz w:val="20"/>
          <w:szCs w:val="20"/>
          <w:lang w:val="pt-BR"/>
        </w:rPr>
        <w:t xml:space="preserve">visita </w:t>
      </w:r>
      <w:r w:rsidRPr="006D0DA9">
        <w:rPr>
          <w:rFonts w:ascii="Arial" w:hAnsi="Arial" w:cs="Arial"/>
          <w:i/>
          <w:iCs/>
          <w:sz w:val="20"/>
          <w:szCs w:val="20"/>
          <w:lang w:val="pt-BR"/>
        </w:rPr>
        <w:t>in loco</w:t>
      </w:r>
      <w:r>
        <w:rPr>
          <w:rFonts w:ascii="Arial" w:hAnsi="Arial" w:cs="Arial"/>
          <w:sz w:val="20"/>
          <w:szCs w:val="20"/>
          <w:lang w:val="pt-BR"/>
        </w:rPr>
        <w:t xml:space="preserve"> às instalações físicas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D0DA9">
        <w:rPr>
          <w:rFonts w:ascii="Arial" w:hAnsi="Arial" w:cs="Arial"/>
          <w:sz w:val="20"/>
          <w:szCs w:val="20"/>
          <w:lang w:val="pt-BR"/>
        </w:rPr>
        <w:t xml:space="preserve">da </w:t>
      </w:r>
      <w:proofErr w:type="spellStart"/>
      <w:r w:rsidRPr="006D0DA9">
        <w:rPr>
          <w:rFonts w:ascii="Arial" w:hAnsi="Arial" w:cs="Arial"/>
          <w:sz w:val="20"/>
          <w:szCs w:val="20"/>
          <w:lang w:val="pt-BR"/>
        </w:rPr>
        <w:t>UninCor</w:t>
      </w:r>
      <w:proofErr w:type="spellEnd"/>
      <w:r w:rsidRPr="006D0DA9">
        <w:rPr>
          <w:rFonts w:ascii="Arial" w:hAnsi="Arial" w:cs="Arial"/>
          <w:sz w:val="20"/>
          <w:szCs w:val="20"/>
          <w:lang w:val="pt-BR"/>
        </w:rPr>
        <w:t xml:space="preserve"> - Universidade Vale do Rio Verde</w:t>
      </w:r>
      <w:r>
        <w:rPr>
          <w:rFonts w:ascii="Arial" w:hAnsi="Arial" w:cs="Arial"/>
          <w:sz w:val="20"/>
          <w:szCs w:val="20"/>
          <w:lang w:val="pt-BR"/>
        </w:rPr>
        <w:t>, pelos motivos acima apresentados;</w:t>
      </w:r>
    </w:p>
    <w:p w14:paraId="04152DDC" w14:textId="77777777" w:rsidR="000B34EF" w:rsidRPr="000B34EF" w:rsidRDefault="000B34EF" w:rsidP="000B34EF">
      <w:pPr>
        <w:widowControl/>
        <w:numPr>
          <w:ilvl w:val="0"/>
          <w:numId w:val="27"/>
        </w:numPr>
        <w:spacing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0B34EF">
        <w:rPr>
          <w:rFonts w:ascii="Arial" w:hAnsi="Arial" w:cs="Arial"/>
          <w:sz w:val="20"/>
          <w:szCs w:val="20"/>
          <w:lang w:val="pt-BR"/>
        </w:rPr>
        <w:t>Por remeter esta Deliberação para a Presidência do CAU/MG para ciência e encaminhamentos.</w:t>
      </w:r>
    </w:p>
    <w:p w14:paraId="43E48644" w14:textId="5784D796" w:rsidR="00BF3DE2" w:rsidRDefault="00BF3DE2" w:rsidP="00290FE0">
      <w:pPr>
        <w:widowControl/>
        <w:spacing w:before="120" w:after="120" w:line="30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AF108B" w:rsidRPr="00A953FB" w14:paraId="1B844091" w14:textId="77777777" w:rsidTr="00D343CE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7696CD" w14:textId="1CBDF80A" w:rsidR="00AF108B" w:rsidRPr="00BD7AF3" w:rsidRDefault="00AF108B" w:rsidP="00D343CE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</w:t>
            </w:r>
            <w:r w:rsidR="00C212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.3.</w:t>
            </w:r>
            <w:r w:rsidR="006D0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/</w:t>
            </w:r>
            <w:r w:rsidRPr="005D5B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2021</w:t>
            </w:r>
          </w:p>
        </w:tc>
      </w:tr>
      <w:tr w:rsidR="00AF108B" w:rsidRPr="002A75C6" w14:paraId="78B039A2" w14:textId="77777777" w:rsidTr="00D343CE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BADCB86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565AD26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AF108B" w:rsidRPr="002A75C6" w14:paraId="140513B4" w14:textId="77777777" w:rsidTr="00D343CE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E9D9" w14:textId="77777777" w:rsidR="00AF108B" w:rsidRPr="002A75C6" w:rsidRDefault="00AF108B" w:rsidP="00D343C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DAF62F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B23466F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51F69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A6E4977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AF108B" w:rsidRPr="002A75C6" w14:paraId="09423057" w14:textId="77777777" w:rsidTr="00D343CE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1A015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7083F" w14:textId="77777777" w:rsidR="00AF108B" w:rsidRPr="00BD7AF3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3F85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B9FFE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5911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BF39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C2E8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F108B" w:rsidRPr="002A75C6" w14:paraId="058656B2" w14:textId="77777777" w:rsidTr="00D343CE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522AA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FC247" w14:textId="77777777" w:rsidR="00AF108B" w:rsidRPr="00BD7AF3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5D5B69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CF490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EF8D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C9F8D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1C97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A29E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F108B" w:rsidRPr="002A75C6" w14:paraId="5EED02CF" w14:textId="77777777" w:rsidTr="00D343CE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891A1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79258" w14:textId="77777777" w:rsidR="00AF108B" w:rsidRPr="002A75C6" w:rsidRDefault="00AF108B" w:rsidP="00D343C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763767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82098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72734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7FABD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B0073" w14:textId="77777777" w:rsidR="00AF108B" w:rsidRPr="002A75C6" w:rsidRDefault="00AF108B" w:rsidP="00D343C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4591A088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7EC8595E" w14:textId="77777777" w:rsidR="00AF108B" w:rsidRPr="00E30A23" w:rsidRDefault="00AF108B" w:rsidP="00AF108B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_____________________________________</w:t>
      </w:r>
    </w:p>
    <w:p w14:paraId="671974CA" w14:textId="77777777" w:rsidR="00AF108B" w:rsidRPr="00554531" w:rsidRDefault="00AF108B" w:rsidP="00AF108B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r w:rsidRPr="00C1794B">
        <w:rPr>
          <w:rFonts w:ascii="Arial" w:hAnsi="Arial" w:cs="Arial"/>
          <w:sz w:val="16"/>
          <w:szCs w:val="16"/>
          <w:lang w:val="pt-BR" w:eastAsia="pt-BR"/>
        </w:rPr>
        <w:t>Sarto (Suplente)</w:t>
      </w:r>
    </w:p>
    <w:p w14:paraId="56A25D25" w14:textId="77777777" w:rsidR="00AF108B" w:rsidRPr="005545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2DDC46A2" w14:textId="77777777" w:rsidR="00AF108B" w:rsidRPr="005545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68E87CB" w14:textId="77777777" w:rsidR="00AF108B" w:rsidRPr="00E30A23" w:rsidRDefault="00AF108B" w:rsidP="00AF108B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54FC79DF" w14:textId="77777777" w:rsidR="00AF108B" w:rsidRPr="00E30A23" w:rsidRDefault="00AF108B" w:rsidP="00AF108B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 w:rsidRPr="00E30A23"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Pr="00E30A23">
        <w:rPr>
          <w:rFonts w:ascii="Arial" w:hAnsi="Arial" w:cs="Arial"/>
          <w:sz w:val="20"/>
          <w:szCs w:val="20"/>
          <w:lang w:val="pt-BR"/>
        </w:rPr>
        <w:tab/>
      </w:r>
    </w:p>
    <w:p w14:paraId="74DC350D" w14:textId="77777777" w:rsidR="00AF108B" w:rsidRPr="00554531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3EEC3A25" w14:textId="77777777" w:rsidR="00AF108B" w:rsidRPr="00554531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77F7230" w14:textId="77777777" w:rsidR="00AF108B" w:rsidRPr="00E30A23" w:rsidRDefault="00AF108B" w:rsidP="00AF108B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(membro titular CEF-CAU/</w:t>
      </w:r>
      <w:proofErr w:type="gramStart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</w:t>
      </w:r>
    </w:p>
    <w:p w14:paraId="3F4C5F9F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6FFD3BD6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BC7D0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1523C7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0A3F8B" w14:textId="77777777" w:rsidR="00AF108B" w:rsidRPr="00DA1F31" w:rsidRDefault="00AF108B" w:rsidP="00AF108B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9347E7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DE40282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F40EAF3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8824F30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A248EED" w14:textId="77777777" w:rsidR="00AF108B" w:rsidRDefault="00AF108B" w:rsidP="00AF108B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78BCD33" w14:textId="77777777" w:rsidR="00AF108B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094BF2B9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41AB6AD7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682E8675" w14:textId="77777777" w:rsidR="00AF108B" w:rsidRPr="00DA1F31" w:rsidRDefault="00AF108B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41EDAE2D" w14:textId="7DE5E45C" w:rsidR="00BF3DE2" w:rsidRPr="005F1E18" w:rsidRDefault="00BF3DE2" w:rsidP="00AF108B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sectPr w:rsidR="00BF3DE2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4510" w14:textId="77777777" w:rsidR="00D92F9A" w:rsidRDefault="00D92F9A" w:rsidP="007E22C9">
      <w:r>
        <w:separator/>
      </w:r>
    </w:p>
  </w:endnote>
  <w:endnote w:type="continuationSeparator" w:id="0">
    <w:p w14:paraId="66E47B6C" w14:textId="77777777" w:rsidR="00D92F9A" w:rsidRDefault="00D92F9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56A1" w14:textId="77777777" w:rsidR="00D92F9A" w:rsidRDefault="00D92F9A" w:rsidP="007E22C9">
      <w:r>
        <w:separator/>
      </w:r>
    </w:p>
  </w:footnote>
  <w:footnote w:type="continuationSeparator" w:id="0">
    <w:p w14:paraId="67B4AFD7" w14:textId="77777777" w:rsidR="00D92F9A" w:rsidRDefault="00D92F9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4B0F35B0"/>
    <w:multiLevelType w:val="hybridMultilevel"/>
    <w:tmpl w:val="5974094E"/>
    <w:lvl w:ilvl="0" w:tplc="3F4A6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5439"/>
    <w:rsid w:val="00047DD5"/>
    <w:rsid w:val="00054997"/>
    <w:rsid w:val="000B0760"/>
    <w:rsid w:val="000B34EF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01099"/>
    <w:rsid w:val="002141B7"/>
    <w:rsid w:val="00241FCE"/>
    <w:rsid w:val="00254A9D"/>
    <w:rsid w:val="00262DB8"/>
    <w:rsid w:val="00266909"/>
    <w:rsid w:val="00272297"/>
    <w:rsid w:val="00272BF3"/>
    <w:rsid w:val="00290FE0"/>
    <w:rsid w:val="002E7999"/>
    <w:rsid w:val="003154A6"/>
    <w:rsid w:val="00321189"/>
    <w:rsid w:val="003502FC"/>
    <w:rsid w:val="00381B96"/>
    <w:rsid w:val="003A3415"/>
    <w:rsid w:val="003C3452"/>
    <w:rsid w:val="003C6DE1"/>
    <w:rsid w:val="003D331E"/>
    <w:rsid w:val="003E6D01"/>
    <w:rsid w:val="003F27A1"/>
    <w:rsid w:val="00400EC5"/>
    <w:rsid w:val="00452713"/>
    <w:rsid w:val="0045591F"/>
    <w:rsid w:val="00456FC0"/>
    <w:rsid w:val="00477BE7"/>
    <w:rsid w:val="00495047"/>
    <w:rsid w:val="004E4C07"/>
    <w:rsid w:val="004F58EF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6459"/>
    <w:rsid w:val="00647F6C"/>
    <w:rsid w:val="006828F7"/>
    <w:rsid w:val="00696BB8"/>
    <w:rsid w:val="006C121A"/>
    <w:rsid w:val="006C7CF0"/>
    <w:rsid w:val="006D0DA9"/>
    <w:rsid w:val="006D3CA7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953A9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94F54"/>
    <w:rsid w:val="008C30DE"/>
    <w:rsid w:val="008D4A78"/>
    <w:rsid w:val="008E1377"/>
    <w:rsid w:val="008F35B7"/>
    <w:rsid w:val="008F5AB6"/>
    <w:rsid w:val="00901853"/>
    <w:rsid w:val="009310B5"/>
    <w:rsid w:val="0093454B"/>
    <w:rsid w:val="00940C7F"/>
    <w:rsid w:val="00952FCF"/>
    <w:rsid w:val="00956862"/>
    <w:rsid w:val="00984CE8"/>
    <w:rsid w:val="009A5062"/>
    <w:rsid w:val="009F05E2"/>
    <w:rsid w:val="009F58B4"/>
    <w:rsid w:val="00A04AEE"/>
    <w:rsid w:val="00A56A4F"/>
    <w:rsid w:val="00A70765"/>
    <w:rsid w:val="00A953FB"/>
    <w:rsid w:val="00AB6035"/>
    <w:rsid w:val="00AF108B"/>
    <w:rsid w:val="00B304EA"/>
    <w:rsid w:val="00B60564"/>
    <w:rsid w:val="00B74695"/>
    <w:rsid w:val="00BA24DE"/>
    <w:rsid w:val="00BB037E"/>
    <w:rsid w:val="00BB2F28"/>
    <w:rsid w:val="00BC0830"/>
    <w:rsid w:val="00BF3DE2"/>
    <w:rsid w:val="00C21216"/>
    <w:rsid w:val="00C30E9E"/>
    <w:rsid w:val="00C37413"/>
    <w:rsid w:val="00C60F75"/>
    <w:rsid w:val="00C72CEA"/>
    <w:rsid w:val="00C813DF"/>
    <w:rsid w:val="00C87546"/>
    <w:rsid w:val="00C91EA2"/>
    <w:rsid w:val="00CB6262"/>
    <w:rsid w:val="00CE6D24"/>
    <w:rsid w:val="00D20C72"/>
    <w:rsid w:val="00D92F9A"/>
    <w:rsid w:val="00DA1E10"/>
    <w:rsid w:val="00DB3EA0"/>
    <w:rsid w:val="00E274C1"/>
    <w:rsid w:val="00E42373"/>
    <w:rsid w:val="00E55B7A"/>
    <w:rsid w:val="00E601F9"/>
    <w:rsid w:val="00E729A2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6884"/>
    <w:rsid w:val="00F9329B"/>
    <w:rsid w:val="00FC2456"/>
    <w:rsid w:val="00FC2F6E"/>
    <w:rsid w:val="00FD5728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F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290FE0"/>
    <w:rPr>
      <w:i/>
      <w:i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6A4F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A56A4F"/>
    <w:rPr>
      <w:rFonts w:ascii="Arial" w:hAnsi="Arial" w:cs="Arial"/>
      <w:sz w:val="20"/>
      <w:szCs w:val="20"/>
      <w:lang w:val="pt-BR"/>
    </w:rPr>
  </w:style>
  <w:style w:type="character" w:styleId="Forte">
    <w:name w:val="Strong"/>
    <w:basedOn w:val="Fontepargpadro"/>
    <w:uiPriority w:val="22"/>
    <w:qFormat/>
    <w:rsid w:val="00A56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7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46</cp:revision>
  <cp:lastPrinted>2019-12-17T20:29:00Z</cp:lastPrinted>
  <dcterms:created xsi:type="dcterms:W3CDTF">2017-02-22T12:29:00Z</dcterms:created>
  <dcterms:modified xsi:type="dcterms:W3CDTF">2021-05-11T14:24:00Z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