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4E0F82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66727B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54019710" w:rsidR="005F1E18" w:rsidRPr="00196462" w:rsidRDefault="005F1E18" w:rsidP="005F1E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290FE0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E601F9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AF108B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</w:p>
        </w:tc>
      </w:tr>
      <w:tr w:rsidR="005F1E18" w:rsidRPr="00230884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5F1E18" w:rsidRPr="00241FCE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5FBAACCC" w:rsidR="005F1E18" w:rsidRPr="00230884" w:rsidRDefault="00E601F9" w:rsidP="00E601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601F9">
              <w:rPr>
                <w:rFonts w:ascii="Arial" w:hAnsi="Arial" w:cs="Arial"/>
                <w:sz w:val="20"/>
                <w:szCs w:val="20"/>
                <w:lang w:val="pt-BR"/>
              </w:rPr>
              <w:t>Homologação das anotações de curso de pós-graduação efetivadas pelo Setor de Registro Profissional, Protocolos SICCAU nº 1238357/2021, 1262197/2021, 1270123/2021 e 1270132/2021;</w:t>
            </w:r>
          </w:p>
        </w:tc>
      </w:tr>
      <w:tr w:rsidR="005F1E18" w:rsidRPr="00241FCE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230884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241FCE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6663E2EE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</w:t>
            </w:r>
            <w:r w:rsidR="00290FE0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956862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AF108B">
              <w:rPr>
                <w:rFonts w:ascii="Arial" w:hAnsi="Arial" w:cs="Arial"/>
                <w:b/>
                <w:sz w:val="20"/>
                <w:szCs w:val="20"/>
                <w:lang w:val="pt-B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AF108B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430D830C" w14:textId="77777777" w:rsidR="005F1E18" w:rsidRPr="00196462" w:rsidRDefault="005F1E18" w:rsidP="005F1E18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627690B4" w14:textId="77777777" w:rsidR="00E601F9" w:rsidRDefault="00E601F9" w:rsidP="00E601F9">
      <w:pPr>
        <w:spacing w:before="160" w:after="1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>
        <w:rPr>
          <w:rFonts w:ascii="Arial" w:hAnsi="Arial" w:cs="Arial"/>
          <w:sz w:val="20"/>
          <w:szCs w:val="20"/>
          <w:lang w:val="pt-BR"/>
        </w:rPr>
        <w:t>15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>
        <w:rPr>
          <w:rFonts w:ascii="Arial" w:hAnsi="Arial" w:cs="Arial"/>
          <w:sz w:val="20"/>
          <w:szCs w:val="20"/>
          <w:lang w:val="pt-BR"/>
        </w:rPr>
        <w:t>março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>
        <w:rPr>
          <w:rFonts w:ascii="Arial" w:hAnsi="Arial" w:cs="Arial"/>
          <w:sz w:val="20"/>
          <w:szCs w:val="20"/>
          <w:lang w:val="pt-BR"/>
        </w:rPr>
        <w:t>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7F467191" w14:textId="77777777" w:rsidR="00AF108B" w:rsidRDefault="00AF108B" w:rsidP="00AF108B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57329E45" w14:textId="77777777" w:rsidR="00290FE0" w:rsidRDefault="00290FE0" w:rsidP="00290FE0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</w:t>
      </w:r>
      <w:proofErr w:type="spellStart"/>
      <w:r w:rsidRPr="00D66F4F">
        <w:rPr>
          <w:rFonts w:ascii="Arial" w:hAnsi="Arial" w:cs="Arial"/>
          <w:sz w:val="20"/>
          <w:szCs w:val="20"/>
          <w:lang w:val="pt-BR"/>
        </w:rPr>
        <w:t>Nº</w:t>
      </w:r>
      <w:proofErr w:type="spellEnd"/>
      <w:r w:rsidRPr="00D66F4F">
        <w:rPr>
          <w:rFonts w:ascii="Arial" w:hAnsi="Arial" w:cs="Arial"/>
          <w:sz w:val="20"/>
          <w:szCs w:val="20"/>
          <w:lang w:val="pt-BR"/>
        </w:rPr>
        <w:t xml:space="preserve"> 138.3.9-2020, que 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Aprova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CAU/MG; </w:t>
      </w:r>
    </w:p>
    <w:p w14:paraId="6B00BEA0" w14:textId="5F430D03" w:rsidR="00272297" w:rsidRDefault="00290FE0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inciso I do art. 27 da Resolução CAU/BR n. 18/2012, que dispõe:</w:t>
      </w:r>
    </w:p>
    <w:p w14:paraId="4B8B109C" w14:textId="77777777" w:rsidR="00290FE0" w:rsidRPr="00290FE0" w:rsidRDefault="00290FE0" w:rsidP="00290FE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Art. 27. A atualização das informações do profissional no SICCAU deve ser requerida por meio de preenchimento de formulário próprio, disponível no SICCAU, nos seguintes casos:</w:t>
      </w:r>
    </w:p>
    <w:p w14:paraId="417805B0" w14:textId="780955D0" w:rsidR="00290FE0" w:rsidRDefault="00290FE0" w:rsidP="00290FE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 I – anotação de cursos de pós-graduação </w:t>
      </w:r>
      <w:r w:rsidRPr="00290FE0">
        <w:rPr>
          <w:rStyle w:val="nfase"/>
          <w:rFonts w:ascii="Arial" w:hAnsi="Arial" w:cs="Arial"/>
          <w:i w:val="0"/>
          <w:iCs w:val="0"/>
          <w:color w:val="000000"/>
          <w:sz w:val="20"/>
          <w:szCs w:val="20"/>
        </w:rPr>
        <w:t>stricto sensu</w:t>
      </w: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, mestrado ou doutorado, e de cursos de pós-graduação </w:t>
      </w:r>
      <w:r w:rsidRPr="00290FE0">
        <w:rPr>
          <w:rStyle w:val="nfase"/>
          <w:rFonts w:ascii="Arial" w:hAnsi="Arial" w:cs="Arial"/>
          <w:i w:val="0"/>
          <w:iCs w:val="0"/>
          <w:color w:val="000000"/>
          <w:sz w:val="20"/>
          <w:szCs w:val="20"/>
        </w:rPr>
        <w:t>lato sensu</w:t>
      </w: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, especialização ou aperfeiçoamento, nas áreas abrangidas pelo CAU, realizados no País ou no exterior, ministrados de acordo com a legislação educacional em vigor;</w:t>
      </w:r>
    </w:p>
    <w:p w14:paraId="6A0A06D9" w14:textId="008B77EB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  <w:r w:rsidRPr="00AF108B">
        <w:rPr>
          <w:rFonts w:ascii="Arial" w:hAnsi="Arial" w:cs="Arial"/>
          <w:sz w:val="20"/>
          <w:szCs w:val="20"/>
        </w:rPr>
        <w:t>Considerando solicitaç</w:t>
      </w:r>
      <w:r w:rsidR="00E601F9">
        <w:rPr>
          <w:rFonts w:ascii="Arial" w:hAnsi="Arial" w:cs="Arial"/>
          <w:sz w:val="20"/>
          <w:szCs w:val="20"/>
        </w:rPr>
        <w:t>ões</w:t>
      </w:r>
      <w:r w:rsidRPr="00AF108B">
        <w:rPr>
          <w:rFonts w:ascii="Arial" w:hAnsi="Arial" w:cs="Arial"/>
          <w:sz w:val="20"/>
          <w:szCs w:val="20"/>
        </w:rPr>
        <w:t xml:space="preserve"> de anotação de curso de pós-graduação cadastrada</w:t>
      </w:r>
      <w:r w:rsidR="00E601F9">
        <w:rPr>
          <w:rFonts w:ascii="Arial" w:hAnsi="Arial" w:cs="Arial"/>
          <w:sz w:val="20"/>
          <w:szCs w:val="20"/>
        </w:rPr>
        <w:t>s</w:t>
      </w:r>
      <w:r w:rsidRPr="00AF108B">
        <w:rPr>
          <w:rFonts w:ascii="Arial" w:hAnsi="Arial" w:cs="Arial"/>
          <w:sz w:val="20"/>
          <w:szCs w:val="20"/>
        </w:rPr>
        <w:t xml:space="preserve"> pel</w:t>
      </w:r>
      <w:r w:rsidR="00E601F9">
        <w:rPr>
          <w:rFonts w:ascii="Arial" w:hAnsi="Arial" w:cs="Arial"/>
          <w:sz w:val="20"/>
          <w:szCs w:val="20"/>
        </w:rPr>
        <w:t>os</w:t>
      </w:r>
      <w:r w:rsidRPr="00AF108B">
        <w:rPr>
          <w:rFonts w:ascii="Arial" w:hAnsi="Arial" w:cs="Arial"/>
          <w:sz w:val="20"/>
          <w:szCs w:val="20"/>
        </w:rPr>
        <w:t xml:space="preserve"> requerente</w:t>
      </w:r>
      <w:r w:rsidR="00E601F9">
        <w:rPr>
          <w:rFonts w:ascii="Arial" w:hAnsi="Arial" w:cs="Arial"/>
          <w:sz w:val="20"/>
          <w:szCs w:val="20"/>
        </w:rPr>
        <w:t>s</w:t>
      </w:r>
      <w:r w:rsidRPr="00AF108B">
        <w:rPr>
          <w:rFonts w:ascii="Arial" w:hAnsi="Arial" w:cs="Arial"/>
          <w:sz w:val="20"/>
          <w:szCs w:val="20"/>
        </w:rPr>
        <w:t xml:space="preserve"> </w:t>
      </w:r>
      <w:r w:rsidR="00E601F9">
        <w:rPr>
          <w:rFonts w:ascii="Arial" w:hAnsi="Arial" w:cs="Arial"/>
          <w:sz w:val="20"/>
          <w:szCs w:val="20"/>
        </w:rPr>
        <w:t>dos processos em epígrafe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192E13D0" w14:textId="673D9CB6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análises realizadas pelo corpo técnico do CAU/MG, conforme </w:t>
      </w:r>
      <w:r w:rsidR="00E601F9">
        <w:rPr>
          <w:rFonts w:ascii="Arial" w:hAnsi="Arial" w:cs="Arial"/>
          <w:sz w:val="20"/>
          <w:szCs w:val="20"/>
        </w:rPr>
        <w:t xml:space="preserve">respectivos </w:t>
      </w:r>
      <w:r>
        <w:rPr>
          <w:rFonts w:ascii="Arial" w:hAnsi="Arial" w:cs="Arial"/>
          <w:sz w:val="20"/>
          <w:szCs w:val="20"/>
        </w:rPr>
        <w:t>parecer</w:t>
      </w:r>
      <w:r w:rsidR="00E601F9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, indicando que </w:t>
      </w:r>
      <w:r w:rsidRPr="00D02AC8">
        <w:rPr>
          <w:rFonts w:ascii="Arial" w:hAnsi="Arial" w:cs="Arial"/>
          <w:sz w:val="20"/>
          <w:szCs w:val="20"/>
        </w:rPr>
        <w:t>os documentos apresentados</w:t>
      </w:r>
      <w:r w:rsidR="00E601F9">
        <w:rPr>
          <w:rFonts w:ascii="Arial" w:hAnsi="Arial" w:cs="Arial"/>
          <w:sz w:val="20"/>
          <w:szCs w:val="20"/>
        </w:rPr>
        <w:t xml:space="preserve"> em todos os processos</w:t>
      </w:r>
      <w:r w:rsidRPr="00D02AC8">
        <w:rPr>
          <w:rFonts w:ascii="Arial" w:hAnsi="Arial" w:cs="Arial"/>
          <w:sz w:val="20"/>
          <w:szCs w:val="20"/>
        </w:rPr>
        <w:t xml:space="preserve"> atendem de forma integral ao disposto nos normativos vigentes do CAU</w:t>
      </w:r>
      <w:r w:rsidR="00241FCE">
        <w:rPr>
          <w:rFonts w:ascii="Arial" w:hAnsi="Arial" w:cs="Arial"/>
          <w:sz w:val="20"/>
          <w:szCs w:val="20"/>
        </w:rPr>
        <w:t>;</w:t>
      </w:r>
    </w:p>
    <w:p w14:paraId="07FB6675" w14:textId="45BFFF35" w:rsidR="00241FCE" w:rsidRDefault="00241FCE" w:rsidP="00241FCE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que, nos termos da</w:t>
      </w:r>
      <w:r w:rsidRPr="007E505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</w:t>
      </w:r>
      <w:proofErr w:type="spellStart"/>
      <w:r w:rsidRPr="00D66F4F">
        <w:rPr>
          <w:rFonts w:ascii="Arial" w:hAnsi="Arial" w:cs="Arial"/>
          <w:sz w:val="20"/>
          <w:szCs w:val="20"/>
          <w:lang w:val="pt-BR"/>
        </w:rPr>
        <w:t>Nº</w:t>
      </w:r>
      <w:proofErr w:type="spellEnd"/>
      <w:r w:rsidRPr="00D66F4F">
        <w:rPr>
          <w:rFonts w:ascii="Arial" w:hAnsi="Arial" w:cs="Arial"/>
          <w:sz w:val="20"/>
          <w:szCs w:val="20"/>
          <w:lang w:val="pt-BR"/>
        </w:rPr>
        <w:t xml:space="preserve">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2020, que </w:t>
      </w:r>
      <w:r>
        <w:rPr>
          <w:rFonts w:ascii="Arial" w:hAnsi="Arial" w:cs="Arial"/>
          <w:sz w:val="20"/>
          <w:szCs w:val="20"/>
          <w:lang w:val="pt-BR"/>
        </w:rPr>
        <w:t>a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CAU/MG, a </w:t>
      </w:r>
      <w:r>
        <w:rPr>
          <w:rFonts w:ascii="Arial" w:hAnsi="Arial" w:cs="Arial"/>
          <w:sz w:val="20"/>
          <w:szCs w:val="20"/>
          <w:lang w:val="pt-BR"/>
        </w:rPr>
        <w:t>anotação dos cursos, nas páginas profissionais dos</w:t>
      </w:r>
      <w:r>
        <w:rPr>
          <w:rFonts w:ascii="Arial" w:hAnsi="Arial" w:cs="Arial"/>
          <w:sz w:val="20"/>
          <w:szCs w:val="20"/>
          <w:lang w:val="pt-BR"/>
        </w:rPr>
        <w:t xml:space="preserve"> requerente</w:t>
      </w:r>
      <w:r>
        <w:rPr>
          <w:rFonts w:ascii="Arial" w:hAnsi="Arial" w:cs="Arial"/>
          <w:sz w:val="20"/>
          <w:szCs w:val="20"/>
          <w:lang w:val="pt-BR"/>
        </w:rPr>
        <w:t>s,</w:t>
      </w:r>
      <w:r>
        <w:rPr>
          <w:rFonts w:ascii="Arial" w:hAnsi="Arial" w:cs="Arial"/>
          <w:sz w:val="20"/>
          <w:szCs w:val="20"/>
          <w:lang w:val="pt-BR"/>
        </w:rPr>
        <w:t xml:space="preserve"> já fo</w:t>
      </w:r>
      <w:r>
        <w:rPr>
          <w:rFonts w:ascii="Arial" w:hAnsi="Arial" w:cs="Arial"/>
          <w:sz w:val="20"/>
          <w:szCs w:val="20"/>
          <w:lang w:val="pt-BR"/>
        </w:rPr>
        <w:t>ram</w:t>
      </w:r>
      <w:r>
        <w:rPr>
          <w:rFonts w:ascii="Arial" w:hAnsi="Arial" w:cs="Arial"/>
          <w:sz w:val="20"/>
          <w:szCs w:val="20"/>
          <w:lang w:val="pt-BR"/>
        </w:rPr>
        <w:t xml:space="preserve"> efetivada</w:t>
      </w:r>
      <w:r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 xml:space="preserve"> pelo Setor de Registro Profissional do CAU/MG; </w:t>
      </w:r>
    </w:p>
    <w:p w14:paraId="4047F1ED" w14:textId="0D0575DB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25870A9B" w14:textId="70CB2A45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3D217E25" w14:textId="6749F880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1BCF2271" w14:textId="79F1C11E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4A8A9B0D" w14:textId="64D91750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77603233" w14:textId="0CA5EDF6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169DEEF2" w14:textId="77777777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48911969" w14:textId="1B3ED1B9" w:rsidR="00290FE0" w:rsidRDefault="00290FE0" w:rsidP="00290FE0">
      <w:pPr>
        <w:pStyle w:val="PargrafodaLista"/>
        <w:widowControl/>
        <w:numPr>
          <w:ilvl w:val="0"/>
          <w:numId w:val="25"/>
        </w:numPr>
        <w:spacing w:before="120" w:after="120"/>
        <w:rPr>
          <w:rFonts w:ascii="Arial" w:hAnsi="Arial" w:cs="Arial"/>
          <w:sz w:val="20"/>
          <w:szCs w:val="20"/>
          <w:lang w:val="pt-BR"/>
        </w:rPr>
      </w:pPr>
      <w:r w:rsidRPr="00290FE0">
        <w:rPr>
          <w:rFonts w:ascii="Arial" w:hAnsi="Arial" w:cs="Arial"/>
          <w:sz w:val="20"/>
          <w:szCs w:val="20"/>
          <w:lang w:val="pt-BR"/>
        </w:rPr>
        <w:t>Homologar a</w:t>
      </w:r>
      <w:r w:rsidR="00E601F9">
        <w:rPr>
          <w:rFonts w:ascii="Arial" w:hAnsi="Arial" w:cs="Arial"/>
          <w:sz w:val="20"/>
          <w:szCs w:val="20"/>
          <w:lang w:val="pt-BR"/>
        </w:rPr>
        <w:t>s</w:t>
      </w:r>
      <w:r w:rsidRPr="00290FE0">
        <w:rPr>
          <w:rFonts w:ascii="Arial" w:hAnsi="Arial" w:cs="Arial"/>
          <w:sz w:val="20"/>
          <w:szCs w:val="20"/>
          <w:lang w:val="pt-BR"/>
        </w:rPr>
        <w:t xml:space="preserve"> anotaç</w:t>
      </w:r>
      <w:r w:rsidR="00E601F9">
        <w:rPr>
          <w:rFonts w:ascii="Arial" w:hAnsi="Arial" w:cs="Arial"/>
          <w:sz w:val="20"/>
          <w:szCs w:val="20"/>
          <w:lang w:val="pt-BR"/>
        </w:rPr>
        <w:t>ões</w:t>
      </w:r>
      <w:r w:rsidRPr="00290FE0">
        <w:rPr>
          <w:rFonts w:ascii="Arial" w:hAnsi="Arial" w:cs="Arial"/>
          <w:sz w:val="20"/>
          <w:szCs w:val="20"/>
          <w:lang w:val="pt-BR"/>
        </w:rPr>
        <w:t xml:space="preserve"> d</w:t>
      </w:r>
      <w:r w:rsidR="00E601F9">
        <w:rPr>
          <w:rFonts w:ascii="Arial" w:hAnsi="Arial" w:cs="Arial"/>
          <w:sz w:val="20"/>
          <w:szCs w:val="20"/>
          <w:lang w:val="pt-BR"/>
        </w:rPr>
        <w:t>e</w:t>
      </w:r>
      <w:r w:rsidRPr="00290FE0">
        <w:rPr>
          <w:rFonts w:ascii="Arial" w:hAnsi="Arial" w:cs="Arial"/>
          <w:sz w:val="20"/>
          <w:szCs w:val="20"/>
          <w:lang w:val="pt-BR"/>
        </w:rPr>
        <w:t xml:space="preserve"> curso de </w:t>
      </w:r>
      <w:r w:rsidR="00AF108B" w:rsidRPr="00AF108B">
        <w:rPr>
          <w:rFonts w:ascii="Arial" w:hAnsi="Arial" w:cs="Arial"/>
          <w:sz w:val="20"/>
          <w:szCs w:val="20"/>
          <w:lang w:val="pt-BR"/>
        </w:rPr>
        <w:t>pós-graduação</w:t>
      </w:r>
      <w:r w:rsidR="00E601F9">
        <w:rPr>
          <w:rFonts w:ascii="Arial" w:hAnsi="Arial" w:cs="Arial"/>
          <w:sz w:val="20"/>
          <w:szCs w:val="20"/>
          <w:lang w:val="pt-BR"/>
        </w:rPr>
        <w:t xml:space="preserve"> realizadas pelo Setor de Registro Profissional do CAU/MG referente aos processos apresentados, quais sejam: </w:t>
      </w:r>
      <w:r w:rsidR="00E601F9" w:rsidRPr="00E601F9">
        <w:rPr>
          <w:rFonts w:ascii="Arial" w:hAnsi="Arial" w:cs="Arial"/>
          <w:sz w:val="20"/>
          <w:szCs w:val="20"/>
          <w:lang w:val="pt-BR"/>
        </w:rPr>
        <w:t>Protocolos SICCAU nº 1238357/2021, 1262197/2021, 1270123/2021 e 1270132/2021</w:t>
      </w:r>
      <w:r w:rsidR="00E601F9">
        <w:rPr>
          <w:rFonts w:ascii="Arial" w:hAnsi="Arial" w:cs="Arial"/>
          <w:sz w:val="20"/>
          <w:szCs w:val="20"/>
          <w:lang w:val="pt-BR"/>
        </w:rPr>
        <w:t>;</w:t>
      </w:r>
    </w:p>
    <w:p w14:paraId="54005590" w14:textId="0A283DB4" w:rsidR="00E601F9" w:rsidRPr="00290FE0" w:rsidRDefault="00E601F9" w:rsidP="00290FE0">
      <w:pPr>
        <w:pStyle w:val="PargrafodaLista"/>
        <w:widowControl/>
        <w:numPr>
          <w:ilvl w:val="0"/>
          <w:numId w:val="25"/>
        </w:numPr>
        <w:spacing w:before="120" w:after="1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a inclusão desta deliberação nos respectivos protocolos de solicitação e seu posterior arquivamento, nos termos da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</w:t>
      </w:r>
      <w:proofErr w:type="spellStart"/>
      <w:r w:rsidRPr="00D66F4F">
        <w:rPr>
          <w:rFonts w:ascii="Arial" w:hAnsi="Arial" w:cs="Arial"/>
          <w:sz w:val="20"/>
          <w:szCs w:val="20"/>
          <w:lang w:val="pt-BR"/>
        </w:rPr>
        <w:t>Nº</w:t>
      </w:r>
      <w:proofErr w:type="spellEnd"/>
      <w:r w:rsidRPr="00D66F4F">
        <w:rPr>
          <w:rFonts w:ascii="Arial" w:hAnsi="Arial" w:cs="Arial"/>
          <w:sz w:val="20"/>
          <w:szCs w:val="20"/>
          <w:lang w:val="pt-BR"/>
        </w:rPr>
        <w:t xml:space="preserve"> 138.3.9-2020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43E48644" w14:textId="5784D796" w:rsidR="00BF3DE2" w:rsidRDefault="00BF3DE2" w:rsidP="00290FE0">
      <w:pPr>
        <w:widowControl/>
        <w:spacing w:before="120" w:after="120" w:line="30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AF108B" w:rsidRPr="00241FCE" w14:paraId="1B844091" w14:textId="77777777" w:rsidTr="00D343CE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7696CD" w14:textId="612D08C5" w:rsidR="00AF108B" w:rsidRPr="00BD7AF3" w:rsidRDefault="00AF108B" w:rsidP="00D343CE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  <w:r w:rsidR="00E60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E60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/</w:t>
            </w: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2021</w:t>
            </w:r>
          </w:p>
        </w:tc>
      </w:tr>
      <w:tr w:rsidR="00AF108B" w:rsidRPr="002A75C6" w14:paraId="78B039A2" w14:textId="77777777" w:rsidTr="00D343CE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BADCB86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565AD26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AF108B" w:rsidRPr="002A75C6" w14:paraId="140513B4" w14:textId="77777777" w:rsidTr="00D343CE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E9D9" w14:textId="77777777" w:rsidR="00AF108B" w:rsidRPr="002A75C6" w:rsidRDefault="00AF108B" w:rsidP="00D343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DAF62F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B23466F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351F69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A6E4977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AF108B" w:rsidRPr="002A75C6" w14:paraId="09423057" w14:textId="77777777" w:rsidTr="00D343CE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1A015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7083F" w14:textId="77777777" w:rsidR="00AF108B" w:rsidRPr="00BD7AF3" w:rsidRDefault="00AF108B" w:rsidP="00D34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3F85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B9FFE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59118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BF39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C2E8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F108B" w:rsidRPr="002A75C6" w14:paraId="058656B2" w14:textId="77777777" w:rsidTr="00D343CE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522A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FC247" w14:textId="77777777" w:rsidR="00AF108B" w:rsidRPr="00BD7AF3" w:rsidRDefault="00AF108B" w:rsidP="00D34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CF490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EF8D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C9F8D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1C97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A29E8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F108B" w:rsidRPr="002A75C6" w14:paraId="5EED02CF" w14:textId="77777777" w:rsidTr="00D343CE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891A1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79258" w14:textId="77777777" w:rsidR="00AF108B" w:rsidRPr="002A75C6" w:rsidRDefault="00AF108B" w:rsidP="00D34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63767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82098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7273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7FABD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B0073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4591A088" w14:textId="77777777" w:rsidR="00AF108B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EC8595E" w14:textId="77777777" w:rsidR="00AF108B" w:rsidRPr="00E30A23" w:rsidRDefault="00AF108B" w:rsidP="00AF108B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</w:t>
      </w:r>
    </w:p>
    <w:p w14:paraId="671974CA" w14:textId="77777777" w:rsidR="00AF108B" w:rsidRPr="00554531" w:rsidRDefault="00AF108B" w:rsidP="00AF108B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Sarto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56A25D25" w14:textId="77777777" w:rsidR="00AF108B" w:rsidRPr="00554531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DDC46A2" w14:textId="77777777" w:rsidR="00AF108B" w:rsidRPr="00554531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68E87CB" w14:textId="77777777" w:rsidR="00AF108B" w:rsidRPr="00E30A23" w:rsidRDefault="00AF108B" w:rsidP="00AF108B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</w:t>
      </w:r>
    </w:p>
    <w:p w14:paraId="54FC79DF" w14:textId="77777777" w:rsidR="00AF108B" w:rsidRPr="00E30A23" w:rsidRDefault="00AF108B" w:rsidP="00AF108B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Maria Del Mar Ferrer </w:t>
      </w:r>
      <w:proofErr w:type="spellStart"/>
      <w:r w:rsidRPr="00E30A23">
        <w:rPr>
          <w:rFonts w:ascii="Arial" w:hAnsi="Arial" w:cs="Arial"/>
          <w:sz w:val="16"/>
          <w:szCs w:val="16"/>
          <w:lang w:val="pt-BR" w:eastAsia="pt-BR"/>
        </w:rPr>
        <w:t>Poblet</w:t>
      </w:r>
      <w:proofErr w:type="spell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74DC350D" w14:textId="77777777" w:rsidR="00AF108B" w:rsidRPr="00554531" w:rsidRDefault="00AF108B" w:rsidP="00AF108B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3EEC3A25" w14:textId="77777777" w:rsidR="00AF108B" w:rsidRPr="00554531" w:rsidRDefault="00AF108B" w:rsidP="00AF108B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077F7230" w14:textId="77777777" w:rsidR="00AF108B" w:rsidRPr="00E30A23" w:rsidRDefault="00AF108B" w:rsidP="00AF108B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______________________________________</w:t>
      </w:r>
    </w:p>
    <w:p w14:paraId="3F4C5F9F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6FFD3BD6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0ED8237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2A97364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9BC7D07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F1523C7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90A3F8B" w14:textId="77777777" w:rsidR="00AF108B" w:rsidRPr="00DA1F31" w:rsidRDefault="00AF108B" w:rsidP="00AF108B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69347E73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DE40282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F40EAF3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8824F30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A248EED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78BCD33" w14:textId="77777777" w:rsidR="00AF108B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094BF2B9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41AB6AD7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682E8675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41EDAE2D" w14:textId="7DE5E45C" w:rsidR="00BF3DE2" w:rsidRPr="005F1E18" w:rsidRDefault="00BF3DE2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sectPr w:rsidR="00BF3DE2" w:rsidRPr="005F1E18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BE05F" w14:textId="77777777" w:rsidR="00015439" w:rsidRDefault="00015439" w:rsidP="007E22C9">
      <w:r>
        <w:separator/>
      </w:r>
    </w:p>
  </w:endnote>
  <w:endnote w:type="continuationSeparator" w:id="0">
    <w:p w14:paraId="1ED62A4D" w14:textId="77777777" w:rsidR="00015439" w:rsidRDefault="0001543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41B4B" w14:textId="77777777" w:rsidR="00015439" w:rsidRDefault="00015439" w:rsidP="007E22C9">
      <w:r>
        <w:separator/>
      </w:r>
    </w:p>
  </w:footnote>
  <w:footnote w:type="continuationSeparator" w:id="0">
    <w:p w14:paraId="5F450901" w14:textId="77777777" w:rsidR="00015439" w:rsidRDefault="0001543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5439"/>
    <w:rsid w:val="00047DD5"/>
    <w:rsid w:val="00054997"/>
    <w:rsid w:val="000B0760"/>
    <w:rsid w:val="000C3A9B"/>
    <w:rsid w:val="000E00C2"/>
    <w:rsid w:val="000E38E0"/>
    <w:rsid w:val="000F3838"/>
    <w:rsid w:val="000F538A"/>
    <w:rsid w:val="00102BCC"/>
    <w:rsid w:val="00107335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790A"/>
    <w:rsid w:val="0020087E"/>
    <w:rsid w:val="00201099"/>
    <w:rsid w:val="002141B7"/>
    <w:rsid w:val="00241FCE"/>
    <w:rsid w:val="00254A9D"/>
    <w:rsid w:val="00262DB8"/>
    <w:rsid w:val="00266909"/>
    <w:rsid w:val="00272297"/>
    <w:rsid w:val="00272BF3"/>
    <w:rsid w:val="00290FE0"/>
    <w:rsid w:val="002E7999"/>
    <w:rsid w:val="003154A6"/>
    <w:rsid w:val="00321189"/>
    <w:rsid w:val="003502FC"/>
    <w:rsid w:val="003A3415"/>
    <w:rsid w:val="003C3452"/>
    <w:rsid w:val="003C6DE1"/>
    <w:rsid w:val="003D331E"/>
    <w:rsid w:val="003E6D01"/>
    <w:rsid w:val="003F27A1"/>
    <w:rsid w:val="00400EC5"/>
    <w:rsid w:val="00452713"/>
    <w:rsid w:val="0045591F"/>
    <w:rsid w:val="00456FC0"/>
    <w:rsid w:val="00477BE7"/>
    <w:rsid w:val="00495047"/>
    <w:rsid w:val="004E4C07"/>
    <w:rsid w:val="004F58EF"/>
    <w:rsid w:val="00503945"/>
    <w:rsid w:val="00521686"/>
    <w:rsid w:val="00542E03"/>
    <w:rsid w:val="00543310"/>
    <w:rsid w:val="005514F9"/>
    <w:rsid w:val="00561BF8"/>
    <w:rsid w:val="005639BA"/>
    <w:rsid w:val="005D1468"/>
    <w:rsid w:val="005F1E18"/>
    <w:rsid w:val="005F3D29"/>
    <w:rsid w:val="00601495"/>
    <w:rsid w:val="00626459"/>
    <w:rsid w:val="00647F6C"/>
    <w:rsid w:val="006828F7"/>
    <w:rsid w:val="00696BB8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D5854"/>
    <w:rsid w:val="007E22C9"/>
    <w:rsid w:val="007E7D40"/>
    <w:rsid w:val="007F461D"/>
    <w:rsid w:val="007F7F3C"/>
    <w:rsid w:val="00806DC2"/>
    <w:rsid w:val="00820CF0"/>
    <w:rsid w:val="008211CF"/>
    <w:rsid w:val="00824704"/>
    <w:rsid w:val="00894F54"/>
    <w:rsid w:val="008C30DE"/>
    <w:rsid w:val="008D4A78"/>
    <w:rsid w:val="008E1377"/>
    <w:rsid w:val="008F35B7"/>
    <w:rsid w:val="008F5AB6"/>
    <w:rsid w:val="00901853"/>
    <w:rsid w:val="009310B5"/>
    <w:rsid w:val="0093454B"/>
    <w:rsid w:val="00940C7F"/>
    <w:rsid w:val="00952FCF"/>
    <w:rsid w:val="00956862"/>
    <w:rsid w:val="00984CE8"/>
    <w:rsid w:val="009F05E2"/>
    <w:rsid w:val="00A04AEE"/>
    <w:rsid w:val="00A70765"/>
    <w:rsid w:val="00AB6035"/>
    <w:rsid w:val="00AF108B"/>
    <w:rsid w:val="00B304EA"/>
    <w:rsid w:val="00B74695"/>
    <w:rsid w:val="00BA24DE"/>
    <w:rsid w:val="00BB037E"/>
    <w:rsid w:val="00BB2F28"/>
    <w:rsid w:val="00BC0830"/>
    <w:rsid w:val="00BF3DE2"/>
    <w:rsid w:val="00C30E9E"/>
    <w:rsid w:val="00C37413"/>
    <w:rsid w:val="00C60F75"/>
    <w:rsid w:val="00C72CEA"/>
    <w:rsid w:val="00C813DF"/>
    <w:rsid w:val="00C87546"/>
    <w:rsid w:val="00C91EA2"/>
    <w:rsid w:val="00CE6D24"/>
    <w:rsid w:val="00D20C72"/>
    <w:rsid w:val="00DA1E10"/>
    <w:rsid w:val="00DB3EA0"/>
    <w:rsid w:val="00E274C1"/>
    <w:rsid w:val="00E42373"/>
    <w:rsid w:val="00E55B7A"/>
    <w:rsid w:val="00E601F9"/>
    <w:rsid w:val="00E93252"/>
    <w:rsid w:val="00E93B84"/>
    <w:rsid w:val="00E95676"/>
    <w:rsid w:val="00EA3850"/>
    <w:rsid w:val="00EC0509"/>
    <w:rsid w:val="00ED3DBE"/>
    <w:rsid w:val="00F06051"/>
    <w:rsid w:val="00F158CE"/>
    <w:rsid w:val="00F4335E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629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40</cp:revision>
  <cp:lastPrinted>2019-12-17T20:29:00Z</cp:lastPrinted>
  <dcterms:created xsi:type="dcterms:W3CDTF">2017-02-22T12:29:00Z</dcterms:created>
  <dcterms:modified xsi:type="dcterms:W3CDTF">2021-03-15T15:20:00Z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