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2828" w14:textId="77777777" w:rsidR="00E83E35" w:rsidRPr="004872AF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7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4872AF" w:rsidRPr="004872AF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194014DD" w:rsidR="004872AF" w:rsidRPr="004872AF" w:rsidRDefault="004872AF" w:rsidP="004872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1206454-2020</w:t>
            </w:r>
          </w:p>
        </w:tc>
      </w:tr>
      <w:tr w:rsidR="004872AF" w:rsidRPr="004872AF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4872AF" w:rsidRPr="004872AF" w:rsidRDefault="004872AF" w:rsidP="00487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2195382C" w:rsidR="002E6369" w:rsidRPr="002E6369" w:rsidRDefault="001A79C2" w:rsidP="004872AF">
            <w:pPr>
              <w:rPr>
                <w:rFonts w:ascii="Times New Roman" w:hAnsi="Times New Roman" w:cs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1A79C2">
              <w:rPr>
                <w:rFonts w:ascii="Times New Roman" w:hAnsi="Times New Roman" w:cs="Times New Roman"/>
                <w:bCs/>
                <w:caps/>
                <w:color w:val="000000" w:themeColor="text1"/>
                <w:sz w:val="20"/>
                <w:szCs w:val="20"/>
              </w:rPr>
              <w:t>plenário do CAU/MG.</w:t>
            </w:r>
          </w:p>
        </w:tc>
      </w:tr>
      <w:tr w:rsidR="004872AF" w:rsidRPr="004872AF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09AD6BCA" w:rsidR="004872AF" w:rsidRPr="004872AF" w:rsidRDefault="001A79C2" w:rsidP="004872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encaminhamento de recurso referente a inadmissibilidade de denúncia ético-disciplinar para julgamento do plenário do CAU/MG.</w:t>
            </w:r>
          </w:p>
        </w:tc>
      </w:tr>
      <w:tr w:rsidR="004872AF" w:rsidRPr="004872AF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7890574D" w:rsidR="004872AF" w:rsidRPr="004872AF" w:rsidRDefault="004872AF" w:rsidP="004872AF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CECILIA MARIA RABELO GERALDO</w:t>
            </w:r>
          </w:p>
        </w:tc>
      </w:tr>
      <w:tr w:rsidR="004872AF" w:rsidRPr="006F270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4872AF" w:rsidRPr="006F2705" w:rsidRDefault="004872AF" w:rsidP="004872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4872AF" w:rsidRPr="006F270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5317C9B1" w:rsidR="004872AF" w:rsidRPr="006F2705" w:rsidRDefault="004872AF" w:rsidP="004872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0</w:t>
            </w:r>
            <w:r w:rsidR="001A7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/2021 – CED – CAU/MG –  </w:t>
            </w:r>
          </w:p>
        </w:tc>
      </w:tr>
    </w:tbl>
    <w:p w14:paraId="572FD97A" w14:textId="77777777" w:rsidR="001A547A" w:rsidRPr="006F270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1B6F895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4872A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36B4F1C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C6BCFE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14D0B42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B5922E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77B5D92E" w14:textId="77777777" w:rsidR="006D6287" w:rsidRPr="006F2705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659BE30" w14:textId="52A17DDE" w:rsidR="006D6287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4872AF" w:rsidRPr="004872AF">
        <w:rPr>
          <w:rFonts w:ascii="Times New Roman" w:hAnsi="Times New Roman" w:cs="Times New Roman"/>
          <w:color w:val="000000" w:themeColor="text1"/>
          <w:sz w:val="20"/>
          <w:szCs w:val="20"/>
        </w:rPr>
        <w:t>1206454-2020</w:t>
      </w: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8667D13" w14:textId="35BFEB32" w:rsidR="001A79C2" w:rsidRPr="004872AF" w:rsidRDefault="001A79C2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Considerando o </w:t>
      </w:r>
      <w:r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2° do artigo 22 da Resolução CAU/BR n°143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que versa sobre a possibilidade de reconsideração da CED/MG da decisão de não admissão de denúncia ético-disciplinar</w:t>
      </w:r>
      <w:r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E1F050" w14:textId="77777777" w:rsidR="006D6287" w:rsidRPr="006F2705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5CCDB5D" w14:textId="77777777" w:rsidR="006D6287" w:rsidRPr="004872AF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7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4F0888BA" w14:textId="2E1795C3" w:rsidR="006D6287" w:rsidRDefault="001A79C2" w:rsidP="001A79C2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Não reconsiderar a decisão d</w:t>
      </w: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Relatório do Conselheiro Relator referente ao processo ético-disciplinar CAU/MG n° </w:t>
      </w:r>
      <w:r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1206454-2020.</w:t>
      </w:r>
    </w:p>
    <w:p w14:paraId="157230D9" w14:textId="7F5C2472" w:rsidR="006D6287" w:rsidRPr="002E6369" w:rsidRDefault="002E6369" w:rsidP="002E6369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63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Em conformidade com os princípios da ampla defesa e do devido processo legal, solicito que a parte denunciada seja intimada a apresentar, se assim o desejar, suas contrarrazões em um prazo de 10 dias. </w:t>
      </w:r>
    </w:p>
    <w:p w14:paraId="0EA18019" w14:textId="500A32A2" w:rsidR="001A79C2" w:rsidRPr="001A79C2" w:rsidRDefault="002E6369" w:rsidP="001A79C2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63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Findo o prazo de apresentação das contrarrazões</w:t>
      </w:r>
      <w:r w:rsidRPr="002E63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="001A79C2"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ncaminhar o recurso para análise do Plenário do CAU/MG que deverá, conforme </w:t>
      </w:r>
      <w:r w:rsid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1A79C2"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2° do artigo 22 da Resolução CAU/BR n°143</w:t>
      </w:r>
      <w:r w:rsid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A79C2" w:rsidRPr="001A79C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decidir pela manutenção da decisão recorrida de arquivamento liminar ou pela determinação do acatamento da denúncia.</w:t>
      </w:r>
    </w:p>
    <w:p w14:paraId="1D002270" w14:textId="77777777" w:rsidR="006D6287" w:rsidRPr="001A79C2" w:rsidRDefault="006D6287" w:rsidP="001A79C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5753DA" w14:textId="260FE543" w:rsidR="003D237D" w:rsidRPr="002E6369" w:rsidRDefault="003D237D" w:rsidP="002E6369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A79C2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A79C2">
        <w:rPr>
          <w:rFonts w:ascii="Times New Roman" w:hAnsi="Times New Roman" w:cs="Times New Roman"/>
          <w:color w:val="000000" w:themeColor="text1"/>
          <w:sz w:val="20"/>
          <w:szCs w:val="20"/>
        </w:rPr>
        <w:t>março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E541E6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541E6" w:rsidRPr="00E541E6" w14:paraId="10BC607A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6338AFC7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541E6" w:rsidRPr="00E541E6" w14:paraId="690249E9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541E6" w:rsidRPr="00E541E6" w14:paraId="34065C95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7DA717F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240E6A9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EDDACD8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93CD74D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E1C7020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541E6" w:rsidRPr="00E541E6" w14:paraId="4D685F8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E63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</w:tr>
      <w:tr w:rsidR="00E541E6" w:rsidRPr="00E541E6" w14:paraId="4B9B792D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E63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3D237D" w:rsidRPr="001A79C2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</w:tr>
      <w:tr w:rsidR="00E541E6" w:rsidRPr="00E541E6" w14:paraId="487C4238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2E6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2E6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2E63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21ADBC85" w:rsidR="003D237D" w:rsidRPr="002E6369" w:rsidRDefault="002E6369" w:rsidP="00DF513A">
            <w:pPr>
              <w:ind w:right="1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63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21260552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4AA6EDCF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2B9CD83C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</w:tr>
      <w:tr w:rsidR="00E541E6" w:rsidRPr="00E541E6" w14:paraId="6B7F5AE5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3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77777777" w:rsidR="003D237D" w:rsidRPr="002E6369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E63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1A79C2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0C174D1" w14:textId="77777777" w:rsidR="001A547A" w:rsidRPr="002E6369" w:rsidRDefault="001A547A" w:rsidP="002E636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2E6369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C98A" w14:textId="77777777" w:rsidR="0057719A" w:rsidRDefault="0057719A" w:rsidP="00342978">
      <w:pPr>
        <w:spacing w:after="0" w:line="240" w:lineRule="auto"/>
      </w:pPr>
      <w:r>
        <w:separator/>
      </w:r>
    </w:p>
  </w:endnote>
  <w:endnote w:type="continuationSeparator" w:id="0">
    <w:p w14:paraId="6185FD35" w14:textId="77777777" w:rsidR="0057719A" w:rsidRDefault="0057719A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FF32" w14:textId="77777777" w:rsidR="0057719A" w:rsidRDefault="0057719A" w:rsidP="00342978">
      <w:pPr>
        <w:spacing w:after="0" w:line="240" w:lineRule="auto"/>
      </w:pPr>
      <w:r>
        <w:separator/>
      </w:r>
    </w:p>
  </w:footnote>
  <w:footnote w:type="continuationSeparator" w:id="0">
    <w:p w14:paraId="392D70CB" w14:textId="77777777" w:rsidR="0057719A" w:rsidRDefault="0057719A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0B18"/>
    <w:multiLevelType w:val="hybridMultilevel"/>
    <w:tmpl w:val="D9B22006"/>
    <w:lvl w:ilvl="0" w:tplc="A6D0E6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0E5724"/>
    <w:rsid w:val="0012040B"/>
    <w:rsid w:val="00162520"/>
    <w:rsid w:val="00167311"/>
    <w:rsid w:val="001872E8"/>
    <w:rsid w:val="001A547A"/>
    <w:rsid w:val="001A79C2"/>
    <w:rsid w:val="001B003D"/>
    <w:rsid w:val="001B086E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883"/>
    <w:rsid w:val="002B4600"/>
    <w:rsid w:val="002E6369"/>
    <w:rsid w:val="002F6312"/>
    <w:rsid w:val="002F6AE7"/>
    <w:rsid w:val="00312AC0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1FE6"/>
    <w:rsid w:val="0048482C"/>
    <w:rsid w:val="004872AF"/>
    <w:rsid w:val="00487941"/>
    <w:rsid w:val="00493929"/>
    <w:rsid w:val="004A1B27"/>
    <w:rsid w:val="004A62AB"/>
    <w:rsid w:val="004E0442"/>
    <w:rsid w:val="00502B7D"/>
    <w:rsid w:val="005347B0"/>
    <w:rsid w:val="0057719A"/>
    <w:rsid w:val="005831A1"/>
    <w:rsid w:val="00584A75"/>
    <w:rsid w:val="00584C62"/>
    <w:rsid w:val="005A0B7D"/>
    <w:rsid w:val="005A5542"/>
    <w:rsid w:val="005C3317"/>
    <w:rsid w:val="005D4CC0"/>
    <w:rsid w:val="005F2667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6F2705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1269"/>
    <w:rsid w:val="008A5CB0"/>
    <w:rsid w:val="008B4563"/>
    <w:rsid w:val="008E53F7"/>
    <w:rsid w:val="008E7821"/>
    <w:rsid w:val="009049EC"/>
    <w:rsid w:val="00925FE3"/>
    <w:rsid w:val="00935992"/>
    <w:rsid w:val="009576AB"/>
    <w:rsid w:val="0096109F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44731"/>
    <w:rsid w:val="00D62241"/>
    <w:rsid w:val="00D65781"/>
    <w:rsid w:val="00E271B0"/>
    <w:rsid w:val="00E32766"/>
    <w:rsid w:val="00E541E6"/>
    <w:rsid w:val="00E54665"/>
    <w:rsid w:val="00E66588"/>
    <w:rsid w:val="00E825D8"/>
    <w:rsid w:val="00E83E35"/>
    <w:rsid w:val="00EB480E"/>
    <w:rsid w:val="00EF0C51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1835ECA"/>
    <w:rsid w:val="0201B618"/>
    <w:rsid w:val="02210AE0"/>
    <w:rsid w:val="022511D3"/>
    <w:rsid w:val="029963A1"/>
    <w:rsid w:val="03DF4D6A"/>
    <w:rsid w:val="042FD84A"/>
    <w:rsid w:val="04526420"/>
    <w:rsid w:val="055F4F70"/>
    <w:rsid w:val="05870279"/>
    <w:rsid w:val="0865537C"/>
    <w:rsid w:val="088AE02B"/>
    <w:rsid w:val="0898D22E"/>
    <w:rsid w:val="08AD7BB4"/>
    <w:rsid w:val="08CCEBC8"/>
    <w:rsid w:val="08F9FE8B"/>
    <w:rsid w:val="090F3D97"/>
    <w:rsid w:val="091983E5"/>
    <w:rsid w:val="0975A5EF"/>
    <w:rsid w:val="0A0A8451"/>
    <w:rsid w:val="0A494C15"/>
    <w:rsid w:val="0A93CDFF"/>
    <w:rsid w:val="0B0F5C6D"/>
    <w:rsid w:val="0B7A5838"/>
    <w:rsid w:val="0B843AA3"/>
    <w:rsid w:val="0B9EB29A"/>
    <w:rsid w:val="0BEA1CB1"/>
    <w:rsid w:val="0BED48C8"/>
    <w:rsid w:val="0C372CAA"/>
    <w:rsid w:val="0C653A18"/>
    <w:rsid w:val="0D0D6CDC"/>
    <w:rsid w:val="0D200B04"/>
    <w:rsid w:val="0D38A681"/>
    <w:rsid w:val="0D67C47A"/>
    <w:rsid w:val="0D71776D"/>
    <w:rsid w:val="0D82B2D8"/>
    <w:rsid w:val="0E04FB68"/>
    <w:rsid w:val="0E183021"/>
    <w:rsid w:val="0E8CDF11"/>
    <w:rsid w:val="0EC19344"/>
    <w:rsid w:val="0F09637C"/>
    <w:rsid w:val="0F6653D8"/>
    <w:rsid w:val="0F8BF915"/>
    <w:rsid w:val="1001C557"/>
    <w:rsid w:val="1043050C"/>
    <w:rsid w:val="108C4530"/>
    <w:rsid w:val="10AB7E1C"/>
    <w:rsid w:val="10E7ECFF"/>
    <w:rsid w:val="11F5DC9F"/>
    <w:rsid w:val="12542A9A"/>
    <w:rsid w:val="12C9905B"/>
    <w:rsid w:val="12E73F1A"/>
    <w:rsid w:val="12FBDBFD"/>
    <w:rsid w:val="13AD0C21"/>
    <w:rsid w:val="1444C0D7"/>
    <w:rsid w:val="146560BC"/>
    <w:rsid w:val="146A1456"/>
    <w:rsid w:val="14830F7B"/>
    <w:rsid w:val="14BC0E1D"/>
    <w:rsid w:val="15303360"/>
    <w:rsid w:val="1625183C"/>
    <w:rsid w:val="1684AE8E"/>
    <w:rsid w:val="16AE7A56"/>
    <w:rsid w:val="16E16541"/>
    <w:rsid w:val="171B0733"/>
    <w:rsid w:val="171E8B7C"/>
    <w:rsid w:val="17352410"/>
    <w:rsid w:val="17DC10C0"/>
    <w:rsid w:val="17FCFBB2"/>
    <w:rsid w:val="1937D68C"/>
    <w:rsid w:val="1939CD23"/>
    <w:rsid w:val="196B85AE"/>
    <w:rsid w:val="1A0E0FA0"/>
    <w:rsid w:val="1A322E60"/>
    <w:rsid w:val="1B730285"/>
    <w:rsid w:val="1B8F52CA"/>
    <w:rsid w:val="1BE6EFA3"/>
    <w:rsid w:val="1BEDF94B"/>
    <w:rsid w:val="1C1751D0"/>
    <w:rsid w:val="1C19A963"/>
    <w:rsid w:val="1C281A39"/>
    <w:rsid w:val="1D049E96"/>
    <w:rsid w:val="1D1DB4F6"/>
    <w:rsid w:val="1DA9CD8A"/>
    <w:rsid w:val="1DAB08E4"/>
    <w:rsid w:val="1DE1CA90"/>
    <w:rsid w:val="1F193F39"/>
    <w:rsid w:val="1F4B4633"/>
    <w:rsid w:val="1F694D03"/>
    <w:rsid w:val="1FC66771"/>
    <w:rsid w:val="20134A39"/>
    <w:rsid w:val="205C94B9"/>
    <w:rsid w:val="20D4A788"/>
    <w:rsid w:val="21714C91"/>
    <w:rsid w:val="2248C30B"/>
    <w:rsid w:val="229D0EEC"/>
    <w:rsid w:val="22A1210D"/>
    <w:rsid w:val="234AB82A"/>
    <w:rsid w:val="23C22983"/>
    <w:rsid w:val="23C42141"/>
    <w:rsid w:val="23D1C8A7"/>
    <w:rsid w:val="24005E5C"/>
    <w:rsid w:val="240A25FB"/>
    <w:rsid w:val="243FC167"/>
    <w:rsid w:val="24E57E58"/>
    <w:rsid w:val="252A835B"/>
    <w:rsid w:val="256884C6"/>
    <w:rsid w:val="25A66DD8"/>
    <w:rsid w:val="25DC65C8"/>
    <w:rsid w:val="25E52D61"/>
    <w:rsid w:val="263227CF"/>
    <w:rsid w:val="265A084B"/>
    <w:rsid w:val="26909DD4"/>
    <w:rsid w:val="26E4FE9A"/>
    <w:rsid w:val="26F2EB05"/>
    <w:rsid w:val="26FDCE4B"/>
    <w:rsid w:val="270F3AB7"/>
    <w:rsid w:val="275757B2"/>
    <w:rsid w:val="28091813"/>
    <w:rsid w:val="286B6D51"/>
    <w:rsid w:val="286F1AE4"/>
    <w:rsid w:val="2880CEFB"/>
    <w:rsid w:val="28DD66AB"/>
    <w:rsid w:val="28E75A7D"/>
    <w:rsid w:val="2A852644"/>
    <w:rsid w:val="2B7CA5C9"/>
    <w:rsid w:val="2C05C503"/>
    <w:rsid w:val="2C16AFB3"/>
    <w:rsid w:val="2CE6DE16"/>
    <w:rsid w:val="2D2FBD70"/>
    <w:rsid w:val="2D9E5FE4"/>
    <w:rsid w:val="2DC4487B"/>
    <w:rsid w:val="2DE4C1CE"/>
    <w:rsid w:val="2DF04647"/>
    <w:rsid w:val="2F3F0DDC"/>
    <w:rsid w:val="30325463"/>
    <w:rsid w:val="30DEC5CC"/>
    <w:rsid w:val="31024C19"/>
    <w:rsid w:val="317FB6B1"/>
    <w:rsid w:val="31F76628"/>
    <w:rsid w:val="32287DA3"/>
    <w:rsid w:val="32537367"/>
    <w:rsid w:val="32B090D9"/>
    <w:rsid w:val="32D82948"/>
    <w:rsid w:val="32EEE4EC"/>
    <w:rsid w:val="333443E5"/>
    <w:rsid w:val="3396F503"/>
    <w:rsid w:val="341F4F38"/>
    <w:rsid w:val="34304044"/>
    <w:rsid w:val="34540352"/>
    <w:rsid w:val="345F92B5"/>
    <w:rsid w:val="35074596"/>
    <w:rsid w:val="35241C60"/>
    <w:rsid w:val="356EACCC"/>
    <w:rsid w:val="359455DF"/>
    <w:rsid w:val="364BD85A"/>
    <w:rsid w:val="3701BBDD"/>
    <w:rsid w:val="37159A5B"/>
    <w:rsid w:val="371F165A"/>
    <w:rsid w:val="373D9435"/>
    <w:rsid w:val="37921A49"/>
    <w:rsid w:val="3830CB2A"/>
    <w:rsid w:val="38B7AFFC"/>
    <w:rsid w:val="38B9DDEB"/>
    <w:rsid w:val="38FBA4E8"/>
    <w:rsid w:val="39764489"/>
    <w:rsid w:val="397F0FBB"/>
    <w:rsid w:val="39D2446A"/>
    <w:rsid w:val="39D4E143"/>
    <w:rsid w:val="39F91D59"/>
    <w:rsid w:val="3ACC7819"/>
    <w:rsid w:val="3B4A945D"/>
    <w:rsid w:val="3B67F626"/>
    <w:rsid w:val="3C04B6C1"/>
    <w:rsid w:val="3C257387"/>
    <w:rsid w:val="3C571D20"/>
    <w:rsid w:val="3C7DD57B"/>
    <w:rsid w:val="3CF0E793"/>
    <w:rsid w:val="3D0FCD3D"/>
    <w:rsid w:val="3E542AC0"/>
    <w:rsid w:val="3E5D0415"/>
    <w:rsid w:val="3E93FBDB"/>
    <w:rsid w:val="3EA00CAE"/>
    <w:rsid w:val="3F5803F6"/>
    <w:rsid w:val="3FA5C5C1"/>
    <w:rsid w:val="3FE40303"/>
    <w:rsid w:val="4009D052"/>
    <w:rsid w:val="401BA52F"/>
    <w:rsid w:val="4072EBDC"/>
    <w:rsid w:val="414B8909"/>
    <w:rsid w:val="41621B21"/>
    <w:rsid w:val="4228FB29"/>
    <w:rsid w:val="428931E4"/>
    <w:rsid w:val="42DFF32B"/>
    <w:rsid w:val="42FFF5C9"/>
    <w:rsid w:val="43307538"/>
    <w:rsid w:val="4332E798"/>
    <w:rsid w:val="4399AEB8"/>
    <w:rsid w:val="43CC3148"/>
    <w:rsid w:val="44214C4C"/>
    <w:rsid w:val="445729FA"/>
    <w:rsid w:val="4583F86D"/>
    <w:rsid w:val="45B15BD9"/>
    <w:rsid w:val="463C9FE5"/>
    <w:rsid w:val="4741422E"/>
    <w:rsid w:val="47565DC7"/>
    <w:rsid w:val="47FAFDB1"/>
    <w:rsid w:val="484B0925"/>
    <w:rsid w:val="48FE559D"/>
    <w:rsid w:val="49471ABF"/>
    <w:rsid w:val="49B6423E"/>
    <w:rsid w:val="49C551C4"/>
    <w:rsid w:val="49E34B53"/>
    <w:rsid w:val="49E709F9"/>
    <w:rsid w:val="49EF8768"/>
    <w:rsid w:val="49FFD9AA"/>
    <w:rsid w:val="4AA7CEC8"/>
    <w:rsid w:val="4AB472BA"/>
    <w:rsid w:val="4AE156FC"/>
    <w:rsid w:val="4B8B57C9"/>
    <w:rsid w:val="4B9F8F83"/>
    <w:rsid w:val="4BB19F01"/>
    <w:rsid w:val="4BEF9836"/>
    <w:rsid w:val="4BFD21E7"/>
    <w:rsid w:val="4C55876A"/>
    <w:rsid w:val="4C5A02C0"/>
    <w:rsid w:val="4C89365F"/>
    <w:rsid w:val="4CD834C9"/>
    <w:rsid w:val="4CEDBC0C"/>
    <w:rsid w:val="4CF37ED0"/>
    <w:rsid w:val="4DA65CBE"/>
    <w:rsid w:val="4E006A20"/>
    <w:rsid w:val="4E2A8EE0"/>
    <w:rsid w:val="4E45DA36"/>
    <w:rsid w:val="4E483159"/>
    <w:rsid w:val="4E4CB4B0"/>
    <w:rsid w:val="4E53CD35"/>
    <w:rsid w:val="4F1DB821"/>
    <w:rsid w:val="4F3DEE41"/>
    <w:rsid w:val="4FA7B606"/>
    <w:rsid w:val="4FFD7892"/>
    <w:rsid w:val="5024B7CA"/>
    <w:rsid w:val="50299326"/>
    <w:rsid w:val="5074CA1B"/>
    <w:rsid w:val="515839A4"/>
    <w:rsid w:val="51AD3B01"/>
    <w:rsid w:val="5249E6C6"/>
    <w:rsid w:val="52712453"/>
    <w:rsid w:val="52A65C42"/>
    <w:rsid w:val="52B51716"/>
    <w:rsid w:val="52B8EBF6"/>
    <w:rsid w:val="5378F2C2"/>
    <w:rsid w:val="537DC41B"/>
    <w:rsid w:val="538C75E5"/>
    <w:rsid w:val="548913EE"/>
    <w:rsid w:val="54CDE655"/>
    <w:rsid w:val="54EA56E9"/>
    <w:rsid w:val="5575EDC9"/>
    <w:rsid w:val="55C90CA6"/>
    <w:rsid w:val="56F40DE7"/>
    <w:rsid w:val="57EA78D0"/>
    <w:rsid w:val="57F0C9B7"/>
    <w:rsid w:val="5875F94A"/>
    <w:rsid w:val="58AAA974"/>
    <w:rsid w:val="58BB349D"/>
    <w:rsid w:val="58ED2AC3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DBCA03"/>
    <w:rsid w:val="5D41017B"/>
    <w:rsid w:val="5D69C7AA"/>
    <w:rsid w:val="5DA7250F"/>
    <w:rsid w:val="5F16108E"/>
    <w:rsid w:val="5F87C5D3"/>
    <w:rsid w:val="5FA038BA"/>
    <w:rsid w:val="616754D3"/>
    <w:rsid w:val="61AE907B"/>
    <w:rsid w:val="61AFB194"/>
    <w:rsid w:val="61BF1011"/>
    <w:rsid w:val="629DF961"/>
    <w:rsid w:val="62C3EDDA"/>
    <w:rsid w:val="6317F74F"/>
    <w:rsid w:val="6338D39A"/>
    <w:rsid w:val="63E7B9D5"/>
    <w:rsid w:val="6439C9C2"/>
    <w:rsid w:val="6480DE19"/>
    <w:rsid w:val="65095F40"/>
    <w:rsid w:val="6541A5D7"/>
    <w:rsid w:val="65A904C5"/>
    <w:rsid w:val="660E0718"/>
    <w:rsid w:val="6636F46B"/>
    <w:rsid w:val="6644472B"/>
    <w:rsid w:val="66A74929"/>
    <w:rsid w:val="66D2F363"/>
    <w:rsid w:val="6724728F"/>
    <w:rsid w:val="6745FD98"/>
    <w:rsid w:val="67F654BA"/>
    <w:rsid w:val="67F6B961"/>
    <w:rsid w:val="681188F0"/>
    <w:rsid w:val="681891FE"/>
    <w:rsid w:val="68216578"/>
    <w:rsid w:val="69F70CC3"/>
    <w:rsid w:val="6A3DC02B"/>
    <w:rsid w:val="6A5DA33F"/>
    <w:rsid w:val="6A9680D5"/>
    <w:rsid w:val="6ABD133C"/>
    <w:rsid w:val="6B02B2CF"/>
    <w:rsid w:val="6BA9CFB1"/>
    <w:rsid w:val="6BCA0FB8"/>
    <w:rsid w:val="6C0FA8B7"/>
    <w:rsid w:val="6C5975F2"/>
    <w:rsid w:val="6D06E4E2"/>
    <w:rsid w:val="6D114C82"/>
    <w:rsid w:val="6E25E4C4"/>
    <w:rsid w:val="6EB8A0D6"/>
    <w:rsid w:val="6EE1330A"/>
    <w:rsid w:val="6F017275"/>
    <w:rsid w:val="6F50C99B"/>
    <w:rsid w:val="6FFEAF92"/>
    <w:rsid w:val="70505FF3"/>
    <w:rsid w:val="7095A28E"/>
    <w:rsid w:val="70CA63BC"/>
    <w:rsid w:val="70F060AF"/>
    <w:rsid w:val="7137ED16"/>
    <w:rsid w:val="71435ABF"/>
    <w:rsid w:val="72104041"/>
    <w:rsid w:val="72A192BA"/>
    <w:rsid w:val="7397336F"/>
    <w:rsid w:val="73E4530A"/>
    <w:rsid w:val="747AC483"/>
    <w:rsid w:val="751DFC96"/>
    <w:rsid w:val="7530A806"/>
    <w:rsid w:val="7555B271"/>
    <w:rsid w:val="75ADECAF"/>
    <w:rsid w:val="75B61FC2"/>
    <w:rsid w:val="76493BD9"/>
    <w:rsid w:val="76AE41E6"/>
    <w:rsid w:val="77867E7B"/>
    <w:rsid w:val="77F2760E"/>
    <w:rsid w:val="781E3E76"/>
    <w:rsid w:val="7824A625"/>
    <w:rsid w:val="78B5ED17"/>
    <w:rsid w:val="793F6557"/>
    <w:rsid w:val="7A455802"/>
    <w:rsid w:val="7AA168AD"/>
    <w:rsid w:val="7AADF439"/>
    <w:rsid w:val="7AC6C926"/>
    <w:rsid w:val="7AC71C96"/>
    <w:rsid w:val="7AF256CA"/>
    <w:rsid w:val="7B8B05E8"/>
    <w:rsid w:val="7BB30D0C"/>
    <w:rsid w:val="7BDD694E"/>
    <w:rsid w:val="7BE2D963"/>
    <w:rsid w:val="7CC61F3A"/>
    <w:rsid w:val="7D6AC90C"/>
    <w:rsid w:val="7DD30A8A"/>
    <w:rsid w:val="7DDCC815"/>
    <w:rsid w:val="7DEDE647"/>
    <w:rsid w:val="7E271BD9"/>
    <w:rsid w:val="7E4F6D19"/>
    <w:rsid w:val="7E9A6678"/>
    <w:rsid w:val="7EABC895"/>
    <w:rsid w:val="7F4A616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52</cp:revision>
  <cp:lastPrinted>2017-10-18T11:09:00Z</cp:lastPrinted>
  <dcterms:created xsi:type="dcterms:W3CDTF">2016-08-22T12:17:00Z</dcterms:created>
  <dcterms:modified xsi:type="dcterms:W3CDTF">2021-03-17T14:13:00Z</dcterms:modified>
</cp:coreProperties>
</file>