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6"/>
      </w:tblGrid>
      <w:tr w:rsidR="00F3705C" w:rsidRPr="00C2166E" w14:paraId="521B4A5C" w14:textId="77777777" w:rsidTr="00F228F1">
        <w:trPr>
          <w:trHeight w:val="669"/>
          <w:jc w:val="center"/>
        </w:trPr>
        <w:tc>
          <w:tcPr>
            <w:tcW w:w="7856" w:type="dxa"/>
            <w:vAlign w:val="bottom"/>
          </w:tcPr>
          <w:p w14:paraId="35474BA7" w14:textId="77777777" w:rsidR="00C2166E" w:rsidRPr="00C2166E" w:rsidRDefault="00C2166E" w:rsidP="00DF51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664442A1" w14:textId="77777777" w:rsidR="007A237F" w:rsidRPr="00C2166E" w:rsidRDefault="007A237F" w:rsidP="00DF51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248300" w14:textId="77777777" w:rsidR="00F3705C" w:rsidRPr="00C2166E" w:rsidRDefault="00F3705C" w:rsidP="00F37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COMISSÃO DE ÉTICA E DISCIPLINA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215868"/>
              <w:tblLook w:val="04A0" w:firstRow="1" w:lastRow="0" w:firstColumn="1" w:lastColumn="0" w:noHBand="0" w:noVBand="1"/>
            </w:tblPr>
            <w:tblGrid>
              <w:gridCol w:w="1834"/>
              <w:gridCol w:w="5806"/>
            </w:tblGrid>
            <w:tr w:rsidR="00E462F6" w:rsidRPr="00C2166E" w14:paraId="47B353D5" w14:textId="77777777" w:rsidTr="00452DFB">
              <w:trPr>
                <w:trHeight w:val="299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9C2807F" w14:textId="77777777" w:rsidR="00F3705C" w:rsidRPr="00C2166E" w:rsidRDefault="00F3705C" w:rsidP="00F3705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PROCESSO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C87EC0" w14:textId="3C486B88" w:rsidR="00F3705C" w:rsidRPr="00C2166E" w:rsidRDefault="00E462F6" w:rsidP="00F3705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1211743-2020</w:t>
                  </w:r>
                </w:p>
              </w:tc>
            </w:tr>
            <w:tr w:rsidR="00E462F6" w:rsidRPr="00C2166E" w14:paraId="25DAEF7F" w14:textId="77777777" w:rsidTr="00452DFB">
              <w:trPr>
                <w:trHeight w:val="786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5A3E22D" w14:textId="77777777" w:rsidR="00F3705C" w:rsidRPr="00C2166E" w:rsidRDefault="00F3705C" w:rsidP="00F370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INTERESSADO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8C359" w14:textId="77777777" w:rsidR="00F3705C" w:rsidRPr="00C2166E" w:rsidRDefault="00F3705C" w:rsidP="00F3705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DENUNCIANTE E DENUNCIADO DO PROCESSO ÉTICO DISCIPLINAR</w:t>
                  </w:r>
                </w:p>
              </w:tc>
            </w:tr>
            <w:tr w:rsidR="00E462F6" w:rsidRPr="00C2166E" w14:paraId="181FBF63" w14:textId="77777777" w:rsidTr="00452DFB">
              <w:trPr>
                <w:trHeight w:val="399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B229D86" w14:textId="77777777" w:rsidR="00F3705C" w:rsidRPr="00C2166E" w:rsidRDefault="00F3705C" w:rsidP="00F3705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ASSUNTO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01F4F8" w14:textId="77777777" w:rsidR="00F3705C" w:rsidRPr="00C2166E" w:rsidRDefault="00F3705C" w:rsidP="00F3705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sz w:val="20"/>
                      <w:szCs w:val="20"/>
                    </w:rPr>
                    <w:t>RELATÓRIO E VOTO DE CONSELHEIRO RELATOR</w:t>
                  </w:r>
                </w:p>
              </w:tc>
            </w:tr>
            <w:tr w:rsidR="00E462F6" w:rsidRPr="00C2166E" w14:paraId="30494ABC" w14:textId="77777777" w:rsidTr="00452DFB">
              <w:trPr>
                <w:trHeight w:val="399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FE0505" w14:textId="77777777" w:rsidR="00F3705C" w:rsidRPr="00C2166E" w:rsidRDefault="00F3705C" w:rsidP="00F3705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RELATOR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13524D" w14:textId="1AA3BEF0" w:rsidR="00F3705C" w:rsidRPr="00C2166E" w:rsidRDefault="00F3705C" w:rsidP="00F3705C">
                  <w:pPr>
                    <w:spacing w:after="0"/>
                    <w:ind w:right="187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CONSELHEIRA </w:t>
                  </w:r>
                  <w:r w:rsidR="00E462F6" w:rsidRPr="00C2166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ILARA REBECA DURAN DE MELO</w:t>
                  </w:r>
                </w:p>
              </w:tc>
            </w:tr>
            <w:tr w:rsidR="00F3705C" w:rsidRPr="00C2166E" w14:paraId="4A7A9EDA" w14:textId="77777777" w:rsidTr="00452DFB">
              <w:trPr>
                <w:trHeight w:val="234"/>
              </w:trPr>
              <w:tc>
                <w:tcPr>
                  <w:tcW w:w="97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C4E465" w14:textId="77777777" w:rsidR="00F3705C" w:rsidRPr="00C2166E" w:rsidRDefault="00F3705C" w:rsidP="00F3705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  <w:tr w:rsidR="00F3705C" w:rsidRPr="00C2166E" w14:paraId="21527226" w14:textId="77777777" w:rsidTr="00452DFB">
              <w:trPr>
                <w:trHeight w:val="405"/>
              </w:trPr>
              <w:tc>
                <w:tcPr>
                  <w:tcW w:w="97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bottom"/>
                  <w:hideMark/>
                </w:tcPr>
                <w:p w14:paraId="5D2CF8D2" w14:textId="2F35C12A" w:rsidR="00F3705C" w:rsidRPr="00C2166E" w:rsidRDefault="00E462F6" w:rsidP="00F3705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DELIBERAÇÃO N° 08/2021</w:t>
                  </w:r>
                  <w:r w:rsidR="00F3705C"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– CED – CAU/MG –  </w:t>
                  </w:r>
                </w:p>
              </w:tc>
            </w:tr>
          </w:tbl>
          <w:p w14:paraId="72F1D7D2" w14:textId="77777777" w:rsidR="00F3705C" w:rsidRPr="00C2166E" w:rsidRDefault="00F3705C" w:rsidP="00F3705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CB9BF1" w14:textId="5075B7FC" w:rsidR="00F3705C" w:rsidRPr="00C2166E" w:rsidRDefault="00C2166E" w:rsidP="00F3705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F3705C"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Considerando que a Lei Federal n°</w:t>
            </w:r>
            <w:hyperlink r:id="rId7" w:history="1">
              <w:r w:rsidR="00F3705C" w:rsidRPr="00C2166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12.378, de 31 de dezembro de 2010</w:t>
              </w:r>
            </w:hyperlink>
            <w:r w:rsidR="00F3705C"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que regulamenta o exercício da Arquitetura e Urbanismo; cria o Conselho de Arquitetura e Urbanismo do Brasil - CAU/BR e os Conselhos de Arquitetura e Urbanismo dos Estados e do Distrito Federal - </w:t>
            </w:r>
            <w:proofErr w:type="spellStart"/>
            <w:r w:rsidR="00F3705C"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CAUs</w:t>
            </w:r>
            <w:proofErr w:type="spellEnd"/>
            <w:r w:rsidR="00F3705C"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e dá outras providências;</w:t>
            </w:r>
          </w:p>
          <w:p w14:paraId="02C4688C" w14:textId="5A10C580" w:rsidR="00F3705C" w:rsidRPr="00C2166E" w:rsidRDefault="00C2166E" w:rsidP="00F3705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F3705C"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Resolução CAU/BR n° 52 que aprova o Código de Ética e Disciplina do Conselho de Arquitetura e Urbanismo do Brasil (CAU/BR). </w:t>
            </w:r>
          </w:p>
          <w:p w14:paraId="3D8057E3" w14:textId="4297F14C" w:rsidR="00F3705C" w:rsidRPr="00C2166E" w:rsidRDefault="00C2166E" w:rsidP="00F3705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F3705C"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Considerando o Art. 18 a 21 da Resolução CAU/BR n° 143, de 13 de junho de 2017, que versa sobre o recebimento e admissibilidade da denúncia ético-disciplinar;</w:t>
            </w:r>
          </w:p>
          <w:p w14:paraId="7FB87E8C" w14:textId="74497EF2" w:rsidR="00F3705C" w:rsidRPr="00C2166E" w:rsidRDefault="00C2166E" w:rsidP="00F3705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F3705C"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o Relatório do Conselheiro Relator referente ao processo ético-disciplinar CAU/MG n° </w:t>
            </w:r>
            <w:r w:rsidR="00E462F6" w:rsidRPr="00C216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1211743-2020</w:t>
            </w:r>
            <w:r w:rsidR="00E462F6"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3DBADF4" w14:textId="77777777" w:rsidR="00F3705C" w:rsidRPr="00C2166E" w:rsidRDefault="00F3705C" w:rsidP="00F3705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DAD5576" w14:textId="77777777" w:rsidR="00F3705C" w:rsidRPr="00C2166E" w:rsidRDefault="00F3705C" w:rsidP="00F3705C">
            <w:pPr>
              <w:spacing w:after="2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DELIBEROU:</w:t>
            </w:r>
          </w:p>
          <w:p w14:paraId="437C400C" w14:textId="7F888465" w:rsidR="00C2166E" w:rsidRPr="00C2166E" w:rsidRDefault="00C2166E" w:rsidP="00C2166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Aprovar o acatamento da denúncia nos termos do parecer do relator;</w:t>
            </w:r>
          </w:p>
          <w:p w14:paraId="39287F54" w14:textId="47BD6F1B" w:rsidR="00F3705C" w:rsidRPr="00C2166E" w:rsidRDefault="00C2166E" w:rsidP="00C2166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Notificar as partes da instauração do processo ético disciplinar nos termos do art. 23 da Resolução n° 143 do CAU/BR, intimando o denunciado a apresentar defesa em um prazo de 30 (trinta) dias e juntar todas as provas que entender pertinente. </w:t>
            </w:r>
          </w:p>
          <w:p w14:paraId="61A985B7" w14:textId="77777777" w:rsidR="00F3705C" w:rsidRPr="00C2166E" w:rsidRDefault="00F3705C" w:rsidP="00F3705C">
            <w:pPr>
              <w:pStyle w:val="PargrafodaList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7BB345" w14:textId="77777777" w:rsidR="00F3705C" w:rsidRPr="00C2166E" w:rsidRDefault="00F3705C" w:rsidP="00F3705C">
            <w:pPr>
              <w:pStyle w:val="PargrafodaList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Belo Horizonte/MG – 22 de fevereiro de 2021.</w:t>
            </w:r>
          </w:p>
          <w:p w14:paraId="0799263A" w14:textId="77777777" w:rsidR="00F3705C" w:rsidRPr="00C2166E" w:rsidRDefault="00F3705C" w:rsidP="00F3705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115"/>
              <w:gridCol w:w="1270"/>
              <w:gridCol w:w="1648"/>
              <w:gridCol w:w="1704"/>
            </w:tblGrid>
            <w:tr w:rsidR="00F3705C" w:rsidRPr="00C2166E" w14:paraId="00961BD6" w14:textId="77777777" w:rsidTr="00452DFB">
              <w:trPr>
                <w:trHeight w:val="327"/>
                <w:jc w:val="center"/>
              </w:trPr>
              <w:tc>
                <w:tcPr>
                  <w:tcW w:w="9996" w:type="dxa"/>
                  <w:gridSpan w:val="5"/>
                  <w:shd w:val="clear" w:color="auto" w:fill="BFBFBF"/>
                  <w:vAlign w:val="center"/>
                </w:tcPr>
                <w:p w14:paraId="195C2F7A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sz w:val="20"/>
                      <w:szCs w:val="20"/>
                    </w:rPr>
                    <w:t>Comissão de Ética e Disciplina- CAU/MG</w:t>
                  </w:r>
                </w:p>
              </w:tc>
            </w:tr>
            <w:tr w:rsidR="00F3705C" w:rsidRPr="00C2166E" w14:paraId="0EA2C007" w14:textId="77777777" w:rsidTr="00452DFB">
              <w:trPr>
                <w:trHeight w:val="261"/>
                <w:jc w:val="center"/>
              </w:trPr>
              <w:tc>
                <w:tcPr>
                  <w:tcW w:w="9996" w:type="dxa"/>
                  <w:gridSpan w:val="5"/>
                  <w:shd w:val="clear" w:color="auto" w:fill="auto"/>
                  <w:vAlign w:val="center"/>
                </w:tcPr>
                <w:p w14:paraId="19B6A348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VOTAÇÃO</w:t>
                  </w:r>
                </w:p>
              </w:tc>
            </w:tr>
            <w:tr w:rsidR="00F3705C" w:rsidRPr="00C2166E" w14:paraId="03244CBE" w14:textId="77777777" w:rsidTr="00452DFB">
              <w:trPr>
                <w:trHeight w:val="462"/>
                <w:jc w:val="center"/>
              </w:trPr>
              <w:tc>
                <w:tcPr>
                  <w:tcW w:w="3085" w:type="dxa"/>
                  <w:shd w:val="clear" w:color="auto" w:fill="BFBFBF"/>
                  <w:vAlign w:val="center"/>
                </w:tcPr>
                <w:p w14:paraId="14AD745F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CONSELHEIRO 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14:paraId="5D561599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14:paraId="4A876FCD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CONTRA</w:t>
                  </w:r>
                </w:p>
              </w:tc>
              <w:tc>
                <w:tcPr>
                  <w:tcW w:w="1843" w:type="dxa"/>
                  <w:shd w:val="clear" w:color="auto" w:fill="BFBFBF"/>
                  <w:vAlign w:val="center"/>
                </w:tcPr>
                <w:p w14:paraId="48D8EC21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ABSTENÇÃO</w:t>
                  </w:r>
                </w:p>
              </w:tc>
              <w:tc>
                <w:tcPr>
                  <w:tcW w:w="2233" w:type="dxa"/>
                  <w:shd w:val="clear" w:color="auto" w:fill="BFBFBF"/>
                  <w:vAlign w:val="center"/>
                </w:tcPr>
                <w:p w14:paraId="44E793F7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ASSINATURA</w:t>
                  </w:r>
                </w:p>
              </w:tc>
            </w:tr>
            <w:tr w:rsidR="00F3705C" w:rsidRPr="00C2166E" w14:paraId="464B3976" w14:textId="77777777" w:rsidTr="00452DFB">
              <w:trPr>
                <w:trHeight w:val="462"/>
                <w:jc w:val="center"/>
              </w:trPr>
              <w:tc>
                <w:tcPr>
                  <w:tcW w:w="3085" w:type="dxa"/>
                  <w:vAlign w:val="center"/>
                </w:tcPr>
                <w:p w14:paraId="22A0B89E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Cecília Maria Rabelo Geraldo                            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D74398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X</w:t>
                  </w:r>
                </w:p>
              </w:tc>
              <w:tc>
                <w:tcPr>
                  <w:tcW w:w="1417" w:type="dxa"/>
                  <w:vAlign w:val="center"/>
                </w:tcPr>
                <w:p w14:paraId="7F48DF8D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9B5336A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14:paraId="2782217B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3705C" w:rsidRPr="00C2166E" w14:paraId="303AD977" w14:textId="77777777" w:rsidTr="00452DFB">
              <w:trPr>
                <w:trHeight w:val="462"/>
                <w:jc w:val="center"/>
              </w:trPr>
              <w:tc>
                <w:tcPr>
                  <w:tcW w:w="3085" w:type="dxa"/>
                  <w:vAlign w:val="center"/>
                </w:tcPr>
                <w:p w14:paraId="4EE82C2C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Ilara Rebeca Duran de Melo                                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3BF378B0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X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69D693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55988B1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14:paraId="76DDA61F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3705C" w:rsidRPr="00C2166E" w14:paraId="43180945" w14:textId="77777777" w:rsidTr="00C2166E">
              <w:trPr>
                <w:trHeight w:val="579"/>
                <w:jc w:val="center"/>
              </w:trPr>
              <w:tc>
                <w:tcPr>
                  <w:tcW w:w="3085" w:type="dxa"/>
                  <w:vAlign w:val="center"/>
                </w:tcPr>
                <w:p w14:paraId="5CB57AC7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Michela </w:t>
                  </w:r>
                  <w:proofErr w:type="spellStart"/>
                  <w:r w:rsidRPr="00C2166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Perígolo</w:t>
                  </w:r>
                  <w:proofErr w:type="spellEnd"/>
                  <w:r w:rsidRPr="00C2166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Rezende</w:t>
                  </w:r>
                  <w:r w:rsidRPr="00C2166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340840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C2166E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ausente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1C2D3E91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proofErr w:type="gramStart"/>
                  <w:r w:rsidRPr="00C2166E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ausente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14:paraId="0EC606D0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proofErr w:type="gramStart"/>
                  <w:r w:rsidRPr="00C2166E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ausente</w:t>
                  </w:r>
                  <w:proofErr w:type="gramEnd"/>
                </w:p>
              </w:tc>
              <w:tc>
                <w:tcPr>
                  <w:tcW w:w="2233" w:type="dxa"/>
                  <w:vAlign w:val="center"/>
                </w:tcPr>
                <w:p w14:paraId="5E000DA3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proofErr w:type="gramStart"/>
                  <w:r w:rsidRPr="00C2166E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ausente</w:t>
                  </w:r>
                  <w:proofErr w:type="gramEnd"/>
                </w:p>
              </w:tc>
            </w:tr>
            <w:tr w:rsidR="00F3705C" w:rsidRPr="00C2166E" w14:paraId="0B74BC9D" w14:textId="77777777" w:rsidTr="00452DFB">
              <w:trPr>
                <w:trHeight w:val="462"/>
                <w:jc w:val="center"/>
              </w:trPr>
              <w:tc>
                <w:tcPr>
                  <w:tcW w:w="3085" w:type="dxa"/>
                  <w:vAlign w:val="center"/>
                </w:tcPr>
                <w:p w14:paraId="0C287ADB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2166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João Paulo Alves de Faria                                    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FDCE6C" w14:textId="77777777" w:rsidR="00F3705C" w:rsidRPr="00C2166E" w:rsidRDefault="00F3705C" w:rsidP="00F3705C">
                  <w:pPr>
                    <w:ind w:right="1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C2166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X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E4B4D1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6F97684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14:paraId="7B446F74" w14:textId="77777777" w:rsidR="00F3705C" w:rsidRPr="00C2166E" w:rsidRDefault="00F3705C" w:rsidP="00F3705C">
                  <w:pPr>
                    <w:ind w:right="1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3DBE8C5B" w14:textId="77777777" w:rsidR="007A237F" w:rsidRPr="00C2166E" w:rsidRDefault="007A237F" w:rsidP="00DF51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BC0C36E" w14:textId="77777777" w:rsidR="001A547A" w:rsidRPr="00C2166E" w:rsidRDefault="001A547A" w:rsidP="00C2166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A547A" w:rsidRPr="00C2166E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2AFF" w14:textId="77777777" w:rsidR="0098511E" w:rsidRDefault="0098511E" w:rsidP="00342978">
      <w:pPr>
        <w:spacing w:after="0" w:line="240" w:lineRule="auto"/>
      </w:pPr>
      <w:r>
        <w:separator/>
      </w:r>
    </w:p>
  </w:endnote>
  <w:endnote w:type="continuationSeparator" w:id="0">
    <w:p w14:paraId="3B36EA16" w14:textId="77777777" w:rsidR="0098511E" w:rsidRDefault="0098511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6670" w14:textId="77777777" w:rsidR="0098511E" w:rsidRDefault="0098511E" w:rsidP="00342978">
      <w:pPr>
        <w:spacing w:after="0" w:line="240" w:lineRule="auto"/>
      </w:pPr>
      <w:r>
        <w:separator/>
      </w:r>
    </w:p>
  </w:footnote>
  <w:footnote w:type="continuationSeparator" w:id="0">
    <w:p w14:paraId="3CC776E9" w14:textId="77777777" w:rsidR="0098511E" w:rsidRDefault="0098511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31047"/>
    <w:rsid w:val="00054D11"/>
    <w:rsid w:val="0007740D"/>
    <w:rsid w:val="000A1B0D"/>
    <w:rsid w:val="000A30D8"/>
    <w:rsid w:val="000B76B1"/>
    <w:rsid w:val="000C0911"/>
    <w:rsid w:val="000C6FE9"/>
    <w:rsid w:val="0012040B"/>
    <w:rsid w:val="001465E9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46BD"/>
    <w:rsid w:val="001C5CAD"/>
    <w:rsid w:val="001E1B2A"/>
    <w:rsid w:val="002113BE"/>
    <w:rsid w:val="00221166"/>
    <w:rsid w:val="00243273"/>
    <w:rsid w:val="00251FA2"/>
    <w:rsid w:val="00264E3F"/>
    <w:rsid w:val="002A1883"/>
    <w:rsid w:val="002B4600"/>
    <w:rsid w:val="002E015C"/>
    <w:rsid w:val="002E3990"/>
    <w:rsid w:val="002F6312"/>
    <w:rsid w:val="003170B5"/>
    <w:rsid w:val="00317B78"/>
    <w:rsid w:val="00320F3A"/>
    <w:rsid w:val="00330DEF"/>
    <w:rsid w:val="00342978"/>
    <w:rsid w:val="003565AA"/>
    <w:rsid w:val="0036020F"/>
    <w:rsid w:val="00373095"/>
    <w:rsid w:val="00377C84"/>
    <w:rsid w:val="00380202"/>
    <w:rsid w:val="003820D9"/>
    <w:rsid w:val="003B2FFA"/>
    <w:rsid w:val="003C178F"/>
    <w:rsid w:val="003F553C"/>
    <w:rsid w:val="003F5CBE"/>
    <w:rsid w:val="003F742A"/>
    <w:rsid w:val="0043356F"/>
    <w:rsid w:val="0044618F"/>
    <w:rsid w:val="0048193E"/>
    <w:rsid w:val="0048482C"/>
    <w:rsid w:val="00487941"/>
    <w:rsid w:val="00491A4E"/>
    <w:rsid w:val="00493929"/>
    <w:rsid w:val="004A1B27"/>
    <w:rsid w:val="004A62AB"/>
    <w:rsid w:val="004E0442"/>
    <w:rsid w:val="00502B7D"/>
    <w:rsid w:val="005347B0"/>
    <w:rsid w:val="00584A75"/>
    <w:rsid w:val="00584C62"/>
    <w:rsid w:val="00584F88"/>
    <w:rsid w:val="005A0B7D"/>
    <w:rsid w:val="005A5542"/>
    <w:rsid w:val="005B7566"/>
    <w:rsid w:val="005C3317"/>
    <w:rsid w:val="005D4CC0"/>
    <w:rsid w:val="00603CFB"/>
    <w:rsid w:val="00665B8E"/>
    <w:rsid w:val="00671AF8"/>
    <w:rsid w:val="00692A14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A237F"/>
    <w:rsid w:val="007B033F"/>
    <w:rsid w:val="007C2F60"/>
    <w:rsid w:val="007D23B4"/>
    <w:rsid w:val="007E092E"/>
    <w:rsid w:val="007E7861"/>
    <w:rsid w:val="007F2A8C"/>
    <w:rsid w:val="00822CD4"/>
    <w:rsid w:val="008651DB"/>
    <w:rsid w:val="008A5CB0"/>
    <w:rsid w:val="008B4563"/>
    <w:rsid w:val="008C5047"/>
    <w:rsid w:val="009049EC"/>
    <w:rsid w:val="00925FE3"/>
    <w:rsid w:val="009576AB"/>
    <w:rsid w:val="0096109F"/>
    <w:rsid w:val="00964CB4"/>
    <w:rsid w:val="0097593A"/>
    <w:rsid w:val="0098511E"/>
    <w:rsid w:val="009A6D8E"/>
    <w:rsid w:val="009C297D"/>
    <w:rsid w:val="009F0640"/>
    <w:rsid w:val="009F22BF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45082"/>
    <w:rsid w:val="00B85E9B"/>
    <w:rsid w:val="00BF1CD6"/>
    <w:rsid w:val="00BF408E"/>
    <w:rsid w:val="00C13BDD"/>
    <w:rsid w:val="00C2166E"/>
    <w:rsid w:val="00C247BC"/>
    <w:rsid w:val="00C561F1"/>
    <w:rsid w:val="00C76999"/>
    <w:rsid w:val="00C9421A"/>
    <w:rsid w:val="00C97839"/>
    <w:rsid w:val="00CB3495"/>
    <w:rsid w:val="00D0661F"/>
    <w:rsid w:val="00D07BA4"/>
    <w:rsid w:val="00D17EF2"/>
    <w:rsid w:val="00D60B8D"/>
    <w:rsid w:val="00D62241"/>
    <w:rsid w:val="00D65781"/>
    <w:rsid w:val="00D81482"/>
    <w:rsid w:val="00DC4834"/>
    <w:rsid w:val="00DD2DDA"/>
    <w:rsid w:val="00E271B0"/>
    <w:rsid w:val="00E32766"/>
    <w:rsid w:val="00E462F6"/>
    <w:rsid w:val="00E54665"/>
    <w:rsid w:val="00E642FC"/>
    <w:rsid w:val="00E66588"/>
    <w:rsid w:val="00E825D8"/>
    <w:rsid w:val="00EB480E"/>
    <w:rsid w:val="00ED7DD1"/>
    <w:rsid w:val="00EF312D"/>
    <w:rsid w:val="00EF32FA"/>
    <w:rsid w:val="00F16E90"/>
    <w:rsid w:val="00F228F1"/>
    <w:rsid w:val="00F22FF8"/>
    <w:rsid w:val="00F241F6"/>
    <w:rsid w:val="00F3705C"/>
    <w:rsid w:val="00F421AF"/>
    <w:rsid w:val="00F719A9"/>
    <w:rsid w:val="00F77FDD"/>
    <w:rsid w:val="00F91241"/>
    <w:rsid w:val="00FA7123"/>
    <w:rsid w:val="00FB367B"/>
    <w:rsid w:val="00FB7099"/>
    <w:rsid w:val="00FD4018"/>
    <w:rsid w:val="00FD77D5"/>
    <w:rsid w:val="00F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normaltextrun">
    <w:name w:val="normaltextrun"/>
    <w:basedOn w:val="Fontepargpadro"/>
    <w:rsid w:val="00C7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24</cp:revision>
  <cp:lastPrinted>2020-01-21T13:50:00Z</cp:lastPrinted>
  <dcterms:created xsi:type="dcterms:W3CDTF">2021-02-11T22:50:00Z</dcterms:created>
  <dcterms:modified xsi:type="dcterms:W3CDTF">2021-02-23T14:22:00Z</dcterms:modified>
</cp:coreProperties>
</file>