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771453" w:rsidRPr="004E0F82" w14:paraId="35BEE361" w14:textId="77777777" w:rsidTr="00870DC6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2BFC96" w14:textId="77777777" w:rsidR="00771453" w:rsidRPr="0066727B" w:rsidRDefault="00771453" w:rsidP="00870D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85F96F" w14:textId="58FA3404" w:rsidR="00771453" w:rsidRPr="00196462" w:rsidRDefault="00771453" w:rsidP="00870DC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1E1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Pr="005F1E18">
              <w:rPr>
                <w:rFonts w:ascii="Arial" w:hAnsi="Arial" w:cs="Arial"/>
                <w:sz w:val="20"/>
                <w:szCs w:val="20"/>
              </w:rPr>
              <w:t>-3.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71453" w:rsidRPr="00230884" w14:paraId="6E151C2F" w14:textId="77777777" w:rsidTr="00870DC6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25C1B9" w14:textId="77777777" w:rsidR="00771453" w:rsidRPr="00230884" w:rsidRDefault="00771453" w:rsidP="00870D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85CCF7" w14:textId="77777777" w:rsidR="00771453" w:rsidRPr="00230884" w:rsidRDefault="00771453" w:rsidP="00870DC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CAU/MG</w:t>
            </w:r>
          </w:p>
        </w:tc>
      </w:tr>
      <w:tr w:rsidR="00771453" w:rsidRPr="0099237E" w14:paraId="4CE832E4" w14:textId="77777777" w:rsidTr="00870DC6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E72C0A" w14:textId="77777777" w:rsidR="00771453" w:rsidRPr="00230884" w:rsidRDefault="00771453" w:rsidP="00870D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9143F0" w14:textId="3F81ABB4" w:rsidR="00771453" w:rsidRPr="00230884" w:rsidRDefault="00771453" w:rsidP="007714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1453">
              <w:rPr>
                <w:rFonts w:ascii="Arial" w:hAnsi="Arial" w:cs="Arial"/>
                <w:sz w:val="20"/>
                <w:szCs w:val="20"/>
              </w:rPr>
              <w:t>Análise de Processo de Registro Profissional de brasileira diplomada no exterior, Solicitação SICCAU n. 145146.</w:t>
            </w:r>
          </w:p>
        </w:tc>
      </w:tr>
      <w:tr w:rsidR="00771453" w:rsidRPr="0099237E" w14:paraId="13C41F85" w14:textId="77777777" w:rsidTr="00870DC6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F53377" w14:textId="77777777" w:rsidR="00771453" w:rsidRPr="00230884" w:rsidRDefault="00771453" w:rsidP="00870D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453" w:rsidRPr="0099237E" w14:paraId="3F71E0EC" w14:textId="77777777" w:rsidTr="00870DC6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65F9E923" w14:textId="7A001157" w:rsidR="00771453" w:rsidRPr="00196462" w:rsidRDefault="00771453" w:rsidP="00870D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</w:rPr>
              <w:t>DELIBERAÇÃO DA COMISSÃO DE ENSIN</w:t>
            </w:r>
            <w:r>
              <w:rPr>
                <w:rFonts w:ascii="Arial" w:hAnsi="Arial" w:cs="Arial"/>
                <w:b/>
                <w:sz w:val="20"/>
                <w:szCs w:val="20"/>
              </w:rPr>
              <w:t>O E FORMAÇÃO D.CEF-CAU/MG Nº 142.3.5-2021</w:t>
            </w:r>
          </w:p>
        </w:tc>
      </w:tr>
    </w:tbl>
    <w:p w14:paraId="0ECE8538" w14:textId="77777777" w:rsidR="00771453" w:rsidRDefault="00771453" w:rsidP="001E73C0">
      <w:pPr>
        <w:spacing w:before="160" w:after="160" w:line="360" w:lineRule="auto"/>
        <w:jc w:val="both"/>
        <w:rPr>
          <w:rFonts w:ascii="Arial" w:hAnsi="Arial" w:cs="Arial"/>
          <w:sz w:val="20"/>
          <w:szCs w:val="20"/>
        </w:rPr>
      </w:pPr>
      <w:r w:rsidRPr="00BF3DE2">
        <w:rPr>
          <w:rFonts w:ascii="Arial" w:hAnsi="Arial" w:cs="Arial"/>
          <w:sz w:val="20"/>
          <w:szCs w:val="20"/>
        </w:rPr>
        <w:t xml:space="preserve">A COMISSÃO </w:t>
      </w:r>
      <w:r>
        <w:rPr>
          <w:rFonts w:ascii="Arial" w:hAnsi="Arial" w:cs="Arial"/>
          <w:sz w:val="20"/>
          <w:szCs w:val="20"/>
        </w:rPr>
        <w:t xml:space="preserve">PERMANENTE </w:t>
      </w:r>
      <w:r w:rsidRPr="00BF3DE2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ENSINO E FORMAÇÃO</w:t>
      </w:r>
      <w:r w:rsidRPr="00BF3DE2">
        <w:rPr>
          <w:rFonts w:ascii="Arial" w:hAnsi="Arial" w:cs="Arial"/>
          <w:sz w:val="20"/>
          <w:szCs w:val="20"/>
        </w:rPr>
        <w:t xml:space="preserve"> DO CAU/MG – C</w:t>
      </w:r>
      <w:r>
        <w:rPr>
          <w:rFonts w:ascii="Arial" w:hAnsi="Arial" w:cs="Arial"/>
          <w:sz w:val="20"/>
          <w:szCs w:val="20"/>
        </w:rPr>
        <w:t>EF</w:t>
      </w:r>
      <w:r w:rsidRPr="00BF3DE2">
        <w:rPr>
          <w:rFonts w:ascii="Arial" w:hAnsi="Arial" w:cs="Arial"/>
          <w:sz w:val="20"/>
          <w:szCs w:val="20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</w:rPr>
        <w:t xml:space="preserve">dia </w:t>
      </w:r>
      <w:r>
        <w:rPr>
          <w:rFonts w:ascii="Arial" w:hAnsi="Arial" w:cs="Arial"/>
          <w:sz w:val="20"/>
          <w:szCs w:val="20"/>
        </w:rPr>
        <w:t>25</w:t>
      </w:r>
      <w:r w:rsidRPr="0023088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janeiro de 2021</w:t>
      </w:r>
      <w:r w:rsidRPr="0023088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</w:rPr>
        <w:t>, no</w:t>
      </w:r>
      <w:r>
        <w:rPr>
          <w:rFonts w:ascii="Arial" w:hAnsi="Arial" w:cs="Arial"/>
          <w:sz w:val="20"/>
          <w:szCs w:val="20"/>
        </w:rPr>
        <w:t xml:space="preserve"> </w:t>
      </w:r>
      <w:r w:rsidRPr="00BF3DE2">
        <w:rPr>
          <w:rFonts w:ascii="Arial" w:hAnsi="Arial" w:cs="Arial"/>
          <w:sz w:val="20"/>
          <w:szCs w:val="20"/>
        </w:rPr>
        <w:t>exercício</w:t>
      </w:r>
      <w:r>
        <w:rPr>
          <w:rFonts w:ascii="Arial" w:hAnsi="Arial" w:cs="Arial"/>
          <w:sz w:val="20"/>
          <w:szCs w:val="20"/>
        </w:rPr>
        <w:t xml:space="preserve"> </w:t>
      </w:r>
      <w:r w:rsidRPr="00BF3DE2">
        <w:rPr>
          <w:rFonts w:ascii="Arial" w:hAnsi="Arial" w:cs="Arial"/>
          <w:sz w:val="20"/>
          <w:szCs w:val="20"/>
        </w:rPr>
        <w:t>das</w:t>
      </w:r>
      <w:r>
        <w:rPr>
          <w:rFonts w:ascii="Arial" w:hAnsi="Arial" w:cs="Arial"/>
          <w:sz w:val="20"/>
          <w:szCs w:val="20"/>
        </w:rPr>
        <w:t xml:space="preserve"> </w:t>
      </w:r>
      <w:r w:rsidRPr="00BF3DE2">
        <w:rPr>
          <w:rFonts w:ascii="Arial" w:hAnsi="Arial" w:cs="Arial"/>
          <w:sz w:val="20"/>
          <w:szCs w:val="20"/>
        </w:rPr>
        <w:t>competências</w:t>
      </w:r>
      <w:r>
        <w:rPr>
          <w:rFonts w:ascii="Arial" w:hAnsi="Arial" w:cs="Arial"/>
          <w:sz w:val="20"/>
          <w:szCs w:val="20"/>
        </w:rPr>
        <w:t xml:space="preserve"> </w:t>
      </w:r>
      <w:r w:rsidRPr="00BF3DE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Pr="00BF3DE2">
        <w:rPr>
          <w:rFonts w:ascii="Arial" w:hAnsi="Arial" w:cs="Arial"/>
          <w:sz w:val="20"/>
          <w:szCs w:val="20"/>
        </w:rPr>
        <w:t>prerrogativas</w:t>
      </w:r>
      <w:r>
        <w:rPr>
          <w:rFonts w:ascii="Arial" w:hAnsi="Arial" w:cs="Arial"/>
          <w:sz w:val="20"/>
          <w:szCs w:val="20"/>
        </w:rPr>
        <w:t xml:space="preserve"> </w:t>
      </w:r>
      <w:r w:rsidRPr="00BF3DE2"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z w:val="20"/>
          <w:szCs w:val="20"/>
        </w:rPr>
        <w:t xml:space="preserve"> trata o art. 94 </w:t>
      </w:r>
      <w:r w:rsidRPr="00BF3DE2">
        <w:rPr>
          <w:rFonts w:ascii="Arial" w:hAnsi="Arial" w:cs="Arial"/>
          <w:sz w:val="20"/>
          <w:szCs w:val="20"/>
        </w:rPr>
        <w:t xml:space="preserve">do Regimento Interno aprovado </w:t>
      </w:r>
      <w:r>
        <w:rPr>
          <w:rFonts w:ascii="Arial" w:hAnsi="Arial" w:cs="Arial"/>
          <w:sz w:val="20"/>
          <w:szCs w:val="20"/>
        </w:rPr>
        <w:t>pela Deliberação Plenária nº 0070.6.13/2017</w:t>
      </w:r>
      <w:r w:rsidRPr="00BF3DE2">
        <w:rPr>
          <w:rFonts w:ascii="Arial" w:hAnsi="Arial" w:cs="Arial"/>
          <w:sz w:val="20"/>
          <w:szCs w:val="20"/>
        </w:rPr>
        <w:t>, do CAU/MG e homologado pela De</w:t>
      </w:r>
      <w:r>
        <w:rPr>
          <w:rFonts w:ascii="Arial" w:hAnsi="Arial" w:cs="Arial"/>
          <w:sz w:val="20"/>
          <w:szCs w:val="20"/>
        </w:rPr>
        <w:t>liberação Plenária nº DPABR 0023-</w:t>
      </w:r>
      <w:proofErr w:type="gramStart"/>
      <w:r>
        <w:rPr>
          <w:rFonts w:ascii="Arial" w:hAnsi="Arial" w:cs="Arial"/>
          <w:sz w:val="20"/>
          <w:szCs w:val="20"/>
        </w:rPr>
        <w:t>05.A</w:t>
      </w:r>
      <w:proofErr w:type="gramEnd"/>
      <w:r>
        <w:rPr>
          <w:rFonts w:ascii="Arial" w:hAnsi="Arial" w:cs="Arial"/>
          <w:sz w:val="20"/>
          <w:szCs w:val="20"/>
        </w:rPr>
        <w:t>/2017</w:t>
      </w:r>
      <w:r w:rsidRPr="00BF3DE2">
        <w:rPr>
          <w:rFonts w:ascii="Arial" w:hAnsi="Arial" w:cs="Arial"/>
          <w:sz w:val="20"/>
          <w:szCs w:val="20"/>
        </w:rPr>
        <w:t>, do CAU/BR,</w:t>
      </w:r>
      <w:r w:rsidRPr="00BF3DE2">
        <w:rPr>
          <w:rFonts w:ascii="Arial" w:hAnsi="Arial" w:cs="Arial"/>
          <w:color w:val="000000"/>
          <w:sz w:val="20"/>
          <w:szCs w:val="20"/>
        </w:rPr>
        <w:t xml:space="preserve"> e a Lei nº 12.378, de 31 de dezembro de 2010,</w:t>
      </w:r>
      <w:r w:rsidRPr="00BF3DE2">
        <w:rPr>
          <w:rFonts w:ascii="Arial" w:hAnsi="Arial" w:cs="Arial"/>
          <w:sz w:val="20"/>
          <w:szCs w:val="20"/>
        </w:rPr>
        <w:t xml:space="preserve"> e:</w:t>
      </w:r>
    </w:p>
    <w:p w14:paraId="23D973C3" w14:textId="563EA8CB" w:rsidR="00771453" w:rsidRDefault="00771453" w:rsidP="001E73C0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Considerando o art. 92</w:t>
      </w:r>
      <w:r w:rsidRPr="00CE6D24">
        <w:rPr>
          <w:rFonts w:ascii="Arial" w:hAnsi="Arial" w:cs="Arial"/>
          <w:sz w:val="20"/>
          <w:szCs w:val="20"/>
        </w:rPr>
        <w:t xml:space="preserve"> do Regimento Interno do CAU/MG que dispõe sobre a manifestação dos assuntos de competência das comissões ordinárias mediante ato administrativo da </w:t>
      </w:r>
      <w:r>
        <w:rPr>
          <w:rFonts w:ascii="Arial" w:hAnsi="Arial" w:cs="Arial"/>
          <w:sz w:val="20"/>
          <w:szCs w:val="20"/>
        </w:rPr>
        <w:t>espécie deliberação de comissão;</w:t>
      </w:r>
    </w:p>
    <w:p w14:paraId="57FD8704" w14:textId="77777777" w:rsidR="00771453" w:rsidRPr="00771453" w:rsidRDefault="00771453" w:rsidP="001E73C0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71453">
        <w:rPr>
          <w:rFonts w:ascii="Arial" w:hAnsi="Arial" w:cs="Arial"/>
          <w:sz w:val="20"/>
          <w:szCs w:val="20"/>
        </w:rPr>
        <w:t xml:space="preserve">Considerando Resolução CAU/BR nº 26 de 06 de junho de 2012, que </w:t>
      </w:r>
      <w:hyperlink r:id="rId8" w:tgtFrame="_blank" w:history="1">
        <w:r w:rsidRPr="00771453">
          <w:rPr>
            <w:rFonts w:ascii="Arial" w:hAnsi="Arial" w:cs="Arial"/>
            <w:sz w:val="20"/>
            <w:szCs w:val="20"/>
          </w:rPr>
          <w:t>dispõe sobre o registro de arquitetos e urbanistas, brasileiros ou estrangeiros portadores de visto permanente, diplomados por instituições de ensino estrangeiras, nos Conselhos de Arquitetura e Urbanismo dos Estados e do Distrito Federal (CAU/UF), e dá outras providências e suas alterações posteriores, através das Resoluções CAU/BR nº 63, 87, 123 e 132.</w:t>
        </w:r>
      </w:hyperlink>
    </w:p>
    <w:p w14:paraId="34318616" w14:textId="16E3181A" w:rsidR="00771453" w:rsidRDefault="00771453" w:rsidP="001E73C0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71453">
        <w:rPr>
          <w:rFonts w:ascii="Arial" w:hAnsi="Arial" w:cs="Arial"/>
          <w:sz w:val="20"/>
          <w:szCs w:val="20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14:paraId="36A6DAC9" w14:textId="00CFAE91" w:rsidR="00771453" w:rsidRDefault="00771453" w:rsidP="001E73C0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71453">
        <w:rPr>
          <w:rFonts w:ascii="Arial" w:hAnsi="Arial" w:cs="Arial"/>
          <w:sz w:val="20"/>
          <w:szCs w:val="20"/>
        </w:rPr>
        <w:t xml:space="preserve">Considerando Solicitação de Registro Profissional cadastrada junto ao CAU/MG pela profissional SONIA ALVES SANTANA, brasileira nata diplomada pela </w:t>
      </w:r>
      <w:proofErr w:type="spellStart"/>
      <w:r w:rsidRPr="00771453">
        <w:rPr>
          <w:rFonts w:ascii="Arial" w:hAnsi="Arial" w:cs="Arial"/>
          <w:sz w:val="20"/>
          <w:szCs w:val="20"/>
        </w:rPr>
        <w:t>Universidad</w:t>
      </w:r>
      <w:proofErr w:type="spellEnd"/>
      <w:r w:rsidRPr="0077145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71453">
        <w:rPr>
          <w:rFonts w:ascii="Arial" w:hAnsi="Arial" w:cs="Arial"/>
          <w:sz w:val="20"/>
          <w:szCs w:val="20"/>
        </w:rPr>
        <w:t>la</w:t>
      </w:r>
      <w:proofErr w:type="spellEnd"/>
      <w:r w:rsidRPr="00771453">
        <w:rPr>
          <w:rFonts w:ascii="Arial" w:hAnsi="Arial" w:cs="Arial"/>
          <w:sz w:val="20"/>
          <w:szCs w:val="20"/>
        </w:rPr>
        <w:t xml:space="preserve"> República, Montevidéu, Uruguai, em 10 de junho de 2016, com diploma revalidado pela Universidade Federal Fluminense, em 21 de fevereiro de 2020, considerado equivalente ao curso de graduação em Arquitetura e Urbanismo, conforme Termo de Revalidação apresentado pela requerente, registrado no processo administrativo n. 23069,003782/2019-68 e da decisão do CEPEX N. 023/2020</w:t>
      </w:r>
      <w:r>
        <w:rPr>
          <w:rFonts w:ascii="Arial" w:hAnsi="Arial" w:cs="Arial"/>
          <w:sz w:val="20"/>
          <w:szCs w:val="20"/>
        </w:rPr>
        <w:t>;</w:t>
      </w:r>
    </w:p>
    <w:p w14:paraId="3FA4F6AC" w14:textId="15940C03" w:rsidR="00771453" w:rsidRPr="001E73C0" w:rsidRDefault="00771453" w:rsidP="001E73C0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Considerando que a relatora do processo, Conselheira </w:t>
      </w:r>
      <w:r w:rsidRPr="00771453">
        <w:rPr>
          <w:rFonts w:ascii="Arial" w:hAnsi="Arial" w:cs="Arial"/>
          <w:sz w:val="20"/>
          <w:szCs w:val="20"/>
        </w:rPr>
        <w:t>Luciana Bracarense Coimbra Veloso</w:t>
      </w:r>
      <w:r>
        <w:rPr>
          <w:rFonts w:ascii="Arial" w:hAnsi="Arial" w:cs="Arial"/>
          <w:sz w:val="20"/>
          <w:szCs w:val="20"/>
        </w:rPr>
        <w:t xml:space="preserve">, </w:t>
      </w:r>
      <w:r w:rsidR="001E73C0" w:rsidRPr="001E73C0">
        <w:rPr>
          <w:rFonts w:ascii="Arial" w:hAnsi="Arial" w:cs="Arial"/>
          <w:sz w:val="20"/>
          <w:szCs w:val="20"/>
        </w:rPr>
        <w:t>em preenchimento à da Matriz Curricular de Análise de Correspondência de Curso, nos termos da Resolução CAU/BR n. 26/2012 e suas alterações posteriores, não foram identificados correspondentes curriculares, na documentação apresentada pela requerente, relativos ao cumprimento de carga-horária exigida nos cursos brasileiros para alguns dos conteúdos curriculares mínimos exigidos pelas Diretrizes Curriculares Nacionais, aprovadas pela Resolução CNE/SES n. 02/2010</w:t>
      </w:r>
      <w:r w:rsidR="001E73C0">
        <w:rPr>
          <w:rFonts w:ascii="Arial" w:hAnsi="Arial" w:cs="Arial"/>
          <w:sz w:val="20"/>
          <w:szCs w:val="20"/>
        </w:rPr>
        <w:t>;</w:t>
      </w:r>
    </w:p>
    <w:p w14:paraId="0EF28F65" w14:textId="77777777" w:rsidR="00771453" w:rsidRPr="006F325A" w:rsidRDefault="00771453" w:rsidP="00771453">
      <w:pPr>
        <w:spacing w:before="120" w:after="12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6F325A">
        <w:rPr>
          <w:rFonts w:ascii="Arial" w:hAnsi="Arial" w:cs="Arial"/>
          <w:b/>
          <w:sz w:val="20"/>
          <w:szCs w:val="20"/>
        </w:rPr>
        <w:lastRenderedPageBreak/>
        <w:t>DELIBEROU:</w:t>
      </w:r>
    </w:p>
    <w:p w14:paraId="4203A777" w14:textId="6B9BE241" w:rsidR="001E73C0" w:rsidRPr="001E73C0" w:rsidRDefault="001E73C0" w:rsidP="001E73C0">
      <w:pPr>
        <w:widowControl/>
        <w:numPr>
          <w:ilvl w:val="0"/>
          <w:numId w:val="4"/>
        </w:numPr>
        <w:spacing w:before="120" w:after="120" w:line="30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Solicitar o encaminhamento de Ofício à </w:t>
      </w:r>
      <w:proofErr w:type="spellStart"/>
      <w:r w:rsidRPr="001E73C0">
        <w:rPr>
          <w:rFonts w:ascii="Arial" w:hAnsi="Arial" w:cs="Arial"/>
          <w:sz w:val="20"/>
          <w:szCs w:val="20"/>
        </w:rPr>
        <w:t>Pró-Reitoria</w:t>
      </w:r>
      <w:proofErr w:type="spellEnd"/>
      <w:r w:rsidRPr="001E73C0">
        <w:rPr>
          <w:rFonts w:ascii="Arial" w:hAnsi="Arial" w:cs="Arial"/>
          <w:sz w:val="20"/>
          <w:szCs w:val="20"/>
        </w:rPr>
        <w:t xml:space="preserve"> de Graduação – Departamento de Administração Escolar da Universidade Federal Fluminense, solicitando esclarecimentos acerca do </w:t>
      </w:r>
      <w:r>
        <w:rPr>
          <w:rFonts w:ascii="Arial" w:hAnsi="Arial" w:cs="Arial"/>
          <w:sz w:val="20"/>
          <w:szCs w:val="20"/>
        </w:rPr>
        <w:t>processo de revalidação do diploma da requerente, nos termos da Minuta de Ofício constante do anexo I da presente Deliberação.</w:t>
      </w:r>
    </w:p>
    <w:p w14:paraId="0A73C354" w14:textId="30394F71" w:rsidR="00771453" w:rsidRDefault="001E73C0" w:rsidP="00771453">
      <w:pPr>
        <w:widowControl/>
        <w:numPr>
          <w:ilvl w:val="0"/>
          <w:numId w:val="4"/>
        </w:numPr>
        <w:spacing w:before="120" w:after="120" w:line="30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Remeter a Minuta de Ofício constante do anexo I da presente Deliberação para a presidência do CAU/MG, para os devidos encaminhamentos.</w:t>
      </w: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177"/>
        <w:gridCol w:w="1103"/>
        <w:gridCol w:w="828"/>
        <w:gridCol w:w="868"/>
        <w:gridCol w:w="1134"/>
        <w:gridCol w:w="709"/>
        <w:gridCol w:w="992"/>
      </w:tblGrid>
      <w:tr w:rsidR="00771453" w:rsidRPr="0099237E" w14:paraId="50CA51A0" w14:textId="77777777" w:rsidTr="00870DC6">
        <w:trPr>
          <w:gridAfter w:val="1"/>
          <w:wAfter w:w="99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E2FB2A" w14:textId="44528BDA" w:rsidR="00771453" w:rsidRPr="00BD7AF3" w:rsidRDefault="00771453" w:rsidP="00870DC6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D5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Folha de Votação DCEF-CAU/MG n°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142.3.</w:t>
            </w:r>
            <w:r w:rsidR="001E7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5D5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771453" w:rsidRPr="002A75C6" w14:paraId="0B991167" w14:textId="77777777" w:rsidTr="00870DC6">
        <w:trPr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CAA3905" w14:textId="77777777" w:rsidR="00771453" w:rsidRPr="002A75C6" w:rsidRDefault="00771453" w:rsidP="00870DC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Conselheiros Estaduais</w:t>
            </w: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95A631D" w14:textId="77777777" w:rsidR="00771453" w:rsidRPr="002A75C6" w:rsidRDefault="00771453" w:rsidP="00870DC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Votação</w:t>
            </w:r>
          </w:p>
        </w:tc>
      </w:tr>
      <w:tr w:rsidR="00771453" w:rsidRPr="002A75C6" w14:paraId="6455E131" w14:textId="77777777" w:rsidTr="00870DC6">
        <w:trPr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D42EF" w14:textId="77777777" w:rsidR="00771453" w:rsidRPr="002A75C6" w:rsidRDefault="00771453" w:rsidP="00870DC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B3D8C3C" w14:textId="77777777" w:rsidR="00771453" w:rsidRPr="002A75C6" w:rsidRDefault="00771453" w:rsidP="00870DC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Sim    </w:t>
            </w:r>
            <w:proofErr w:type="gram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(</w:t>
            </w:r>
            <w:proofErr w:type="gram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339C997" w14:textId="77777777" w:rsidR="00771453" w:rsidRPr="002A75C6" w:rsidRDefault="00771453" w:rsidP="00870DC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Não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AF77FFE" w14:textId="77777777" w:rsidR="00771453" w:rsidRPr="002A75C6" w:rsidRDefault="00771453" w:rsidP="00870DC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Abstenção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3F620D2" w14:textId="77777777" w:rsidR="00771453" w:rsidRPr="002A75C6" w:rsidRDefault="00771453" w:rsidP="00870DC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Ausência na votação</w:t>
            </w:r>
          </w:p>
        </w:tc>
      </w:tr>
      <w:tr w:rsidR="00771453" w:rsidRPr="002A75C6" w14:paraId="2B5E331F" w14:textId="77777777" w:rsidTr="00870DC6">
        <w:trPr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D0AE3" w14:textId="77777777" w:rsidR="00771453" w:rsidRPr="002A75C6" w:rsidRDefault="00771453" w:rsidP="00870D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78A80" w14:textId="77777777" w:rsidR="00771453" w:rsidRPr="00BD7AF3" w:rsidRDefault="00771453" w:rsidP="00870DC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Luciana Bracarense Coimbra Veloso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8F06C" w14:textId="77777777" w:rsidR="00771453" w:rsidRPr="002A75C6" w:rsidRDefault="00771453" w:rsidP="00870D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C2140" w14:textId="77777777" w:rsidR="00771453" w:rsidRPr="002A75C6" w:rsidRDefault="00771453" w:rsidP="00870D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45FB3" w14:textId="77777777" w:rsidR="00771453" w:rsidRPr="002A75C6" w:rsidRDefault="00771453" w:rsidP="00870D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852DC" w14:textId="77777777" w:rsidR="00771453" w:rsidRPr="002A75C6" w:rsidRDefault="00771453" w:rsidP="00870D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F8CEC" w14:textId="77777777" w:rsidR="00771453" w:rsidRPr="002A75C6" w:rsidRDefault="00771453" w:rsidP="00870D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71453" w:rsidRPr="002A75C6" w14:paraId="409A04C2" w14:textId="77777777" w:rsidTr="00870DC6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BE9A0" w14:textId="77777777" w:rsidR="00771453" w:rsidRPr="002A75C6" w:rsidRDefault="00771453" w:rsidP="00870D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9E9643" w14:textId="77777777" w:rsidR="00771453" w:rsidRPr="00BD7AF3" w:rsidRDefault="00771453" w:rsidP="00870DC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5B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Sérgio Luiz Barreto C. C. Ayres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F75AD7" w14:textId="77777777" w:rsidR="00771453" w:rsidRPr="002A75C6" w:rsidRDefault="00771453" w:rsidP="00870D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49D0E" w14:textId="77777777" w:rsidR="00771453" w:rsidRPr="002A75C6" w:rsidRDefault="00771453" w:rsidP="00870D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A0FB5" w14:textId="77777777" w:rsidR="00771453" w:rsidRPr="002A75C6" w:rsidRDefault="00771453" w:rsidP="00870D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962A1" w14:textId="77777777" w:rsidR="00771453" w:rsidRPr="002A75C6" w:rsidRDefault="00771453" w:rsidP="00870D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98618" w14:textId="77777777" w:rsidR="00771453" w:rsidRPr="002A75C6" w:rsidRDefault="00771453" w:rsidP="00870D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71453" w:rsidRPr="002A75C6" w14:paraId="7F54652C" w14:textId="77777777" w:rsidTr="00870DC6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56F99" w14:textId="77777777" w:rsidR="00771453" w:rsidRPr="002A75C6" w:rsidRDefault="00771453" w:rsidP="00870D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73AB8" w14:textId="77777777" w:rsidR="00771453" w:rsidRPr="002A75C6" w:rsidRDefault="00771453" w:rsidP="00870DC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Gustavo Ribeiro Rocha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45B51" w14:textId="77777777" w:rsidR="00771453" w:rsidRPr="002A75C6" w:rsidRDefault="00771453" w:rsidP="00870DC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00E4B" w14:textId="77777777" w:rsidR="00771453" w:rsidRPr="002A75C6" w:rsidRDefault="00771453" w:rsidP="00870D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0FAE2" w14:textId="77777777" w:rsidR="00771453" w:rsidRPr="002A75C6" w:rsidRDefault="00771453" w:rsidP="00870D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58D50" w14:textId="77777777" w:rsidR="00771453" w:rsidRPr="002A75C6" w:rsidRDefault="00771453" w:rsidP="00870D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B0E68" w14:textId="77777777" w:rsidR="00771453" w:rsidRPr="002A75C6" w:rsidRDefault="00771453" w:rsidP="00870DC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63BA4E6E" w14:textId="77777777" w:rsidR="00771453" w:rsidRDefault="00771453" w:rsidP="00771453">
      <w:pPr>
        <w:spacing w:line="300" w:lineRule="auto"/>
        <w:jc w:val="center"/>
        <w:rPr>
          <w:rFonts w:ascii="Arial" w:hAnsi="Arial" w:cs="Arial"/>
          <w:sz w:val="20"/>
          <w:szCs w:val="20"/>
        </w:rPr>
      </w:pPr>
    </w:p>
    <w:p w14:paraId="7D5FBF21" w14:textId="77777777" w:rsidR="00771453" w:rsidRPr="00E30A23" w:rsidRDefault="00771453" w:rsidP="00771453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</w:rPr>
      </w:pPr>
      <w:r w:rsidRPr="00E30A23">
        <w:rPr>
          <w:rFonts w:ascii="Arial" w:hAnsi="Arial" w:cs="Arial"/>
          <w:sz w:val="20"/>
          <w:szCs w:val="20"/>
        </w:rPr>
        <w:t>Luciana Bracarense Coimbra Veloso</w:t>
      </w:r>
      <w:r w:rsidRPr="00E30A23">
        <w:rPr>
          <w:rFonts w:ascii="Arial" w:hAnsi="Arial" w:cs="Arial"/>
          <w:sz w:val="16"/>
          <w:szCs w:val="16"/>
        </w:rPr>
        <w:t xml:space="preserve"> (Coordenadora CEF-CAU/</w:t>
      </w:r>
      <w:proofErr w:type="gramStart"/>
      <w:r w:rsidRPr="00E30A23">
        <w:rPr>
          <w:rFonts w:ascii="Arial" w:hAnsi="Arial" w:cs="Arial"/>
          <w:sz w:val="16"/>
          <w:szCs w:val="16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</w:rPr>
        <w:t xml:space="preserve">        _____________________________________</w:t>
      </w:r>
    </w:p>
    <w:p w14:paraId="5D3447C7" w14:textId="19D90E57" w:rsidR="00771453" w:rsidRPr="00554531" w:rsidRDefault="00771453" w:rsidP="00771453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</w:rPr>
      </w:pPr>
      <w:proofErr w:type="spellStart"/>
      <w:r w:rsidRPr="00C1794B">
        <w:rPr>
          <w:rFonts w:ascii="Arial" w:hAnsi="Arial" w:cs="Arial"/>
          <w:sz w:val="16"/>
          <w:szCs w:val="16"/>
        </w:rPr>
        <w:t>Luis</w:t>
      </w:r>
      <w:proofErr w:type="spellEnd"/>
      <w:r w:rsidRPr="00C1794B">
        <w:rPr>
          <w:rFonts w:ascii="Arial" w:hAnsi="Arial" w:cs="Arial"/>
          <w:sz w:val="16"/>
          <w:szCs w:val="16"/>
        </w:rPr>
        <w:t xml:space="preserve"> Phillipe </w:t>
      </w:r>
      <w:r>
        <w:rPr>
          <w:rFonts w:ascii="Arial" w:hAnsi="Arial" w:cs="Arial"/>
          <w:sz w:val="16"/>
          <w:szCs w:val="16"/>
        </w:rPr>
        <w:t xml:space="preserve">Grande </w:t>
      </w:r>
      <w:proofErr w:type="spellStart"/>
      <w:r w:rsidRPr="00C1794B">
        <w:rPr>
          <w:rFonts w:ascii="Arial" w:hAnsi="Arial" w:cs="Arial"/>
          <w:sz w:val="16"/>
          <w:szCs w:val="16"/>
        </w:rPr>
        <w:t>Sarto</w:t>
      </w:r>
      <w:proofErr w:type="spellEnd"/>
      <w:r w:rsidRPr="00C1794B">
        <w:rPr>
          <w:rFonts w:ascii="Arial" w:hAnsi="Arial" w:cs="Arial"/>
          <w:sz w:val="16"/>
          <w:szCs w:val="16"/>
        </w:rPr>
        <w:t xml:space="preserve"> (</w:t>
      </w:r>
      <w:r w:rsidR="000178BC">
        <w:rPr>
          <w:rFonts w:ascii="Arial" w:hAnsi="Arial" w:cs="Arial"/>
          <w:sz w:val="16"/>
          <w:szCs w:val="16"/>
        </w:rPr>
        <w:t xml:space="preserve">Membro </w:t>
      </w:r>
      <w:r w:rsidRPr="00C1794B">
        <w:rPr>
          <w:rFonts w:ascii="Arial" w:hAnsi="Arial" w:cs="Arial"/>
          <w:sz w:val="16"/>
          <w:szCs w:val="16"/>
        </w:rPr>
        <w:t>Suplente)</w:t>
      </w:r>
    </w:p>
    <w:p w14:paraId="39B2819F" w14:textId="77777777" w:rsidR="00771453" w:rsidRPr="00554531" w:rsidRDefault="00771453" w:rsidP="00771453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102392EC" w14:textId="77777777" w:rsidR="00771453" w:rsidRPr="00554531" w:rsidRDefault="00771453" w:rsidP="00771453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3FC81943" w14:textId="27D4C2CD" w:rsidR="00771453" w:rsidRPr="00E30A23" w:rsidRDefault="00771453" w:rsidP="00771453">
      <w:pPr>
        <w:ind w:right="-879"/>
        <w:jc w:val="both"/>
        <w:rPr>
          <w:rFonts w:ascii="Arial" w:hAnsi="Arial" w:cs="Arial"/>
          <w:sz w:val="20"/>
          <w:szCs w:val="20"/>
        </w:rPr>
      </w:pPr>
      <w:r w:rsidRPr="00E30A23">
        <w:rPr>
          <w:rFonts w:ascii="Arial" w:hAnsi="Arial" w:cs="Arial"/>
          <w:sz w:val="20"/>
          <w:szCs w:val="20"/>
        </w:rPr>
        <w:t>Sérgio Luiz Barreto C. C. Ayres</w:t>
      </w:r>
      <w:r w:rsidRPr="00E30A23">
        <w:rPr>
          <w:rFonts w:ascii="Arial" w:hAnsi="Arial" w:cs="Arial"/>
          <w:sz w:val="16"/>
          <w:szCs w:val="16"/>
        </w:rPr>
        <w:t xml:space="preserve"> (Coordenador Adjunt</w:t>
      </w:r>
      <w:r w:rsidR="000178BC">
        <w:rPr>
          <w:rFonts w:ascii="Arial" w:hAnsi="Arial" w:cs="Arial"/>
          <w:sz w:val="16"/>
          <w:szCs w:val="16"/>
        </w:rPr>
        <w:t>o</w:t>
      </w:r>
      <w:r w:rsidRPr="00E30A23">
        <w:rPr>
          <w:rFonts w:ascii="Arial" w:hAnsi="Arial" w:cs="Arial"/>
          <w:sz w:val="16"/>
          <w:szCs w:val="16"/>
        </w:rPr>
        <w:t xml:space="preserve"> CEF-CAU/</w:t>
      </w:r>
      <w:proofErr w:type="gramStart"/>
      <w:r w:rsidRPr="00E30A23">
        <w:rPr>
          <w:rFonts w:ascii="Arial" w:hAnsi="Arial" w:cs="Arial"/>
          <w:sz w:val="16"/>
          <w:szCs w:val="16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</w:rPr>
        <w:t xml:space="preserve">    _____________________________________</w:t>
      </w:r>
    </w:p>
    <w:p w14:paraId="7A7DFBA6" w14:textId="34B118B8" w:rsidR="00771453" w:rsidRPr="00E30A23" w:rsidRDefault="00771453" w:rsidP="00771453">
      <w:pPr>
        <w:spacing w:line="300" w:lineRule="auto"/>
        <w:rPr>
          <w:rFonts w:ascii="Arial" w:hAnsi="Arial" w:cs="Arial"/>
          <w:sz w:val="20"/>
          <w:szCs w:val="20"/>
        </w:rPr>
      </w:pPr>
      <w:r w:rsidRPr="00E30A23">
        <w:rPr>
          <w:rFonts w:ascii="Arial" w:hAnsi="Arial" w:cs="Arial"/>
          <w:sz w:val="16"/>
          <w:szCs w:val="16"/>
        </w:rPr>
        <w:t xml:space="preserve">Maria Del Mar Ferrer </w:t>
      </w:r>
      <w:proofErr w:type="spellStart"/>
      <w:r w:rsidRPr="00E30A23">
        <w:rPr>
          <w:rFonts w:ascii="Arial" w:hAnsi="Arial" w:cs="Arial"/>
          <w:sz w:val="16"/>
          <w:szCs w:val="16"/>
        </w:rPr>
        <w:t>Poblet</w:t>
      </w:r>
      <w:proofErr w:type="spellEnd"/>
      <w:r w:rsidRPr="00E30A23">
        <w:rPr>
          <w:rFonts w:ascii="Arial" w:hAnsi="Arial" w:cs="Arial"/>
          <w:sz w:val="16"/>
          <w:szCs w:val="16"/>
        </w:rPr>
        <w:t xml:space="preserve"> (</w:t>
      </w:r>
      <w:r w:rsidR="000178BC">
        <w:rPr>
          <w:rFonts w:ascii="Arial" w:hAnsi="Arial" w:cs="Arial"/>
          <w:sz w:val="16"/>
          <w:szCs w:val="16"/>
        </w:rPr>
        <w:t xml:space="preserve">Membro </w:t>
      </w:r>
      <w:r w:rsidRPr="00E30A23">
        <w:rPr>
          <w:rFonts w:ascii="Arial" w:hAnsi="Arial" w:cs="Arial"/>
          <w:sz w:val="16"/>
          <w:szCs w:val="16"/>
        </w:rPr>
        <w:t>Suplente)</w:t>
      </w:r>
      <w:r w:rsidRPr="00E30A23">
        <w:rPr>
          <w:rFonts w:ascii="Arial" w:hAnsi="Arial" w:cs="Arial"/>
          <w:sz w:val="20"/>
          <w:szCs w:val="20"/>
        </w:rPr>
        <w:tab/>
      </w:r>
    </w:p>
    <w:p w14:paraId="4E2C071D" w14:textId="77777777" w:rsidR="00771453" w:rsidRPr="00554531" w:rsidRDefault="00771453" w:rsidP="00771453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</w:rPr>
      </w:pPr>
    </w:p>
    <w:p w14:paraId="0A19CE76" w14:textId="77777777" w:rsidR="00771453" w:rsidRPr="00554531" w:rsidRDefault="00771453" w:rsidP="00771453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</w:rPr>
      </w:pPr>
    </w:p>
    <w:p w14:paraId="1B124010" w14:textId="0FCD8909" w:rsidR="00771453" w:rsidRPr="00E30A23" w:rsidRDefault="00771453" w:rsidP="00771453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</w:rPr>
      </w:pPr>
      <w:r w:rsidRPr="00E30A23">
        <w:rPr>
          <w:rFonts w:ascii="Arial" w:hAnsi="Arial" w:cs="Arial"/>
          <w:sz w:val="20"/>
          <w:szCs w:val="20"/>
        </w:rPr>
        <w:t>Gustavo Ribeiro Rocha</w:t>
      </w:r>
      <w:r w:rsidRPr="00E30A23">
        <w:rPr>
          <w:rFonts w:ascii="Arial" w:hAnsi="Arial" w:cs="Arial"/>
          <w:sz w:val="16"/>
          <w:szCs w:val="16"/>
        </w:rPr>
        <w:t xml:space="preserve"> (</w:t>
      </w:r>
      <w:r w:rsidR="000178BC">
        <w:rPr>
          <w:rFonts w:ascii="Arial" w:hAnsi="Arial" w:cs="Arial"/>
          <w:sz w:val="16"/>
          <w:szCs w:val="16"/>
        </w:rPr>
        <w:t>M</w:t>
      </w:r>
      <w:r w:rsidRPr="00E30A23">
        <w:rPr>
          <w:rFonts w:ascii="Arial" w:hAnsi="Arial" w:cs="Arial"/>
          <w:sz w:val="16"/>
          <w:szCs w:val="16"/>
        </w:rPr>
        <w:t xml:space="preserve">embro </w:t>
      </w:r>
      <w:r w:rsidR="000178BC">
        <w:rPr>
          <w:rFonts w:ascii="Arial" w:hAnsi="Arial" w:cs="Arial"/>
          <w:sz w:val="16"/>
          <w:szCs w:val="16"/>
        </w:rPr>
        <w:t>T</w:t>
      </w:r>
      <w:r w:rsidRPr="00E30A23">
        <w:rPr>
          <w:rFonts w:ascii="Arial" w:hAnsi="Arial" w:cs="Arial"/>
          <w:sz w:val="16"/>
          <w:szCs w:val="16"/>
        </w:rPr>
        <w:t>itular CEF-CAU/</w:t>
      </w:r>
      <w:proofErr w:type="gramStart"/>
      <w:r w:rsidRPr="00E30A23">
        <w:rPr>
          <w:rFonts w:ascii="Arial" w:hAnsi="Arial" w:cs="Arial"/>
          <w:sz w:val="16"/>
          <w:szCs w:val="16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Pr="00E30A23">
        <w:rPr>
          <w:rFonts w:ascii="Arial" w:hAnsi="Arial" w:cs="Arial"/>
          <w:sz w:val="16"/>
          <w:szCs w:val="16"/>
        </w:rPr>
        <w:t xml:space="preserve">     ______________________________________</w:t>
      </w:r>
    </w:p>
    <w:p w14:paraId="26306C52" w14:textId="4204E7CA" w:rsidR="00771453" w:rsidRPr="005F1E18" w:rsidRDefault="00771453" w:rsidP="00771453">
      <w:pPr>
        <w:spacing w:line="300" w:lineRule="auto"/>
        <w:rPr>
          <w:rFonts w:ascii="Arial" w:hAnsi="Arial" w:cs="Arial"/>
          <w:sz w:val="16"/>
          <w:szCs w:val="16"/>
        </w:rPr>
      </w:pPr>
      <w:r w:rsidRPr="00E30A23">
        <w:rPr>
          <w:rFonts w:ascii="Arial" w:hAnsi="Arial" w:cs="Arial"/>
          <w:sz w:val="16"/>
          <w:szCs w:val="16"/>
        </w:rPr>
        <w:t>Denise Aurora Neves Flores (</w:t>
      </w:r>
      <w:r w:rsidR="000178BC">
        <w:rPr>
          <w:rFonts w:ascii="Arial" w:hAnsi="Arial" w:cs="Arial"/>
          <w:sz w:val="16"/>
          <w:szCs w:val="16"/>
        </w:rPr>
        <w:t xml:space="preserve">Membro </w:t>
      </w:r>
      <w:r w:rsidRPr="00E30A23">
        <w:rPr>
          <w:rFonts w:ascii="Arial" w:hAnsi="Arial" w:cs="Arial"/>
          <w:sz w:val="16"/>
          <w:szCs w:val="16"/>
        </w:rPr>
        <w:t>Suplente)</w:t>
      </w:r>
    </w:p>
    <w:p w14:paraId="4292A5E1" w14:textId="667C74BE" w:rsidR="00771453" w:rsidRDefault="00771453" w:rsidP="00771453">
      <w:pPr>
        <w:suppressLineNumber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2EE147C" w14:textId="77777777" w:rsidR="001E73C0" w:rsidRPr="00DA1F31" w:rsidRDefault="001E73C0" w:rsidP="001E73C0">
      <w:pPr>
        <w:spacing w:line="300" w:lineRule="auto"/>
        <w:jc w:val="both"/>
        <w:rPr>
          <w:rFonts w:ascii="Arial" w:hAnsi="Arial" w:cs="Arial"/>
          <w:sz w:val="18"/>
          <w:szCs w:val="18"/>
        </w:rPr>
      </w:pPr>
      <w:r w:rsidRPr="00DA1F31">
        <w:rPr>
          <w:rFonts w:ascii="Arial" w:hAnsi="Arial" w:cs="Arial"/>
          <w:sz w:val="18"/>
          <w:szCs w:val="18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029485DC" w14:textId="77777777" w:rsidR="001E73C0" w:rsidRDefault="001E73C0" w:rsidP="001E73C0">
      <w:pPr>
        <w:spacing w:line="300" w:lineRule="auto"/>
        <w:rPr>
          <w:rFonts w:ascii="Arial" w:hAnsi="Arial" w:cs="Arial"/>
          <w:sz w:val="16"/>
          <w:szCs w:val="16"/>
        </w:rPr>
      </w:pPr>
    </w:p>
    <w:p w14:paraId="16DFEDDE" w14:textId="77777777" w:rsidR="001E73C0" w:rsidRDefault="001E73C0" w:rsidP="001E73C0">
      <w:pPr>
        <w:spacing w:line="300" w:lineRule="auto"/>
        <w:rPr>
          <w:rFonts w:ascii="Arial" w:hAnsi="Arial" w:cs="Arial"/>
          <w:sz w:val="16"/>
          <w:szCs w:val="16"/>
        </w:rPr>
      </w:pPr>
    </w:p>
    <w:p w14:paraId="27B516D1" w14:textId="77777777" w:rsidR="001E73C0" w:rsidRDefault="001E73C0" w:rsidP="001E73C0">
      <w:pPr>
        <w:spacing w:line="300" w:lineRule="auto"/>
        <w:rPr>
          <w:rFonts w:ascii="Arial" w:hAnsi="Arial" w:cs="Arial"/>
          <w:sz w:val="16"/>
          <w:szCs w:val="16"/>
        </w:rPr>
      </w:pPr>
    </w:p>
    <w:p w14:paraId="6939127B" w14:textId="77777777" w:rsidR="001E73C0" w:rsidRDefault="001E73C0" w:rsidP="001E73C0">
      <w:pPr>
        <w:spacing w:line="300" w:lineRule="auto"/>
        <w:rPr>
          <w:rFonts w:ascii="Arial" w:hAnsi="Arial" w:cs="Arial"/>
          <w:sz w:val="16"/>
          <w:szCs w:val="16"/>
        </w:rPr>
      </w:pPr>
    </w:p>
    <w:p w14:paraId="4D86D60B" w14:textId="77777777" w:rsidR="001E73C0" w:rsidRDefault="001E73C0" w:rsidP="001E73C0">
      <w:pPr>
        <w:spacing w:line="300" w:lineRule="auto"/>
        <w:rPr>
          <w:rFonts w:ascii="Arial" w:hAnsi="Arial" w:cs="Arial"/>
          <w:sz w:val="16"/>
          <w:szCs w:val="16"/>
        </w:rPr>
      </w:pPr>
    </w:p>
    <w:p w14:paraId="48CE4A46" w14:textId="77777777" w:rsidR="001E73C0" w:rsidRDefault="001E73C0" w:rsidP="001E73C0">
      <w:pPr>
        <w:spacing w:line="30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</w:t>
      </w:r>
    </w:p>
    <w:p w14:paraId="2D0436F3" w14:textId="77777777" w:rsidR="001E73C0" w:rsidRPr="00DA1F31" w:rsidRDefault="001E73C0" w:rsidP="001E73C0">
      <w:pPr>
        <w:spacing w:line="300" w:lineRule="auto"/>
        <w:jc w:val="center"/>
        <w:rPr>
          <w:rFonts w:ascii="Arial" w:hAnsi="Arial" w:cs="Arial"/>
          <w:sz w:val="20"/>
          <w:szCs w:val="20"/>
        </w:rPr>
      </w:pPr>
      <w:r w:rsidRPr="00DA1F31">
        <w:rPr>
          <w:rFonts w:ascii="Arial" w:hAnsi="Arial" w:cs="Arial"/>
          <w:sz w:val="20"/>
          <w:szCs w:val="20"/>
        </w:rPr>
        <w:t>Darlan Gonçalves de Oliveira</w:t>
      </w:r>
    </w:p>
    <w:p w14:paraId="15BCC1C0" w14:textId="77777777" w:rsidR="001E73C0" w:rsidRPr="00DA1F31" w:rsidRDefault="001E73C0" w:rsidP="001E73C0">
      <w:pPr>
        <w:spacing w:line="300" w:lineRule="auto"/>
        <w:jc w:val="center"/>
        <w:rPr>
          <w:rFonts w:ascii="Arial" w:hAnsi="Arial" w:cs="Arial"/>
          <w:sz w:val="16"/>
          <w:szCs w:val="16"/>
        </w:rPr>
      </w:pPr>
      <w:r w:rsidRPr="00DA1F31">
        <w:rPr>
          <w:rFonts w:ascii="Arial" w:hAnsi="Arial" w:cs="Arial"/>
          <w:sz w:val="16"/>
          <w:szCs w:val="16"/>
        </w:rPr>
        <w:t>Arquiteto Analista – Assessor Técnico</w:t>
      </w:r>
    </w:p>
    <w:p w14:paraId="0561A271" w14:textId="77777777" w:rsidR="001E73C0" w:rsidRPr="00DA1F31" w:rsidRDefault="001E73C0" w:rsidP="001E73C0">
      <w:pPr>
        <w:spacing w:line="300" w:lineRule="auto"/>
        <w:jc w:val="center"/>
        <w:rPr>
          <w:rFonts w:ascii="Arial" w:hAnsi="Arial" w:cs="Arial"/>
          <w:sz w:val="16"/>
          <w:szCs w:val="16"/>
        </w:rPr>
      </w:pPr>
      <w:r w:rsidRPr="00DA1F31">
        <w:rPr>
          <w:rFonts w:ascii="Arial" w:hAnsi="Arial" w:cs="Arial"/>
          <w:sz w:val="16"/>
          <w:szCs w:val="16"/>
        </w:rPr>
        <w:t>Comissão de Ensino e Formação – CEF-CAU/MG</w:t>
      </w:r>
    </w:p>
    <w:p w14:paraId="4F97859F" w14:textId="77777777" w:rsidR="001E73C0" w:rsidRPr="00771453" w:rsidRDefault="001E73C0" w:rsidP="00771453">
      <w:pPr>
        <w:suppressLineNumber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120635B" w14:textId="3A24222B" w:rsidR="00771453" w:rsidRPr="00771453" w:rsidRDefault="00771453" w:rsidP="00771453">
      <w:pPr>
        <w:suppressLineNumbers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50604BE" w14:textId="77777777" w:rsidR="00771453" w:rsidRDefault="00771453" w:rsidP="00771453">
      <w:pPr>
        <w:suppressLineNumber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C8A22CE" w14:textId="51D78BC8" w:rsidR="00771453" w:rsidRDefault="00771453">
      <w:pPr>
        <w:rPr>
          <w:rFonts w:ascii="Arial" w:eastAsia="Arial" w:hAnsi="Arial" w:cs="Arial"/>
        </w:rPr>
      </w:pPr>
    </w:p>
    <w:p w14:paraId="1A86DE0A" w14:textId="0211C210" w:rsidR="001E73C0" w:rsidRDefault="001E73C0" w:rsidP="001E73C0">
      <w:pPr>
        <w:widowControl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ANEXO I – </w:t>
      </w:r>
      <w:r w:rsidRPr="005D5B6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DCEF-CAU/MG n°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142.3.5/</w:t>
      </w:r>
      <w:r w:rsidRPr="005D5B69">
        <w:rPr>
          <w:rFonts w:ascii="Arial" w:eastAsia="Times New Roman" w:hAnsi="Arial" w:cs="Arial"/>
          <w:b/>
          <w:bCs/>
          <w:color w:val="000000"/>
          <w:sz w:val="20"/>
          <w:szCs w:val="20"/>
        </w:rPr>
        <w:t>2021</w:t>
      </w:r>
    </w:p>
    <w:p w14:paraId="7E4E91B6" w14:textId="5C3F0308" w:rsidR="001E73C0" w:rsidRDefault="001E73C0" w:rsidP="001E73C0">
      <w:pPr>
        <w:widowControl/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MINUTA DE OFÍCIO</w:t>
      </w:r>
    </w:p>
    <w:p w14:paraId="11EC407A" w14:textId="77777777" w:rsidR="001E73C0" w:rsidRDefault="001E73C0">
      <w:pPr>
        <w:widowControl/>
        <w:spacing w:line="360" w:lineRule="auto"/>
        <w:rPr>
          <w:rFonts w:ascii="Arial" w:eastAsia="Arial" w:hAnsi="Arial" w:cs="Arial"/>
        </w:rPr>
      </w:pPr>
    </w:p>
    <w:p w14:paraId="7B9F1D13" w14:textId="4300D4B0" w:rsidR="00D3647E" w:rsidRDefault="00F5149D">
      <w:pPr>
        <w:widowControl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Ofício nº </w:t>
      </w:r>
      <w:proofErr w:type="spellStart"/>
      <w:r w:rsidR="00F2455A" w:rsidRPr="00F2455A">
        <w:rPr>
          <w:rFonts w:ascii="Arial" w:eastAsia="Arial" w:hAnsi="Arial" w:cs="Arial"/>
          <w:highlight w:val="yellow"/>
        </w:rPr>
        <w:t>xxx</w:t>
      </w:r>
      <w:proofErr w:type="spellEnd"/>
      <w:r w:rsidR="00A5704C">
        <w:rPr>
          <w:rFonts w:ascii="Arial" w:eastAsia="Arial" w:hAnsi="Arial" w:cs="Arial"/>
        </w:rPr>
        <w:t>/</w:t>
      </w:r>
      <w:r>
        <w:rPr>
          <w:rFonts w:ascii="Arial" w:eastAsia="Arial" w:hAnsi="Arial" w:cs="Arial"/>
        </w:rPr>
        <w:t>202</w:t>
      </w:r>
      <w:r w:rsidR="00F2455A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-</w:t>
      </w:r>
      <w:r w:rsidR="009B5AF4">
        <w:rPr>
          <w:rFonts w:ascii="Arial" w:eastAsia="Arial" w:hAnsi="Arial" w:cs="Arial"/>
        </w:rPr>
        <w:t>C</w:t>
      </w:r>
      <w:r w:rsidR="00590DD6">
        <w:rPr>
          <w:rFonts w:ascii="Arial" w:eastAsia="Arial" w:hAnsi="Arial" w:cs="Arial"/>
        </w:rPr>
        <w:t>AU</w:t>
      </w:r>
      <w:r>
        <w:rPr>
          <w:rFonts w:ascii="Arial" w:eastAsia="Arial" w:hAnsi="Arial" w:cs="Arial"/>
        </w:rPr>
        <w:t>/MG</w:t>
      </w:r>
    </w:p>
    <w:p w14:paraId="222B603C" w14:textId="64D532D3" w:rsidR="00D3647E" w:rsidRDefault="00F5149D">
      <w:pPr>
        <w:widowControl/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Belo Horizonte</w:t>
      </w:r>
      <w:r w:rsidR="008D7A6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-</w:t>
      </w:r>
      <w:r w:rsidR="008D7A6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MG, </w:t>
      </w:r>
      <w:r w:rsidR="0084458B">
        <w:rPr>
          <w:rFonts w:ascii="Arial" w:eastAsia="Arial" w:hAnsi="Arial" w:cs="Arial"/>
        </w:rPr>
        <w:t>2</w:t>
      </w:r>
      <w:r w:rsidR="001E73C0">
        <w:rPr>
          <w:rFonts w:ascii="Arial" w:eastAsia="Arial" w:hAnsi="Arial" w:cs="Arial"/>
        </w:rPr>
        <w:t>5</w:t>
      </w:r>
      <w:r w:rsidR="00F17C67">
        <w:rPr>
          <w:rFonts w:ascii="Arial" w:eastAsia="Arial" w:hAnsi="Arial" w:cs="Arial"/>
        </w:rPr>
        <w:t xml:space="preserve"> de </w:t>
      </w:r>
      <w:r w:rsidR="001E73C0">
        <w:rPr>
          <w:rFonts w:ascii="Arial" w:eastAsia="Arial" w:hAnsi="Arial" w:cs="Arial"/>
        </w:rPr>
        <w:t>janeiro</w:t>
      </w:r>
      <w:r>
        <w:rPr>
          <w:rFonts w:ascii="Arial" w:eastAsia="Arial" w:hAnsi="Arial" w:cs="Arial"/>
        </w:rPr>
        <w:t xml:space="preserve"> de 202</w:t>
      </w:r>
      <w:r w:rsidR="001E73C0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.</w:t>
      </w:r>
    </w:p>
    <w:p w14:paraId="75179ADC" w14:textId="77777777" w:rsidR="00D3647E" w:rsidRDefault="00D3647E">
      <w:pPr>
        <w:widowControl/>
        <w:spacing w:line="360" w:lineRule="auto"/>
        <w:jc w:val="right"/>
        <w:rPr>
          <w:rFonts w:ascii="Arial" w:eastAsia="Arial" w:hAnsi="Arial" w:cs="Arial"/>
        </w:rPr>
      </w:pPr>
    </w:p>
    <w:p w14:paraId="36199518" w14:textId="3810241B" w:rsidR="00F2455A" w:rsidRPr="00F2455A" w:rsidRDefault="00F2455A" w:rsidP="00F2455A">
      <w:pPr>
        <w:pStyle w:val="NormalWeb"/>
        <w:spacing w:before="30" w:beforeAutospacing="0" w:after="30" w:afterAutospacing="0"/>
        <w:ind w:right="30"/>
        <w:rPr>
          <w:rFonts w:ascii="Arial" w:eastAsia="Arial" w:hAnsi="Arial" w:cs="Arial"/>
          <w:b/>
          <w:sz w:val="22"/>
          <w:szCs w:val="22"/>
        </w:rPr>
      </w:pPr>
      <w:r w:rsidRPr="00F2455A">
        <w:rPr>
          <w:rFonts w:ascii="Arial" w:eastAsia="Arial" w:hAnsi="Arial" w:cs="Arial"/>
          <w:b/>
          <w:sz w:val="22"/>
          <w:szCs w:val="22"/>
        </w:rPr>
        <w:t>Universidade Federal Fluminense</w:t>
      </w:r>
    </w:p>
    <w:p w14:paraId="464A35F7" w14:textId="4277F0D4" w:rsidR="007A16A3" w:rsidRPr="00F2455A" w:rsidRDefault="007A16A3" w:rsidP="00F2455A">
      <w:pPr>
        <w:pStyle w:val="NormalWeb"/>
        <w:spacing w:before="30" w:beforeAutospacing="0" w:after="30" w:afterAutospacing="0"/>
        <w:ind w:right="30"/>
        <w:rPr>
          <w:rFonts w:ascii="Arial" w:eastAsia="Arial" w:hAnsi="Arial" w:cs="Arial"/>
          <w:bCs/>
          <w:sz w:val="22"/>
          <w:szCs w:val="22"/>
        </w:rPr>
      </w:pPr>
      <w:proofErr w:type="spellStart"/>
      <w:r w:rsidRPr="00F2455A">
        <w:rPr>
          <w:rFonts w:ascii="Arial" w:eastAsia="Arial" w:hAnsi="Arial" w:cs="Arial"/>
          <w:b/>
          <w:sz w:val="22"/>
          <w:szCs w:val="22"/>
        </w:rPr>
        <w:t>Pró-Reitoria</w:t>
      </w:r>
      <w:proofErr w:type="spellEnd"/>
      <w:r w:rsidRPr="00F2455A">
        <w:rPr>
          <w:rFonts w:ascii="Arial" w:eastAsia="Arial" w:hAnsi="Arial" w:cs="Arial"/>
          <w:b/>
          <w:sz w:val="22"/>
          <w:szCs w:val="22"/>
        </w:rPr>
        <w:t xml:space="preserve"> de Graduação</w:t>
      </w:r>
      <w:r w:rsidR="00F2455A" w:rsidRPr="00F2455A">
        <w:rPr>
          <w:rFonts w:ascii="Arial" w:eastAsia="Arial" w:hAnsi="Arial" w:cs="Arial"/>
          <w:b/>
          <w:sz w:val="22"/>
          <w:szCs w:val="22"/>
        </w:rPr>
        <w:t xml:space="preserve"> – Departamento de Administração Escolar</w:t>
      </w:r>
    </w:p>
    <w:p w14:paraId="0D6F4593" w14:textId="27FE5A55" w:rsidR="00F2455A" w:rsidRPr="00F2455A" w:rsidRDefault="00F2455A" w:rsidP="00F2455A">
      <w:pPr>
        <w:shd w:val="clear" w:color="auto" w:fill="FFFFFF"/>
        <w:rPr>
          <w:rFonts w:ascii="Arial" w:eastAsia="Times New Roman" w:hAnsi="Arial" w:cs="Arial"/>
          <w:color w:val="1E1E1E"/>
          <w:sz w:val="23"/>
          <w:szCs w:val="23"/>
        </w:rPr>
      </w:pPr>
      <w:r w:rsidRPr="00F2455A">
        <w:rPr>
          <w:rFonts w:ascii="Arial" w:eastAsia="Arial" w:hAnsi="Arial" w:cs="Arial"/>
          <w:bCs/>
        </w:rPr>
        <w:t xml:space="preserve">Endereço: </w:t>
      </w:r>
      <w:r w:rsidRPr="00F2455A">
        <w:rPr>
          <w:rFonts w:ascii="Arial" w:eastAsia="Times New Roman" w:hAnsi="Arial" w:cs="Arial"/>
          <w:color w:val="1E1E1E"/>
          <w:sz w:val="23"/>
          <w:szCs w:val="23"/>
        </w:rPr>
        <w:t>Rua Miguel de Frias, 9, 2º andar, Icaraí, Niterói – RJ, 24220 900</w:t>
      </w:r>
    </w:p>
    <w:p w14:paraId="26B8E571" w14:textId="0DE1E189" w:rsidR="002833D9" w:rsidRPr="00F2455A" w:rsidRDefault="002833D9" w:rsidP="002833D9">
      <w:pPr>
        <w:rPr>
          <w:rFonts w:ascii="Arial" w:eastAsia="Arial" w:hAnsi="Arial" w:cs="Arial"/>
          <w:bCs/>
        </w:rPr>
      </w:pPr>
      <w:r w:rsidRPr="00F2455A">
        <w:rPr>
          <w:rFonts w:ascii="Arial" w:eastAsia="Arial" w:hAnsi="Arial" w:cs="Arial"/>
          <w:bCs/>
        </w:rPr>
        <w:t xml:space="preserve">e-mail: </w:t>
      </w:r>
      <w:hyperlink r:id="rId9" w:history="1">
        <w:r w:rsidR="00F2455A" w:rsidRPr="00F2455A">
          <w:rPr>
            <w:rStyle w:val="Hyperlink"/>
            <w:rFonts w:ascii="Arial" w:hAnsi="Arial" w:cs="Arial"/>
            <w:color w:val="2A68AF"/>
            <w:sz w:val="25"/>
            <w:szCs w:val="25"/>
            <w:shd w:val="clear" w:color="auto" w:fill="FFFFFF"/>
          </w:rPr>
          <w:t>rt.dae.prograd@id.uff.br</w:t>
        </w:r>
      </w:hyperlink>
      <w:r w:rsidR="00F2455A" w:rsidRPr="00F2455A">
        <w:rPr>
          <w:rFonts w:ascii="Arial" w:hAnsi="Arial" w:cs="Arial"/>
          <w:color w:val="1E1E1E"/>
          <w:sz w:val="25"/>
          <w:szCs w:val="25"/>
          <w:shd w:val="clear" w:color="auto" w:fill="FFFFFF"/>
        </w:rPr>
        <w:t> </w:t>
      </w:r>
    </w:p>
    <w:p w14:paraId="480A0C0B" w14:textId="77777777" w:rsidR="00072C8E" w:rsidRDefault="00072C8E" w:rsidP="00F17C67">
      <w:pPr>
        <w:widowControl/>
        <w:spacing w:after="120"/>
        <w:jc w:val="both"/>
        <w:rPr>
          <w:rFonts w:ascii="Arial" w:eastAsia="Arial" w:hAnsi="Arial" w:cs="Arial"/>
        </w:rPr>
      </w:pPr>
    </w:p>
    <w:p w14:paraId="25696A8E" w14:textId="019E5184" w:rsidR="00D3647E" w:rsidRDefault="00F5149D">
      <w:pPr>
        <w:widowControl/>
        <w:spacing w:line="36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>Assunto</w:t>
      </w:r>
      <w:r>
        <w:rPr>
          <w:rFonts w:ascii="Arial" w:eastAsia="Arial" w:hAnsi="Arial" w:cs="Arial"/>
        </w:rPr>
        <w:t xml:space="preserve">: </w:t>
      </w:r>
      <w:r w:rsidR="00777C6E">
        <w:rPr>
          <w:rFonts w:ascii="Arial" w:eastAsia="Arial" w:hAnsi="Arial" w:cs="Arial"/>
          <w:bCs/>
        </w:rPr>
        <w:t>Solicitação de esclarecimentos sobre processo de revalidação de diploma</w:t>
      </w:r>
    </w:p>
    <w:p w14:paraId="31A9E309" w14:textId="682DAF35" w:rsidR="0084458B" w:rsidRDefault="0084458B">
      <w:pPr>
        <w:widowControl/>
        <w:spacing w:line="360" w:lineRule="auto"/>
        <w:jc w:val="both"/>
        <w:rPr>
          <w:rFonts w:ascii="Arial" w:eastAsia="Arial" w:hAnsi="Arial" w:cs="Arial"/>
        </w:rPr>
      </w:pPr>
      <w:r w:rsidRPr="0084458B">
        <w:rPr>
          <w:rFonts w:ascii="Arial" w:eastAsia="Arial" w:hAnsi="Arial" w:cs="Arial"/>
          <w:b/>
        </w:rPr>
        <w:t>Referência</w:t>
      </w:r>
      <w:r>
        <w:rPr>
          <w:rFonts w:ascii="Arial" w:eastAsia="Arial" w:hAnsi="Arial" w:cs="Arial"/>
          <w:bCs/>
        </w:rPr>
        <w:t>: protocolo SICCAU 1178836</w:t>
      </w:r>
    </w:p>
    <w:p w14:paraId="4FC2E607" w14:textId="77777777" w:rsidR="00D3647E" w:rsidRDefault="00D3647E">
      <w:pPr>
        <w:widowControl/>
        <w:spacing w:line="360" w:lineRule="auto"/>
        <w:rPr>
          <w:rFonts w:ascii="Arial" w:eastAsia="Arial" w:hAnsi="Arial" w:cs="Arial"/>
        </w:rPr>
      </w:pPr>
    </w:p>
    <w:p w14:paraId="1F9EC891" w14:textId="773A7030" w:rsidR="00D3647E" w:rsidRPr="00C93BD3" w:rsidRDefault="00C93BD3" w:rsidP="00C93BD3">
      <w:pPr>
        <w:widowControl/>
        <w:spacing w:line="360" w:lineRule="auto"/>
        <w:jc w:val="both"/>
        <w:rPr>
          <w:rFonts w:ascii="Arial" w:eastAsia="Arial" w:hAnsi="Arial" w:cs="Arial"/>
          <w:bCs/>
        </w:rPr>
      </w:pPr>
      <w:proofErr w:type="spellStart"/>
      <w:r w:rsidRPr="00C93BD3">
        <w:rPr>
          <w:rFonts w:ascii="Arial" w:eastAsia="Arial" w:hAnsi="Arial" w:cs="Arial"/>
          <w:bCs/>
        </w:rPr>
        <w:t>Sr</w:t>
      </w:r>
      <w:proofErr w:type="spellEnd"/>
      <w:r w:rsidRPr="00C93BD3">
        <w:rPr>
          <w:rFonts w:ascii="Arial" w:eastAsia="Arial" w:hAnsi="Arial" w:cs="Arial"/>
          <w:bCs/>
        </w:rPr>
        <w:t>(a) Diretor(a) do Departamento de Administração Escolar</w:t>
      </w:r>
      <w:r>
        <w:rPr>
          <w:rFonts w:ascii="Arial" w:eastAsia="Arial" w:hAnsi="Arial" w:cs="Arial"/>
          <w:bCs/>
        </w:rPr>
        <w:t xml:space="preserve"> </w:t>
      </w:r>
      <w:r w:rsidRPr="00C93BD3">
        <w:rPr>
          <w:rFonts w:ascii="Arial" w:eastAsia="Arial" w:hAnsi="Arial" w:cs="Arial"/>
          <w:bCs/>
        </w:rPr>
        <w:t>/</w:t>
      </w:r>
      <w:r>
        <w:rPr>
          <w:rFonts w:ascii="Arial" w:eastAsia="Arial" w:hAnsi="Arial" w:cs="Arial"/>
          <w:bCs/>
        </w:rPr>
        <w:t xml:space="preserve"> </w:t>
      </w:r>
      <w:proofErr w:type="spellStart"/>
      <w:r w:rsidRPr="00C93BD3">
        <w:rPr>
          <w:rFonts w:ascii="Arial" w:eastAsia="Arial" w:hAnsi="Arial" w:cs="Arial"/>
          <w:bCs/>
        </w:rPr>
        <w:t>Sr</w:t>
      </w:r>
      <w:proofErr w:type="spellEnd"/>
      <w:r w:rsidRPr="00C93BD3">
        <w:rPr>
          <w:rFonts w:ascii="Arial" w:eastAsia="Arial" w:hAnsi="Arial" w:cs="Arial"/>
          <w:bCs/>
        </w:rPr>
        <w:t xml:space="preserve">(a) Coordenador(a) de Curso de Graduação e </w:t>
      </w:r>
      <w:proofErr w:type="spellStart"/>
      <w:r w:rsidRPr="00C93BD3">
        <w:rPr>
          <w:rFonts w:ascii="Arial" w:eastAsia="Arial" w:hAnsi="Arial" w:cs="Arial"/>
          <w:bCs/>
        </w:rPr>
        <w:t>Sr</w:t>
      </w:r>
      <w:proofErr w:type="spellEnd"/>
      <w:r w:rsidRPr="00C93BD3">
        <w:rPr>
          <w:rFonts w:ascii="Arial" w:eastAsia="Arial" w:hAnsi="Arial" w:cs="Arial"/>
          <w:bCs/>
        </w:rPr>
        <w:t>(a) Presidente do Colegiado de Curso de Graduação,</w:t>
      </w:r>
    </w:p>
    <w:p w14:paraId="545FAF6A" w14:textId="77777777" w:rsidR="00C93BD3" w:rsidRDefault="00C93BD3" w:rsidP="00485CF8">
      <w:pPr>
        <w:pStyle w:val="PargrafodaLista"/>
        <w:rPr>
          <w:rFonts w:ascii="Arial" w:eastAsia="Arial" w:hAnsi="Arial" w:cs="Arial"/>
        </w:rPr>
      </w:pPr>
    </w:p>
    <w:p w14:paraId="29811B8D" w14:textId="0027AF4A" w:rsidR="00EA3E19" w:rsidRPr="0084458B" w:rsidRDefault="0047363D" w:rsidP="0084458B">
      <w:pPr>
        <w:pStyle w:val="PargrafodaLista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</w:rPr>
      </w:pPr>
      <w:r w:rsidRPr="0084458B">
        <w:rPr>
          <w:rFonts w:ascii="Arial" w:eastAsia="Arial" w:hAnsi="Arial" w:cs="Arial"/>
        </w:rPr>
        <w:t>Cumprimentando</w:t>
      </w:r>
      <w:r w:rsidR="00A83496" w:rsidRPr="0084458B">
        <w:rPr>
          <w:rFonts w:ascii="Arial" w:eastAsia="Arial" w:hAnsi="Arial" w:cs="Arial"/>
        </w:rPr>
        <w:t xml:space="preserve"> cordialmente, </w:t>
      </w:r>
      <w:r w:rsidR="00A94651" w:rsidRPr="0084458B">
        <w:rPr>
          <w:rFonts w:ascii="Arial" w:eastAsia="Arial" w:hAnsi="Arial" w:cs="Arial"/>
        </w:rPr>
        <w:t xml:space="preserve">informamos que o Conselho de Arquitetura e Urbanismo de Minas Gerais (CAU/MG), </w:t>
      </w:r>
      <w:r w:rsidR="00777C6E" w:rsidRPr="0084458B">
        <w:rPr>
          <w:rFonts w:ascii="Arial" w:eastAsia="Arial" w:hAnsi="Arial" w:cs="Arial"/>
        </w:rPr>
        <w:t>recebeu a solicitação de Registro Profissional cadastrada pel</w:t>
      </w:r>
      <w:r w:rsidR="000E053E" w:rsidRPr="0084458B">
        <w:rPr>
          <w:rFonts w:ascii="Arial" w:eastAsia="Arial" w:hAnsi="Arial" w:cs="Arial"/>
        </w:rPr>
        <w:t>a</w:t>
      </w:r>
      <w:r w:rsidR="00777C6E" w:rsidRPr="0084458B">
        <w:rPr>
          <w:rFonts w:ascii="Arial" w:eastAsia="Arial" w:hAnsi="Arial" w:cs="Arial"/>
        </w:rPr>
        <w:t xml:space="preserve"> profissional </w:t>
      </w:r>
      <w:r w:rsidR="00C93BD3" w:rsidRPr="00C93BD3">
        <w:rPr>
          <w:rFonts w:ascii="Arial" w:eastAsia="Arial" w:hAnsi="Arial" w:cs="Arial"/>
        </w:rPr>
        <w:t>SONIA ALVES SANTANA</w:t>
      </w:r>
      <w:r w:rsidR="00777C6E" w:rsidRPr="0084458B">
        <w:rPr>
          <w:rFonts w:ascii="Arial" w:eastAsia="Arial" w:hAnsi="Arial" w:cs="Arial"/>
        </w:rPr>
        <w:t xml:space="preserve">, </w:t>
      </w:r>
      <w:r w:rsidR="00C93BD3">
        <w:rPr>
          <w:rFonts w:ascii="Arial" w:eastAsia="Arial" w:hAnsi="Arial" w:cs="Arial"/>
        </w:rPr>
        <w:t>brasileira nata</w:t>
      </w:r>
      <w:r w:rsidR="00777C6E" w:rsidRPr="0084458B">
        <w:rPr>
          <w:rFonts w:ascii="Arial" w:eastAsia="Arial" w:hAnsi="Arial" w:cs="Arial"/>
        </w:rPr>
        <w:t xml:space="preserve"> diplomad</w:t>
      </w:r>
      <w:r w:rsidR="000E053E" w:rsidRPr="0084458B">
        <w:rPr>
          <w:rFonts w:ascii="Arial" w:eastAsia="Arial" w:hAnsi="Arial" w:cs="Arial"/>
        </w:rPr>
        <w:t>a</w:t>
      </w:r>
      <w:r w:rsidR="00777C6E" w:rsidRPr="0084458B">
        <w:rPr>
          <w:rFonts w:ascii="Arial" w:eastAsia="Arial" w:hAnsi="Arial" w:cs="Arial"/>
        </w:rPr>
        <w:t xml:space="preserve"> pela </w:t>
      </w:r>
      <w:proofErr w:type="spellStart"/>
      <w:r w:rsidR="000E053E" w:rsidRPr="0084458B">
        <w:rPr>
          <w:rFonts w:ascii="Arial" w:eastAsia="Arial" w:hAnsi="Arial" w:cs="Arial"/>
        </w:rPr>
        <w:t>Universidad</w:t>
      </w:r>
      <w:proofErr w:type="spellEnd"/>
      <w:r w:rsidR="000E053E" w:rsidRPr="0084458B">
        <w:rPr>
          <w:rFonts w:ascii="Arial" w:eastAsia="Arial" w:hAnsi="Arial" w:cs="Arial"/>
        </w:rPr>
        <w:t xml:space="preserve"> </w:t>
      </w:r>
      <w:r w:rsidR="00C93BD3">
        <w:rPr>
          <w:rFonts w:ascii="Arial" w:eastAsia="Arial" w:hAnsi="Arial" w:cs="Arial"/>
        </w:rPr>
        <w:t xml:space="preserve">de </w:t>
      </w:r>
      <w:proofErr w:type="spellStart"/>
      <w:r w:rsidR="00C93BD3">
        <w:rPr>
          <w:rFonts w:ascii="Arial" w:eastAsia="Arial" w:hAnsi="Arial" w:cs="Arial"/>
        </w:rPr>
        <w:t>la</w:t>
      </w:r>
      <w:proofErr w:type="spellEnd"/>
      <w:r w:rsidR="00C93BD3">
        <w:rPr>
          <w:rFonts w:ascii="Arial" w:eastAsia="Arial" w:hAnsi="Arial" w:cs="Arial"/>
        </w:rPr>
        <w:t xml:space="preserve"> República</w:t>
      </w:r>
      <w:r w:rsidR="000E053E" w:rsidRPr="0084458B">
        <w:rPr>
          <w:rFonts w:ascii="Arial" w:eastAsia="Arial" w:hAnsi="Arial" w:cs="Arial"/>
        </w:rPr>
        <w:t xml:space="preserve">, </w:t>
      </w:r>
      <w:r w:rsidR="00C93BD3">
        <w:rPr>
          <w:rFonts w:ascii="Arial" w:eastAsia="Arial" w:hAnsi="Arial" w:cs="Arial"/>
        </w:rPr>
        <w:t>Montevidéu</w:t>
      </w:r>
      <w:r w:rsidR="000E053E" w:rsidRPr="0084458B">
        <w:rPr>
          <w:rFonts w:ascii="Arial" w:eastAsia="Arial" w:hAnsi="Arial" w:cs="Arial"/>
        </w:rPr>
        <w:t xml:space="preserve">, </w:t>
      </w:r>
      <w:r w:rsidR="00C93BD3">
        <w:rPr>
          <w:rFonts w:ascii="Arial" w:eastAsia="Arial" w:hAnsi="Arial" w:cs="Arial"/>
        </w:rPr>
        <w:t>Uruguai</w:t>
      </w:r>
      <w:r w:rsidR="000E053E" w:rsidRPr="0084458B">
        <w:rPr>
          <w:rFonts w:ascii="Arial" w:eastAsia="Arial" w:hAnsi="Arial" w:cs="Arial"/>
        </w:rPr>
        <w:t xml:space="preserve">, em </w:t>
      </w:r>
      <w:r w:rsidR="00C93BD3">
        <w:rPr>
          <w:rFonts w:ascii="Arial" w:eastAsia="Arial" w:hAnsi="Arial" w:cs="Arial"/>
        </w:rPr>
        <w:t>1</w:t>
      </w:r>
      <w:r w:rsidR="000E053E" w:rsidRPr="0084458B">
        <w:rPr>
          <w:rFonts w:ascii="Arial" w:eastAsia="Arial" w:hAnsi="Arial" w:cs="Arial"/>
        </w:rPr>
        <w:t xml:space="preserve">0 de </w:t>
      </w:r>
      <w:r w:rsidR="00C93BD3">
        <w:rPr>
          <w:rFonts w:ascii="Arial" w:eastAsia="Arial" w:hAnsi="Arial" w:cs="Arial"/>
        </w:rPr>
        <w:t>junho</w:t>
      </w:r>
      <w:r w:rsidR="000E053E" w:rsidRPr="0084458B">
        <w:rPr>
          <w:rFonts w:ascii="Arial" w:eastAsia="Arial" w:hAnsi="Arial" w:cs="Arial"/>
        </w:rPr>
        <w:t xml:space="preserve"> de 20</w:t>
      </w:r>
      <w:r w:rsidR="00C93BD3">
        <w:rPr>
          <w:rFonts w:ascii="Arial" w:eastAsia="Arial" w:hAnsi="Arial" w:cs="Arial"/>
        </w:rPr>
        <w:t>16</w:t>
      </w:r>
      <w:r w:rsidR="000E053E" w:rsidRPr="0084458B">
        <w:rPr>
          <w:rFonts w:ascii="Arial" w:eastAsia="Arial" w:hAnsi="Arial" w:cs="Arial"/>
        </w:rPr>
        <w:t>.</w:t>
      </w:r>
    </w:p>
    <w:p w14:paraId="07376655" w14:textId="2C4C5DAE" w:rsidR="00777C6E" w:rsidRPr="0084458B" w:rsidRDefault="00777C6E" w:rsidP="0084458B">
      <w:pPr>
        <w:pStyle w:val="PargrafodaLista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</w:rPr>
      </w:pPr>
      <w:r w:rsidRPr="0084458B">
        <w:rPr>
          <w:rFonts w:ascii="Arial" w:eastAsia="Arial" w:hAnsi="Arial" w:cs="Arial"/>
        </w:rPr>
        <w:t>O Diploma em questão</w:t>
      </w:r>
      <w:r w:rsidR="000E053E" w:rsidRPr="0084458B">
        <w:rPr>
          <w:rFonts w:ascii="Arial" w:eastAsia="Arial" w:hAnsi="Arial" w:cs="Arial"/>
        </w:rPr>
        <w:t xml:space="preserve"> </w:t>
      </w:r>
      <w:r w:rsidRPr="0084458B">
        <w:rPr>
          <w:rFonts w:ascii="Arial" w:eastAsia="Arial" w:hAnsi="Arial" w:cs="Arial"/>
        </w:rPr>
        <w:t xml:space="preserve">foi revalidado pela Universidade Federal </w:t>
      </w:r>
      <w:r w:rsidR="00C93BD3">
        <w:rPr>
          <w:rFonts w:ascii="Arial" w:eastAsia="Arial" w:hAnsi="Arial" w:cs="Arial"/>
        </w:rPr>
        <w:t>Fluminense</w:t>
      </w:r>
      <w:r w:rsidRPr="0084458B">
        <w:rPr>
          <w:rFonts w:ascii="Arial" w:eastAsia="Arial" w:hAnsi="Arial" w:cs="Arial"/>
        </w:rPr>
        <w:t xml:space="preserve"> </w:t>
      </w:r>
      <w:r w:rsidR="00072C8E" w:rsidRPr="0084458B">
        <w:rPr>
          <w:rFonts w:ascii="Arial" w:eastAsia="Arial" w:hAnsi="Arial" w:cs="Arial"/>
          <w:bCs/>
        </w:rPr>
        <w:t>–</w:t>
      </w:r>
      <w:r w:rsidRPr="0084458B">
        <w:rPr>
          <w:rFonts w:ascii="Arial" w:eastAsia="Arial" w:hAnsi="Arial" w:cs="Arial"/>
        </w:rPr>
        <w:t xml:space="preserve"> UF</w:t>
      </w:r>
      <w:r w:rsidR="00C93BD3">
        <w:rPr>
          <w:rFonts w:ascii="Arial" w:eastAsia="Arial" w:hAnsi="Arial" w:cs="Arial"/>
        </w:rPr>
        <w:t>F</w:t>
      </w:r>
      <w:r w:rsidRPr="0084458B">
        <w:rPr>
          <w:rFonts w:ascii="Arial" w:eastAsia="Arial" w:hAnsi="Arial" w:cs="Arial"/>
        </w:rPr>
        <w:t>, em 2</w:t>
      </w:r>
      <w:r w:rsidR="000E053E" w:rsidRPr="0084458B">
        <w:rPr>
          <w:rFonts w:ascii="Arial" w:eastAsia="Arial" w:hAnsi="Arial" w:cs="Arial"/>
        </w:rPr>
        <w:t>1</w:t>
      </w:r>
      <w:r w:rsidRPr="0084458B">
        <w:rPr>
          <w:rFonts w:ascii="Arial" w:eastAsia="Arial" w:hAnsi="Arial" w:cs="Arial"/>
        </w:rPr>
        <w:t xml:space="preserve"> de </w:t>
      </w:r>
      <w:r w:rsidR="00C93BD3">
        <w:rPr>
          <w:rFonts w:ascii="Arial" w:eastAsia="Arial" w:hAnsi="Arial" w:cs="Arial"/>
        </w:rPr>
        <w:t>fevereiro</w:t>
      </w:r>
      <w:r w:rsidRPr="0084458B">
        <w:rPr>
          <w:rFonts w:ascii="Arial" w:eastAsia="Arial" w:hAnsi="Arial" w:cs="Arial"/>
        </w:rPr>
        <w:t xml:space="preserve"> de 20</w:t>
      </w:r>
      <w:r w:rsidR="00C93BD3">
        <w:rPr>
          <w:rFonts w:ascii="Arial" w:eastAsia="Arial" w:hAnsi="Arial" w:cs="Arial"/>
        </w:rPr>
        <w:t>20</w:t>
      </w:r>
      <w:r w:rsidRPr="0084458B">
        <w:rPr>
          <w:rFonts w:ascii="Arial" w:eastAsia="Arial" w:hAnsi="Arial" w:cs="Arial"/>
        </w:rPr>
        <w:t xml:space="preserve">, </w:t>
      </w:r>
      <w:r w:rsidR="000E053E" w:rsidRPr="0084458B">
        <w:rPr>
          <w:rFonts w:ascii="Arial" w:eastAsia="Arial" w:hAnsi="Arial" w:cs="Arial"/>
        </w:rPr>
        <w:t>considerado equivalente ao curso de graduação em Arquitetura e Urbanismo, conforme</w:t>
      </w:r>
      <w:r w:rsidR="00C93BD3">
        <w:rPr>
          <w:rFonts w:ascii="Arial" w:eastAsia="Arial" w:hAnsi="Arial" w:cs="Arial"/>
        </w:rPr>
        <w:t xml:space="preserve"> Termo de Revalidação apresentado pela requerente, registrado no</w:t>
      </w:r>
      <w:r w:rsidR="000E053E" w:rsidRPr="0084458B">
        <w:rPr>
          <w:rFonts w:ascii="Arial" w:eastAsia="Arial" w:hAnsi="Arial" w:cs="Arial"/>
        </w:rPr>
        <w:t xml:space="preserve"> processo</w:t>
      </w:r>
      <w:r w:rsidR="00C93BD3">
        <w:rPr>
          <w:rFonts w:ascii="Arial" w:eastAsia="Arial" w:hAnsi="Arial" w:cs="Arial"/>
        </w:rPr>
        <w:t xml:space="preserve"> administrativo</w:t>
      </w:r>
      <w:r w:rsidR="000E053E" w:rsidRPr="0084458B">
        <w:rPr>
          <w:rFonts w:ascii="Arial" w:eastAsia="Arial" w:hAnsi="Arial" w:cs="Arial"/>
        </w:rPr>
        <w:t xml:space="preserve"> n. </w:t>
      </w:r>
      <w:r w:rsidR="00C93BD3">
        <w:rPr>
          <w:rFonts w:ascii="Arial" w:eastAsia="Arial" w:hAnsi="Arial" w:cs="Arial"/>
        </w:rPr>
        <w:t>23069,003782/2019-68 e da decisão do CEPEX N. 023/2020.</w:t>
      </w:r>
    </w:p>
    <w:p w14:paraId="50051F79" w14:textId="7A376820" w:rsidR="000E053E" w:rsidRPr="0084458B" w:rsidRDefault="00777C6E" w:rsidP="0084458B">
      <w:pPr>
        <w:pStyle w:val="PargrafodaLista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</w:rPr>
      </w:pPr>
      <w:r w:rsidRPr="0084458B">
        <w:rPr>
          <w:rFonts w:ascii="Arial" w:eastAsia="Arial" w:hAnsi="Arial" w:cs="Arial"/>
        </w:rPr>
        <w:t>Ocorre que,</w:t>
      </w:r>
      <w:r w:rsidR="009A40A3" w:rsidRPr="0084458B">
        <w:rPr>
          <w:rFonts w:ascii="Arial" w:eastAsia="Arial" w:hAnsi="Arial" w:cs="Arial"/>
        </w:rPr>
        <w:t xml:space="preserve"> </w:t>
      </w:r>
      <w:r w:rsidR="000E053E" w:rsidRPr="0084458B">
        <w:rPr>
          <w:rFonts w:ascii="Arial" w:eastAsia="Arial" w:hAnsi="Arial" w:cs="Arial"/>
        </w:rPr>
        <w:t>após análise</w:t>
      </w:r>
      <w:r w:rsidR="00072C8E" w:rsidRPr="0084458B">
        <w:rPr>
          <w:rFonts w:ascii="Arial" w:eastAsia="Arial" w:hAnsi="Arial" w:cs="Arial"/>
        </w:rPr>
        <w:t xml:space="preserve"> da Comissão de Ensino e Formação do CAU/MG</w:t>
      </w:r>
      <w:r w:rsidR="00FB7587" w:rsidRPr="0084458B">
        <w:rPr>
          <w:rFonts w:ascii="Arial" w:eastAsia="Arial" w:hAnsi="Arial" w:cs="Arial"/>
        </w:rPr>
        <w:t xml:space="preserve"> (CEF-CAU/MG)</w:t>
      </w:r>
      <w:r w:rsidR="00072C8E" w:rsidRPr="0084458B">
        <w:rPr>
          <w:rFonts w:ascii="Arial" w:eastAsia="Arial" w:hAnsi="Arial" w:cs="Arial"/>
        </w:rPr>
        <w:t>, responsável pela análise do Processo de Registro Profissional d</w:t>
      </w:r>
      <w:r w:rsidR="00C93BD3">
        <w:rPr>
          <w:rFonts w:ascii="Arial" w:eastAsia="Arial" w:hAnsi="Arial" w:cs="Arial"/>
        </w:rPr>
        <w:t>a</w:t>
      </w:r>
      <w:r w:rsidR="00072C8E" w:rsidRPr="0084458B">
        <w:rPr>
          <w:rFonts w:ascii="Arial" w:eastAsia="Arial" w:hAnsi="Arial" w:cs="Arial"/>
        </w:rPr>
        <w:t xml:space="preserve"> requerente, </w:t>
      </w:r>
      <w:r w:rsidR="000E053E" w:rsidRPr="0084458B">
        <w:rPr>
          <w:rFonts w:ascii="Arial" w:eastAsia="Arial" w:hAnsi="Arial" w:cs="Arial"/>
        </w:rPr>
        <w:t xml:space="preserve">e em preenchimento à da Matriz Curricular de Análise de Correspondência de Curso, nos termos da Resolução CAU/BR n. 26/2012 e suas alterações posteriores, não foram identificados correspondentes curriculares, na documentação apresentada pela requerente, relativos ao cumprimento de carga-horária exigida nos cursos brasileiros </w:t>
      </w:r>
      <w:r w:rsidR="000E053E" w:rsidRPr="0084458B">
        <w:rPr>
          <w:rFonts w:ascii="Arial" w:eastAsia="Arial" w:hAnsi="Arial" w:cs="Arial"/>
        </w:rPr>
        <w:lastRenderedPageBreak/>
        <w:t xml:space="preserve">para </w:t>
      </w:r>
      <w:r w:rsidR="00C93BD3">
        <w:rPr>
          <w:rFonts w:ascii="Arial" w:eastAsia="Arial" w:hAnsi="Arial" w:cs="Arial"/>
        </w:rPr>
        <w:t>alguns dos conteúdos curriculares mínimos exigidos pelas Diretrizes Curriculares Nacionais, aprovadas pela Resolução CNE/SES n. 02/2010</w:t>
      </w:r>
      <w:r w:rsidR="000E053E" w:rsidRPr="0084458B">
        <w:rPr>
          <w:rFonts w:ascii="Arial" w:eastAsia="Arial" w:hAnsi="Arial" w:cs="Arial"/>
        </w:rPr>
        <w:t>.</w:t>
      </w:r>
    </w:p>
    <w:p w14:paraId="7E23FC50" w14:textId="50F6B94B" w:rsidR="00FB7587" w:rsidRPr="0084458B" w:rsidRDefault="000E053E" w:rsidP="0084458B">
      <w:pPr>
        <w:pStyle w:val="PargrafodaLista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</w:rPr>
      </w:pPr>
      <w:r w:rsidRPr="0084458B">
        <w:rPr>
          <w:rFonts w:ascii="Arial" w:eastAsia="Arial" w:hAnsi="Arial" w:cs="Arial"/>
        </w:rPr>
        <w:t>Com isso</w:t>
      </w:r>
      <w:r w:rsidR="00072C8E" w:rsidRPr="0084458B">
        <w:rPr>
          <w:rFonts w:ascii="Arial" w:eastAsia="Arial" w:hAnsi="Arial" w:cs="Arial"/>
        </w:rPr>
        <w:t>,</w:t>
      </w:r>
      <w:r w:rsidR="00FB7587" w:rsidRPr="0084458B">
        <w:rPr>
          <w:rFonts w:ascii="Arial" w:eastAsia="Arial" w:hAnsi="Arial" w:cs="Arial"/>
        </w:rPr>
        <w:t xml:space="preserve"> e não havendo informações suficientes para a emissão de parecer sobre a demanda,</w:t>
      </w:r>
      <w:r w:rsidR="00072C8E" w:rsidRPr="0084458B">
        <w:rPr>
          <w:rFonts w:ascii="Arial" w:eastAsia="Arial" w:hAnsi="Arial" w:cs="Arial"/>
        </w:rPr>
        <w:t xml:space="preserve"> a </w:t>
      </w:r>
      <w:r w:rsidR="00FB7587" w:rsidRPr="0084458B">
        <w:rPr>
          <w:rFonts w:ascii="Arial" w:eastAsia="Arial" w:hAnsi="Arial" w:cs="Arial"/>
        </w:rPr>
        <w:t>CEF-</w:t>
      </w:r>
      <w:r w:rsidR="00072C8E" w:rsidRPr="0084458B">
        <w:rPr>
          <w:rFonts w:ascii="Arial" w:eastAsia="Arial" w:hAnsi="Arial" w:cs="Arial"/>
        </w:rPr>
        <w:t>CAU/MG requereu o encaminhamento de solicitação de esclarecimentos acerca do processo de revalidação do diploma</w:t>
      </w:r>
      <w:r w:rsidR="00701679" w:rsidRPr="0084458B">
        <w:rPr>
          <w:rFonts w:ascii="Arial" w:eastAsia="Arial" w:hAnsi="Arial" w:cs="Arial"/>
        </w:rPr>
        <w:t>.</w:t>
      </w:r>
    </w:p>
    <w:p w14:paraId="12B02E4F" w14:textId="364EC6EC" w:rsidR="00072C8E" w:rsidRPr="0084458B" w:rsidRDefault="00FB7587" w:rsidP="0084458B">
      <w:pPr>
        <w:pStyle w:val="PargrafodaLista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</w:rPr>
      </w:pPr>
      <w:r w:rsidRPr="0084458B">
        <w:rPr>
          <w:rFonts w:ascii="Arial" w:eastAsia="Arial" w:hAnsi="Arial" w:cs="Arial"/>
        </w:rPr>
        <w:t>Assim, questiona-se</w:t>
      </w:r>
      <w:r w:rsidR="00C93BD3">
        <w:rPr>
          <w:rFonts w:ascii="Arial" w:eastAsia="Arial" w:hAnsi="Arial" w:cs="Arial"/>
        </w:rPr>
        <w:t xml:space="preserve"> cordialmente</w:t>
      </w:r>
      <w:r w:rsidR="000E053E" w:rsidRPr="0084458B">
        <w:rPr>
          <w:rFonts w:ascii="Arial" w:eastAsia="Arial" w:hAnsi="Arial" w:cs="Arial"/>
        </w:rPr>
        <w:t xml:space="preserve"> se os correspondentes em questão foram identificados pelos responsáveis pela revalidação do diploma</w:t>
      </w:r>
      <w:r w:rsidR="00C93BD3">
        <w:rPr>
          <w:rFonts w:ascii="Arial" w:eastAsia="Arial" w:hAnsi="Arial" w:cs="Arial"/>
        </w:rPr>
        <w:t>, ou ainda se a requerente em questão cursou disciplinas complementares em IES brasileira, como requisito à complementação de sua formação. Em caso afirmativo,</w:t>
      </w:r>
      <w:r w:rsidR="000E053E" w:rsidRPr="0084458B">
        <w:rPr>
          <w:rFonts w:ascii="Arial" w:eastAsia="Arial" w:hAnsi="Arial" w:cs="Arial"/>
        </w:rPr>
        <w:t xml:space="preserve"> </w:t>
      </w:r>
      <w:r w:rsidR="00C93BD3">
        <w:rPr>
          <w:rFonts w:ascii="Arial" w:eastAsia="Arial" w:hAnsi="Arial" w:cs="Arial"/>
        </w:rPr>
        <w:t xml:space="preserve">questiona-se </w:t>
      </w:r>
      <w:r w:rsidR="000E053E" w:rsidRPr="0084458B">
        <w:rPr>
          <w:rFonts w:ascii="Arial" w:eastAsia="Arial" w:hAnsi="Arial" w:cs="Arial"/>
        </w:rPr>
        <w:t>se os documentos relativos ao julgamento do processo poderiam ser disponibilizados à CEF-CAU/MG, para que possam ser juntados ao processo de Registro Profissional, permitindo a emissão de parecer sobre a matéria</w:t>
      </w:r>
      <w:r w:rsidR="0087507C" w:rsidRPr="0084458B">
        <w:rPr>
          <w:rFonts w:ascii="Arial" w:eastAsia="Arial" w:hAnsi="Arial" w:cs="Arial"/>
        </w:rPr>
        <w:t>.</w:t>
      </w:r>
      <w:r w:rsidRPr="0084458B">
        <w:rPr>
          <w:rFonts w:ascii="Arial" w:eastAsia="Arial" w:hAnsi="Arial" w:cs="Arial"/>
        </w:rPr>
        <w:t xml:space="preserve"> </w:t>
      </w:r>
      <w:r w:rsidR="00072C8E" w:rsidRPr="0084458B">
        <w:rPr>
          <w:rFonts w:ascii="Arial" w:eastAsia="Arial" w:hAnsi="Arial" w:cs="Arial"/>
        </w:rPr>
        <w:t xml:space="preserve"> </w:t>
      </w:r>
    </w:p>
    <w:p w14:paraId="534683FF" w14:textId="1B997CE7" w:rsidR="00D3647E" w:rsidRPr="0084458B" w:rsidRDefault="00F03D07" w:rsidP="0084458B">
      <w:pPr>
        <w:pStyle w:val="PargrafodaLista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" w:eastAsia="Arial" w:hAnsi="Arial" w:cs="Arial"/>
          <w:color w:val="000000"/>
        </w:rPr>
      </w:pPr>
      <w:r w:rsidRPr="0084458B">
        <w:rPr>
          <w:rFonts w:ascii="Arial" w:eastAsia="Arial" w:hAnsi="Arial" w:cs="Arial"/>
        </w:rPr>
        <w:t xml:space="preserve"> </w:t>
      </w:r>
      <w:r w:rsidR="00F5149D" w:rsidRPr="0084458B">
        <w:rPr>
          <w:rFonts w:ascii="Arial" w:eastAsia="Arial" w:hAnsi="Arial" w:cs="Arial"/>
          <w:color w:val="000000"/>
        </w:rPr>
        <w:t>Na oportunidade, renovo protestos de estima e consideração.</w:t>
      </w:r>
    </w:p>
    <w:p w14:paraId="5342AA79" w14:textId="77777777" w:rsidR="00D3647E" w:rsidRDefault="00D3647E" w:rsidP="00A5704C">
      <w:pPr>
        <w:widowControl/>
        <w:spacing w:line="276" w:lineRule="auto"/>
        <w:rPr>
          <w:rFonts w:ascii="Arial" w:eastAsia="Arial" w:hAnsi="Arial" w:cs="Arial"/>
        </w:rPr>
      </w:pPr>
    </w:p>
    <w:p w14:paraId="3F92BFD2" w14:textId="77777777" w:rsidR="00D3647E" w:rsidRDefault="00F5149D" w:rsidP="00A5704C">
      <w:pPr>
        <w:widowControl/>
        <w:spacing w:line="276" w:lineRule="auto"/>
        <w:ind w:firstLine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Atenciosamente,</w:t>
      </w:r>
    </w:p>
    <w:p w14:paraId="7BD5A949" w14:textId="77777777" w:rsidR="0005016F" w:rsidRDefault="0005016F" w:rsidP="00A5704C">
      <w:pPr>
        <w:spacing w:line="276" w:lineRule="auto"/>
        <w:jc w:val="center"/>
        <w:rPr>
          <w:rFonts w:ascii="Arial" w:eastAsia="Arial" w:hAnsi="Arial" w:cs="Arial"/>
          <w:b/>
        </w:rPr>
      </w:pPr>
    </w:p>
    <w:p w14:paraId="689FAD1A" w14:textId="08C8BCE3" w:rsidR="000B60E1" w:rsidRDefault="000B60E1" w:rsidP="00A5704C">
      <w:pPr>
        <w:spacing w:line="276" w:lineRule="auto"/>
        <w:jc w:val="center"/>
        <w:rPr>
          <w:rFonts w:ascii="Arial" w:eastAsia="Arial" w:hAnsi="Arial" w:cs="Arial"/>
        </w:rPr>
      </w:pPr>
    </w:p>
    <w:p w14:paraId="0A9E77AA" w14:textId="2428DF61" w:rsidR="000B60E1" w:rsidRPr="00F2455A" w:rsidRDefault="0084458B" w:rsidP="00A5704C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 w:rsidRPr="00F2455A">
        <w:rPr>
          <w:rFonts w:ascii="Arial" w:eastAsia="Arial" w:hAnsi="Arial" w:cs="Arial"/>
          <w:sz w:val="24"/>
          <w:szCs w:val="24"/>
        </w:rPr>
        <w:t xml:space="preserve">Arq. e Urb. </w:t>
      </w:r>
      <w:r w:rsidR="00F2455A" w:rsidRPr="00F2455A">
        <w:rPr>
          <w:rFonts w:ascii="Arial" w:eastAsia="Arial" w:hAnsi="Arial" w:cs="Arial"/>
          <w:sz w:val="24"/>
          <w:szCs w:val="24"/>
        </w:rPr>
        <w:t>Maria Edwiges Sobreira Leal</w:t>
      </w:r>
    </w:p>
    <w:p w14:paraId="59E891E4" w14:textId="15E72699" w:rsidR="0084458B" w:rsidRPr="00F2455A" w:rsidRDefault="0084458B" w:rsidP="00A5704C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 w:rsidRPr="00F2455A">
        <w:rPr>
          <w:rFonts w:ascii="Arial" w:eastAsia="Arial" w:hAnsi="Arial" w:cs="Arial"/>
          <w:sz w:val="24"/>
          <w:szCs w:val="24"/>
        </w:rPr>
        <w:t>Presidente CAU/MG</w:t>
      </w:r>
    </w:p>
    <w:p w14:paraId="41ABE32A" w14:textId="7A36A0E4" w:rsidR="000B60E1" w:rsidRDefault="000B60E1">
      <w:pPr>
        <w:spacing w:line="360" w:lineRule="auto"/>
        <w:jc w:val="center"/>
        <w:rPr>
          <w:rFonts w:ascii="Arial" w:eastAsia="Arial" w:hAnsi="Arial" w:cs="Arial"/>
        </w:rPr>
      </w:pPr>
    </w:p>
    <w:p w14:paraId="1CC7347B" w14:textId="4C1A7981" w:rsidR="000B60E1" w:rsidRDefault="000B60E1" w:rsidP="000B60E1">
      <w:pPr>
        <w:spacing w:line="360" w:lineRule="auto"/>
        <w:rPr>
          <w:rFonts w:ascii="Arial" w:eastAsia="Arial" w:hAnsi="Arial" w:cs="Arial"/>
        </w:rPr>
      </w:pPr>
    </w:p>
    <w:p w14:paraId="2EB42E91" w14:textId="77777777" w:rsidR="000B60E1" w:rsidRDefault="000B60E1" w:rsidP="000B60E1">
      <w:pPr>
        <w:spacing w:line="360" w:lineRule="auto"/>
        <w:rPr>
          <w:rFonts w:ascii="Arial" w:eastAsia="Arial" w:hAnsi="Arial" w:cs="Arial"/>
        </w:rPr>
      </w:pPr>
    </w:p>
    <w:sectPr w:rsidR="000B60E1" w:rsidSect="00337C6D">
      <w:headerReference w:type="default" r:id="rId10"/>
      <w:footerReference w:type="default" r:id="rId11"/>
      <w:pgSz w:w="11900" w:h="16840"/>
      <w:pgMar w:top="1702" w:right="1020" w:bottom="851" w:left="16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F87E8" w14:textId="77777777" w:rsidR="00AC6E7A" w:rsidRDefault="00AC6E7A">
      <w:r>
        <w:separator/>
      </w:r>
    </w:p>
  </w:endnote>
  <w:endnote w:type="continuationSeparator" w:id="0">
    <w:p w14:paraId="22DA542D" w14:textId="77777777" w:rsidR="00AC6E7A" w:rsidRDefault="00AC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B440E" w14:textId="77777777" w:rsidR="00D3647E" w:rsidRDefault="00F5149D" w:rsidP="00952B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0484BD" wp14:editId="6C65382D">
          <wp:simplePos x="0" y="0"/>
          <wp:positionH relativeFrom="column">
            <wp:posOffset>-1015998</wp:posOffset>
          </wp:positionH>
          <wp:positionV relativeFrom="paragraph">
            <wp:posOffset>86360</wp:posOffset>
          </wp:positionV>
          <wp:extent cx="7559675" cy="541655"/>
          <wp:effectExtent l="0" t="0" r="0" b="0"/>
          <wp:wrapSquare wrapText="bothSides" distT="0" distB="0" distL="114300" distR="114300"/>
          <wp:docPr id="13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ACE7F" w14:textId="77777777" w:rsidR="00AC6E7A" w:rsidRDefault="00AC6E7A">
      <w:r>
        <w:separator/>
      </w:r>
    </w:p>
  </w:footnote>
  <w:footnote w:type="continuationSeparator" w:id="0">
    <w:p w14:paraId="2937D515" w14:textId="77777777" w:rsidR="00AC6E7A" w:rsidRDefault="00AC6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53DA4" w14:textId="77777777" w:rsidR="00D3647E" w:rsidRDefault="00F514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639A88" wp14:editId="772C27EC">
          <wp:simplePos x="0" y="0"/>
          <wp:positionH relativeFrom="column">
            <wp:posOffset>-1014728</wp:posOffset>
          </wp:positionH>
          <wp:positionV relativeFrom="paragraph">
            <wp:posOffset>0</wp:posOffset>
          </wp:positionV>
          <wp:extent cx="7576185" cy="902335"/>
          <wp:effectExtent l="0" t="0" r="0" b="0"/>
          <wp:wrapSquare wrapText="bothSides" distT="0" distB="0" distL="114300" distR="114300"/>
          <wp:docPr id="13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C142C"/>
    <w:multiLevelType w:val="multilevel"/>
    <w:tmpl w:val="2A685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545CF"/>
    <w:multiLevelType w:val="hybridMultilevel"/>
    <w:tmpl w:val="D9540572"/>
    <w:lvl w:ilvl="0" w:tplc="D1C4C77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6AA93112"/>
    <w:multiLevelType w:val="hybridMultilevel"/>
    <w:tmpl w:val="7A7AFCA4"/>
    <w:lvl w:ilvl="0" w:tplc="E214A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C4DD0"/>
    <w:multiLevelType w:val="hybridMultilevel"/>
    <w:tmpl w:val="416E9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7E"/>
    <w:rsid w:val="000178BC"/>
    <w:rsid w:val="0005016F"/>
    <w:rsid w:val="00070784"/>
    <w:rsid w:val="00071021"/>
    <w:rsid w:val="00072C8E"/>
    <w:rsid w:val="00092C6F"/>
    <w:rsid w:val="000B60E1"/>
    <w:rsid w:val="000D41EE"/>
    <w:rsid w:val="000E053E"/>
    <w:rsid w:val="000F70D3"/>
    <w:rsid w:val="00126846"/>
    <w:rsid w:val="0018214C"/>
    <w:rsid w:val="001E73C0"/>
    <w:rsid w:val="002268A1"/>
    <w:rsid w:val="0023081F"/>
    <w:rsid w:val="002833D9"/>
    <w:rsid w:val="002B6A40"/>
    <w:rsid w:val="002D55EA"/>
    <w:rsid w:val="002E6534"/>
    <w:rsid w:val="00327258"/>
    <w:rsid w:val="003311BA"/>
    <w:rsid w:val="00337C6D"/>
    <w:rsid w:val="00342C99"/>
    <w:rsid w:val="00373FC8"/>
    <w:rsid w:val="00417045"/>
    <w:rsid w:val="0047363D"/>
    <w:rsid w:val="00485CF8"/>
    <w:rsid w:val="004C6228"/>
    <w:rsid w:val="004D2CBA"/>
    <w:rsid w:val="00531799"/>
    <w:rsid w:val="005827FF"/>
    <w:rsid w:val="005832E4"/>
    <w:rsid w:val="00590DD6"/>
    <w:rsid w:val="0060110F"/>
    <w:rsid w:val="00632835"/>
    <w:rsid w:val="006A6C4A"/>
    <w:rsid w:val="006B3738"/>
    <w:rsid w:val="006D5E67"/>
    <w:rsid w:val="006F2F08"/>
    <w:rsid w:val="00701679"/>
    <w:rsid w:val="00771453"/>
    <w:rsid w:val="00777C6E"/>
    <w:rsid w:val="0079562D"/>
    <w:rsid w:val="007A16A3"/>
    <w:rsid w:val="007A351E"/>
    <w:rsid w:val="007C30A1"/>
    <w:rsid w:val="007E1EDA"/>
    <w:rsid w:val="007E65E1"/>
    <w:rsid w:val="007F4821"/>
    <w:rsid w:val="00807FCC"/>
    <w:rsid w:val="0084458B"/>
    <w:rsid w:val="00850DA0"/>
    <w:rsid w:val="0087507C"/>
    <w:rsid w:val="008C64C8"/>
    <w:rsid w:val="008D7A65"/>
    <w:rsid w:val="00937B32"/>
    <w:rsid w:val="00952BA2"/>
    <w:rsid w:val="00962B05"/>
    <w:rsid w:val="009A40A3"/>
    <w:rsid w:val="009B5AF4"/>
    <w:rsid w:val="009C5B6C"/>
    <w:rsid w:val="009D6069"/>
    <w:rsid w:val="00A01226"/>
    <w:rsid w:val="00A5704C"/>
    <w:rsid w:val="00A66861"/>
    <w:rsid w:val="00A83496"/>
    <w:rsid w:val="00A94651"/>
    <w:rsid w:val="00AA718D"/>
    <w:rsid w:val="00AC6E7A"/>
    <w:rsid w:val="00AF0BD1"/>
    <w:rsid w:val="00B06E29"/>
    <w:rsid w:val="00B62C75"/>
    <w:rsid w:val="00B77F2F"/>
    <w:rsid w:val="00BA65EB"/>
    <w:rsid w:val="00BA6FE3"/>
    <w:rsid w:val="00BF02FA"/>
    <w:rsid w:val="00C75688"/>
    <w:rsid w:val="00C93BD3"/>
    <w:rsid w:val="00CC3909"/>
    <w:rsid w:val="00CC5DC4"/>
    <w:rsid w:val="00CF2BD9"/>
    <w:rsid w:val="00D3647E"/>
    <w:rsid w:val="00D458B4"/>
    <w:rsid w:val="00D557AC"/>
    <w:rsid w:val="00D859EA"/>
    <w:rsid w:val="00D87A16"/>
    <w:rsid w:val="00DB2B66"/>
    <w:rsid w:val="00E171D3"/>
    <w:rsid w:val="00E2730B"/>
    <w:rsid w:val="00E31A4A"/>
    <w:rsid w:val="00EA3E19"/>
    <w:rsid w:val="00ED7BCC"/>
    <w:rsid w:val="00EF4174"/>
    <w:rsid w:val="00F03D07"/>
    <w:rsid w:val="00F17C67"/>
    <w:rsid w:val="00F2228F"/>
    <w:rsid w:val="00F2455A"/>
    <w:rsid w:val="00F5149D"/>
    <w:rsid w:val="00FB7587"/>
    <w:rsid w:val="00FC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26C4"/>
  <w15:docId w15:val="{2C53479E-B402-4B91-ADF2-F6B0C84A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C6D"/>
  </w:style>
  <w:style w:type="paragraph" w:styleId="Ttulo1">
    <w:name w:val="heading 1"/>
    <w:basedOn w:val="Normal"/>
    <w:uiPriority w:val="9"/>
    <w:qFormat/>
    <w:rsid w:val="00337C6D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9"/>
    <w:semiHidden/>
    <w:unhideWhenUsed/>
    <w:qFormat/>
    <w:rsid w:val="00337C6D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337C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337C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337C6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337C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37C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337C6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37C6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337C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37C6D"/>
  </w:style>
  <w:style w:type="paragraph" w:styleId="PargrafodaLista">
    <w:name w:val="List Paragraph"/>
    <w:basedOn w:val="Normal"/>
    <w:uiPriority w:val="72"/>
    <w:qFormat/>
    <w:rsid w:val="00337C6D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337C6D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rsid w:val="00337C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ark7nspzcec5">
    <w:name w:val="mark7nspzcec5"/>
    <w:basedOn w:val="Fontepargpadro"/>
    <w:rsid w:val="00B06E29"/>
  </w:style>
  <w:style w:type="paragraph" w:customStyle="1" w:styleId="Default">
    <w:name w:val="Default"/>
    <w:rsid w:val="000F70D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C30A1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7C30A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A16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7A16A3"/>
    <w:rPr>
      <w:b/>
      <w:bCs/>
    </w:rPr>
  </w:style>
  <w:style w:type="character" w:customStyle="1" w:styleId="thoroughfare">
    <w:name w:val="thoroughfare"/>
    <w:basedOn w:val="Fontepargpadro"/>
    <w:rsid w:val="00F2455A"/>
  </w:style>
  <w:style w:type="character" w:customStyle="1" w:styleId="premise">
    <w:name w:val="premise"/>
    <w:basedOn w:val="Fontepargpadro"/>
    <w:rsid w:val="00F2455A"/>
  </w:style>
  <w:style w:type="character" w:customStyle="1" w:styleId="locality">
    <w:name w:val="locality"/>
    <w:basedOn w:val="Fontepargpadro"/>
    <w:rsid w:val="00F2455A"/>
  </w:style>
  <w:style w:type="character" w:customStyle="1" w:styleId="state">
    <w:name w:val="state"/>
    <w:basedOn w:val="Fontepargpadro"/>
    <w:rsid w:val="00F24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5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9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1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6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br.org.br/wp-content/uploads/anexos/resolucao/RES-26-2012REGISTRO-ESTRANGEIRO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t.dae.prograd@id.uff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6QOHLWWawPZgdkaiJOwPs8EY5Q==">AMUW2mWtnm2L3Z+huy9rzlBfI9aMGMEUkEQ52+MBVeCUBMJkrHcyMBrEr3R0fIcBfucR796tz4QKXQ+eTVOZeYwgyiNuUtDiIUnjpFfN3SzG+5ugH5DUt5ndtPeK1sDboHi3Tkg+C3/V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1172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camila.goncalves</dc:creator>
  <cp:lastModifiedBy>Darlan Oliveira</cp:lastModifiedBy>
  <cp:revision>17</cp:revision>
  <cp:lastPrinted>2020-09-30T14:21:00Z</cp:lastPrinted>
  <dcterms:created xsi:type="dcterms:W3CDTF">2020-08-21T12:22:00Z</dcterms:created>
  <dcterms:modified xsi:type="dcterms:W3CDTF">2021-02-10T14:50:00Z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