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EC74FD" w14:paraId="0D353A2E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9BFF6C" w14:textId="77777777"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A28E2E" w14:textId="08D0DC24" w:rsidR="00C568CD" w:rsidRPr="00196462" w:rsidRDefault="00764922" w:rsidP="00C45CE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13</w:t>
            </w:r>
            <w:r w:rsidR="00F44EFA">
              <w:rPr>
                <w:rFonts w:ascii="Arial" w:hAnsi="Arial" w:cs="Arial"/>
                <w:sz w:val="20"/>
                <w:szCs w:val="20"/>
                <w:lang w:val="pt-BR"/>
              </w:rPr>
              <w:t>8</w:t>
            </w:r>
            <w:r w:rsidR="00230884" w:rsidRPr="00230884">
              <w:rPr>
                <w:rFonts w:ascii="Arial" w:hAnsi="Arial" w:cs="Arial"/>
                <w:sz w:val="20"/>
                <w:szCs w:val="20"/>
                <w:lang w:val="pt-BR"/>
              </w:rPr>
              <w:t>-3.</w:t>
            </w:r>
            <w:r w:rsidR="00C568CD">
              <w:rPr>
                <w:rFonts w:ascii="Arial" w:hAnsi="Arial" w:cs="Arial"/>
                <w:sz w:val="20"/>
                <w:szCs w:val="20"/>
                <w:lang w:val="pt-BR"/>
              </w:rPr>
              <w:t>6</w:t>
            </w:r>
          </w:p>
        </w:tc>
      </w:tr>
      <w:tr w:rsidR="00BF3DE2" w:rsidRPr="00B03D15" w14:paraId="058EC2FC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05A46B" w14:textId="77777777" w:rsidR="00BF3DE2" w:rsidRPr="00230884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816F11" w14:textId="433FBF4F" w:rsidR="00BF3DE2" w:rsidRPr="00C568CD" w:rsidRDefault="00C568CD" w:rsidP="00C568C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568CD">
              <w:rPr>
                <w:rFonts w:ascii="Arial" w:hAnsi="Arial" w:cs="Arial"/>
                <w:sz w:val="20"/>
                <w:szCs w:val="20"/>
                <w:lang w:val="pt-BR"/>
              </w:rPr>
              <w:t>GIOVANNA MARILU MAXIMILIANO MAXIMILIANO VITOR</w:t>
            </w:r>
          </w:p>
        </w:tc>
      </w:tr>
      <w:tr w:rsidR="00BF3DE2" w:rsidRPr="00C568CD" w14:paraId="5773A3A5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DAEEED" w14:textId="77777777" w:rsidR="00BF3DE2" w:rsidRPr="00230884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0CC878" w14:textId="0A8A91B5" w:rsidR="00BF3DE2" w:rsidRPr="00365129" w:rsidRDefault="00B03D15" w:rsidP="00F44EF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03D15">
              <w:rPr>
                <w:rFonts w:ascii="Arial" w:hAnsi="Arial" w:cs="Arial"/>
                <w:sz w:val="20"/>
                <w:szCs w:val="20"/>
                <w:lang w:val="pt-BR"/>
              </w:rPr>
              <w:t>Análise do Relatório e Voto para processo de solicitação de Registro Profissional de Estrangeiro diplomada no exterior (Solicitação nº 1</w:t>
            </w:r>
            <w:r w:rsidR="00C568CD">
              <w:rPr>
                <w:rFonts w:ascii="Arial" w:hAnsi="Arial" w:cs="Arial"/>
                <w:sz w:val="20"/>
                <w:szCs w:val="20"/>
                <w:lang w:val="pt-BR"/>
              </w:rPr>
              <w:t>30105</w:t>
            </w:r>
            <w:r w:rsidRPr="00B03D15">
              <w:rPr>
                <w:rFonts w:ascii="Arial" w:hAnsi="Arial" w:cs="Arial"/>
                <w:sz w:val="20"/>
                <w:szCs w:val="20"/>
                <w:lang w:val="pt-BR"/>
              </w:rPr>
              <w:t>);</w:t>
            </w:r>
          </w:p>
        </w:tc>
      </w:tr>
      <w:tr w:rsidR="00BF3DE2" w:rsidRPr="00C568CD" w14:paraId="3437D023" w14:textId="77777777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59DB1E" w14:textId="77777777" w:rsidR="00BF3DE2" w:rsidRPr="00230884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F3DE2" w:rsidRPr="00C568CD" w14:paraId="022EBDB7" w14:textId="77777777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5C389811" w14:textId="27BA8673" w:rsidR="00BF3DE2" w:rsidRPr="00196462" w:rsidRDefault="00BF3DE2" w:rsidP="0006779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 w:rsidR="008B57B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O E FORMAÇÃO D.CEF-CAU/MG Nº </w:t>
            </w:r>
            <w:r w:rsidR="00764922">
              <w:rPr>
                <w:rFonts w:ascii="Arial" w:hAnsi="Arial" w:cs="Arial"/>
                <w:b/>
                <w:sz w:val="20"/>
                <w:szCs w:val="20"/>
                <w:lang w:val="pt-BR"/>
              </w:rPr>
              <w:t>13</w:t>
            </w:r>
            <w:r w:rsidR="00F44EFA">
              <w:rPr>
                <w:rFonts w:ascii="Arial" w:hAnsi="Arial" w:cs="Arial"/>
                <w:b/>
                <w:sz w:val="20"/>
                <w:szCs w:val="20"/>
                <w:lang w:val="pt-BR"/>
              </w:rPr>
              <w:t>8</w:t>
            </w:r>
            <w:r w:rsidR="00764922">
              <w:rPr>
                <w:rFonts w:ascii="Arial" w:hAnsi="Arial" w:cs="Arial"/>
                <w:b/>
                <w:sz w:val="20"/>
                <w:szCs w:val="20"/>
                <w:lang w:val="pt-BR"/>
              </w:rPr>
              <w:t>.3.</w:t>
            </w:r>
            <w:r w:rsidR="00C568CD">
              <w:rPr>
                <w:rFonts w:ascii="Arial" w:hAnsi="Arial" w:cs="Arial"/>
                <w:b/>
                <w:sz w:val="20"/>
                <w:szCs w:val="20"/>
                <w:lang w:val="pt-BR"/>
              </w:rPr>
              <w:t>6</w:t>
            </w:r>
            <w:r w:rsidR="00764922">
              <w:rPr>
                <w:rFonts w:ascii="Arial" w:hAnsi="Arial" w:cs="Arial"/>
                <w:b/>
                <w:sz w:val="20"/>
                <w:szCs w:val="20"/>
                <w:lang w:val="pt-BR"/>
              </w:rPr>
              <w:t>-2020</w:t>
            </w: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</w:tbl>
    <w:p w14:paraId="5630BA6B" w14:textId="77777777" w:rsidR="00BF3DE2" w:rsidRPr="00196462" w:rsidRDefault="00BF3DE2" w:rsidP="00BF3DE2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14:paraId="2CEE0E74" w14:textId="0A3EFFE1" w:rsidR="00BF3DE2" w:rsidRDefault="00BF3DE2" w:rsidP="00BF3DE2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dia </w:t>
      </w:r>
      <w:r w:rsidR="00365129">
        <w:rPr>
          <w:rFonts w:ascii="Arial" w:hAnsi="Arial" w:cs="Arial"/>
          <w:sz w:val="20"/>
          <w:szCs w:val="20"/>
          <w:lang w:val="pt-BR"/>
        </w:rPr>
        <w:t>2</w:t>
      </w:r>
      <w:r w:rsidR="00F44EFA">
        <w:rPr>
          <w:rFonts w:ascii="Arial" w:hAnsi="Arial" w:cs="Arial"/>
          <w:sz w:val="20"/>
          <w:szCs w:val="20"/>
          <w:lang w:val="pt-BR"/>
        </w:rPr>
        <w:t>2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 de </w:t>
      </w:r>
      <w:r w:rsidR="00F44EFA">
        <w:rPr>
          <w:rFonts w:ascii="Arial" w:hAnsi="Arial" w:cs="Arial"/>
          <w:sz w:val="20"/>
          <w:szCs w:val="20"/>
          <w:lang w:val="pt-BR"/>
        </w:rPr>
        <w:t>setembro</w:t>
      </w:r>
      <w:r w:rsidR="00764922">
        <w:rPr>
          <w:rFonts w:ascii="Arial" w:hAnsi="Arial" w:cs="Arial"/>
          <w:sz w:val="20"/>
          <w:szCs w:val="20"/>
          <w:lang w:val="pt-BR"/>
        </w:rPr>
        <w:t xml:space="preserve"> de 2020</w:t>
      </w:r>
      <w:r w:rsidRPr="00230884">
        <w:rPr>
          <w:rFonts w:ascii="Arial" w:hAnsi="Arial" w:cs="Arial"/>
          <w:sz w:val="20"/>
          <w:szCs w:val="20"/>
          <w:lang w:val="pt-BR"/>
        </w:rPr>
        <w:t>,</w:t>
      </w:r>
      <w:r w:rsidRPr="00230884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="00EC74FD">
        <w:rPr>
          <w:rFonts w:ascii="Arial" w:hAnsi="Arial" w:cs="Arial"/>
          <w:sz w:val="20"/>
          <w:szCs w:val="20"/>
          <w:lang w:val="pt-BR"/>
        </w:rPr>
        <w:t>em reunião realizada através de videoconferência</w:t>
      </w:r>
      <w:r w:rsidRPr="00BF3DE2">
        <w:rPr>
          <w:rFonts w:ascii="Arial" w:hAnsi="Arial" w:cs="Arial"/>
          <w:sz w:val="20"/>
          <w:szCs w:val="20"/>
          <w:lang w:val="pt-BR"/>
        </w:rPr>
        <w:t>, no</w:t>
      </w:r>
      <w:r w:rsidRPr="00BF3DE2">
        <w:rPr>
          <w:rFonts w:ascii="Arial" w:hAnsi="Arial" w:cs="Arial"/>
          <w:spacing w:val="15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 w:rsidRPr="00BF3DE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 w:rsidRPr="00BF3DE2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 w:rsidRPr="00BF3DE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="003502FC">
        <w:rPr>
          <w:rFonts w:ascii="Arial" w:hAnsi="Arial" w:cs="Arial"/>
          <w:sz w:val="20"/>
          <w:szCs w:val="20"/>
          <w:lang w:val="pt-BR"/>
        </w:rPr>
        <w:t xml:space="preserve">trata o art. </w:t>
      </w:r>
      <w:r w:rsidR="00E51A4A">
        <w:rPr>
          <w:rFonts w:ascii="Arial" w:hAnsi="Arial" w:cs="Arial"/>
          <w:sz w:val="20"/>
          <w:szCs w:val="20"/>
          <w:lang w:val="pt-BR"/>
        </w:rPr>
        <w:t>94</w:t>
      </w:r>
      <w:r w:rsidR="00232644">
        <w:rPr>
          <w:rFonts w:ascii="Arial" w:hAnsi="Arial" w:cs="Arial"/>
          <w:sz w:val="20"/>
          <w:szCs w:val="20"/>
          <w:lang w:val="pt-BR"/>
        </w:rPr>
        <w:t xml:space="preserve"> </w:t>
      </w:r>
      <w:r w:rsidR="00E51A4A" w:rsidRPr="00BF3DE2">
        <w:rPr>
          <w:rFonts w:ascii="Arial" w:hAnsi="Arial" w:cs="Arial"/>
          <w:sz w:val="20"/>
          <w:szCs w:val="20"/>
          <w:lang w:val="pt-BR"/>
        </w:rPr>
        <w:t xml:space="preserve">do Regimento Interno aprovado </w:t>
      </w:r>
      <w:r w:rsidR="00E51A4A"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 w:rsidR="00E51A4A">
        <w:rPr>
          <w:rFonts w:ascii="Arial" w:hAnsi="Arial" w:cs="Arial"/>
          <w:sz w:val="20"/>
          <w:szCs w:val="20"/>
          <w:lang w:val="pt-BR"/>
        </w:rPr>
        <w:t>liberação Plenária nº DPABR 0023-05.A/2017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="00E51A4A" w:rsidRPr="00BF3DE2">
        <w:rPr>
          <w:rFonts w:ascii="Arial" w:hAnsi="Arial" w:cs="Arial"/>
          <w:color w:val="000000"/>
          <w:sz w:val="20"/>
          <w:szCs w:val="20"/>
          <w:lang w:val="pt-BR"/>
        </w:rPr>
        <w:t xml:space="preserve"> e a Lei nº 12.378, de 31 de dezembro de 2010</w:t>
      </w:r>
      <w:r w:rsidRPr="00BF3DE2">
        <w:rPr>
          <w:rFonts w:ascii="Arial" w:hAnsi="Arial" w:cs="Arial"/>
          <w:color w:val="000000"/>
          <w:sz w:val="20"/>
          <w:szCs w:val="20"/>
          <w:lang w:val="pt-BR"/>
        </w:rPr>
        <w:t>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14:paraId="43AD4158" w14:textId="033A9000" w:rsidR="00BE382F" w:rsidRDefault="0024595F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="00BE382F"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 w:rsidR="00BE382F"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14:paraId="78B2EFFE" w14:textId="03ADD2A0" w:rsidR="00F44EFA" w:rsidRDefault="00F44EFA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1AA6AFC4" w14:textId="4F1A315B" w:rsidR="00092C9A" w:rsidRDefault="00F44EFA" w:rsidP="00B03D15">
      <w:p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</w:t>
      </w:r>
      <w:r w:rsidR="00B03D15">
        <w:rPr>
          <w:rFonts w:ascii="Arial" w:hAnsi="Arial" w:cs="Arial"/>
          <w:sz w:val="20"/>
          <w:szCs w:val="20"/>
          <w:lang w:val="pt-BR"/>
        </w:rPr>
        <w:t xml:space="preserve">Processo de Registro Profissional, </w:t>
      </w:r>
      <w:r w:rsidR="00B03D15" w:rsidRPr="00B03D15">
        <w:rPr>
          <w:rFonts w:ascii="Arial" w:hAnsi="Arial" w:cs="Arial"/>
          <w:sz w:val="20"/>
          <w:szCs w:val="20"/>
          <w:lang w:val="pt-BR"/>
        </w:rPr>
        <w:t>Solicitação nº 1</w:t>
      </w:r>
      <w:r w:rsidR="00C568CD">
        <w:rPr>
          <w:rFonts w:ascii="Arial" w:hAnsi="Arial" w:cs="Arial"/>
          <w:sz w:val="20"/>
          <w:szCs w:val="20"/>
          <w:lang w:val="pt-BR"/>
        </w:rPr>
        <w:t>30105</w:t>
      </w:r>
      <w:r w:rsidR="00B03D15">
        <w:rPr>
          <w:rFonts w:ascii="Arial" w:hAnsi="Arial" w:cs="Arial"/>
          <w:sz w:val="20"/>
          <w:szCs w:val="20"/>
          <w:lang w:val="pt-BR"/>
        </w:rPr>
        <w:t>, relativo a demanda de Registro Profissional de Estrangeiro diplomado no Exterior;</w:t>
      </w:r>
    </w:p>
    <w:p w14:paraId="02431AEB" w14:textId="636C4DC9" w:rsidR="00B03D15" w:rsidRDefault="00B03D15" w:rsidP="00B03D15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4C8EDD19" w14:textId="66757616" w:rsidR="00B03D15" w:rsidRPr="00B03D15" w:rsidRDefault="00B03D15" w:rsidP="00B03D15">
      <w:p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relatório e voto apresentados pelo conselheiro relator,</w:t>
      </w:r>
      <w:r w:rsidR="00C568CD">
        <w:rPr>
          <w:rFonts w:ascii="Arial" w:hAnsi="Arial" w:cs="Arial"/>
          <w:sz w:val="20"/>
          <w:szCs w:val="20"/>
          <w:lang w:val="pt-BR"/>
        </w:rPr>
        <w:t xml:space="preserve"> que aponta a ausência de créditos relativos ao estágio supervisionado obrigatório e</w:t>
      </w:r>
      <w:r>
        <w:rPr>
          <w:rFonts w:ascii="Arial" w:hAnsi="Arial" w:cs="Arial"/>
          <w:sz w:val="20"/>
          <w:szCs w:val="20"/>
          <w:lang w:val="pt-BR"/>
        </w:rPr>
        <w:t xml:space="preserve"> recomenda pelo</w:t>
      </w:r>
      <w:r w:rsidRPr="00B03D15">
        <w:rPr>
          <w:rFonts w:ascii="Arial" w:hAnsi="Arial" w:cs="Arial"/>
          <w:sz w:val="20"/>
          <w:szCs w:val="20"/>
          <w:lang w:val="pt-BR"/>
        </w:rPr>
        <w:t xml:space="preserve"> diligenciamento, à Instituição de Ensino Superior responsável pela revalidação do diploma, acerca </w:t>
      </w:r>
      <w:r w:rsidR="00C568CD">
        <w:rPr>
          <w:rFonts w:ascii="Arial" w:hAnsi="Arial" w:cs="Arial"/>
          <w:sz w:val="20"/>
          <w:szCs w:val="20"/>
          <w:lang w:val="pt-BR"/>
        </w:rPr>
        <w:t>da situação apresentada</w:t>
      </w:r>
      <w:r w:rsidRPr="00B03D15">
        <w:rPr>
          <w:rFonts w:ascii="Arial" w:hAnsi="Arial" w:cs="Arial"/>
          <w:sz w:val="20"/>
          <w:szCs w:val="20"/>
          <w:lang w:val="pt-BR"/>
        </w:rPr>
        <w:t>.</w:t>
      </w:r>
    </w:p>
    <w:p w14:paraId="77F12925" w14:textId="77777777" w:rsidR="00BF3DE2" w:rsidRPr="00365129" w:rsidRDefault="00BF3DE2" w:rsidP="00BE382F">
      <w:pPr>
        <w:spacing w:before="240" w:after="24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365129">
        <w:rPr>
          <w:rFonts w:ascii="Arial" w:hAnsi="Arial" w:cs="Arial"/>
          <w:b/>
          <w:sz w:val="20"/>
          <w:szCs w:val="20"/>
          <w:lang w:val="pt-BR"/>
        </w:rPr>
        <w:t>DELIBEROU:</w:t>
      </w:r>
    </w:p>
    <w:p w14:paraId="7D9D1187" w14:textId="6BC3C7C4" w:rsidR="003A7C89" w:rsidRPr="00B03D15" w:rsidRDefault="00B03D15" w:rsidP="003A7C89">
      <w:pPr>
        <w:widowControl/>
        <w:numPr>
          <w:ilvl w:val="0"/>
          <w:numId w:val="25"/>
        </w:numPr>
        <w:spacing w:before="240" w:after="240" w:line="300" w:lineRule="auto"/>
        <w:ind w:left="357" w:hanging="357"/>
        <w:jc w:val="both"/>
        <w:rPr>
          <w:rFonts w:ascii="Arial" w:hAnsi="Arial" w:cs="Arial"/>
          <w:color w:val="000000"/>
          <w:lang w:val="pt-BR"/>
        </w:rPr>
      </w:pPr>
      <w:r w:rsidRPr="00B03D15">
        <w:rPr>
          <w:rFonts w:ascii="Arial" w:hAnsi="Arial" w:cs="Arial"/>
          <w:color w:val="000000"/>
          <w:lang w:val="pt-BR"/>
        </w:rPr>
        <w:t xml:space="preserve">Acompanhar o conselheiro relator e solicitar o diligenciamento à Universidade Federal de </w:t>
      </w:r>
      <w:r w:rsidR="00C568CD">
        <w:rPr>
          <w:rFonts w:ascii="Arial" w:hAnsi="Arial" w:cs="Arial"/>
          <w:color w:val="000000"/>
          <w:lang w:val="pt-BR"/>
        </w:rPr>
        <w:t>Viçosa</w:t>
      </w:r>
      <w:r w:rsidRPr="00B03D15">
        <w:rPr>
          <w:rFonts w:ascii="Arial" w:hAnsi="Arial" w:cs="Arial"/>
          <w:color w:val="000000"/>
          <w:lang w:val="pt-BR"/>
        </w:rPr>
        <w:t xml:space="preserve"> – UF</w:t>
      </w:r>
      <w:r w:rsidR="00C568CD">
        <w:rPr>
          <w:rFonts w:ascii="Arial" w:hAnsi="Arial" w:cs="Arial"/>
          <w:color w:val="000000"/>
          <w:lang w:val="pt-BR"/>
        </w:rPr>
        <w:t>V</w:t>
      </w:r>
      <w:r w:rsidRPr="00B03D15">
        <w:rPr>
          <w:rFonts w:ascii="Arial" w:hAnsi="Arial" w:cs="Arial"/>
          <w:color w:val="000000"/>
          <w:lang w:val="pt-BR"/>
        </w:rPr>
        <w:t>, acerca de esclarecimentos sobre o processo de revalidação do diploma do requerente.</w:t>
      </w:r>
    </w:p>
    <w:p w14:paraId="77B02FBE" w14:textId="7042BB03" w:rsidR="003A7C89" w:rsidRPr="003A7C89" w:rsidRDefault="003A7C89" w:rsidP="003A7C89">
      <w:pPr>
        <w:widowControl/>
        <w:numPr>
          <w:ilvl w:val="0"/>
          <w:numId w:val="25"/>
        </w:numPr>
        <w:spacing w:before="240" w:after="240" w:line="300" w:lineRule="auto"/>
        <w:ind w:left="357" w:hanging="357"/>
        <w:jc w:val="both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 xml:space="preserve">Encaminhar </w:t>
      </w:r>
      <w:r w:rsidR="00B03D15">
        <w:rPr>
          <w:rFonts w:ascii="Arial" w:hAnsi="Arial" w:cs="Arial"/>
          <w:color w:val="000000"/>
          <w:lang w:val="pt-BR"/>
        </w:rPr>
        <w:t>minuta de ofício com relatório da situação e esclarecimentos solicitados à Presidência do CAU/MG, para conhecimento e encaminhamentos.</w:t>
      </w:r>
    </w:p>
    <w:p w14:paraId="03D86DF7" w14:textId="77777777" w:rsidR="00CE7531" w:rsidRPr="00230884" w:rsidRDefault="00CE7531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30A19676" w14:textId="1349AA04" w:rsidR="00BF3DE2" w:rsidRDefault="00C21D9B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Belo Horizonte,</w:t>
      </w:r>
      <w:r w:rsidR="00764922">
        <w:rPr>
          <w:rFonts w:ascii="Arial" w:hAnsi="Arial" w:cs="Arial"/>
          <w:sz w:val="20"/>
          <w:szCs w:val="20"/>
          <w:lang w:val="pt-BR"/>
        </w:rPr>
        <w:t xml:space="preserve"> </w:t>
      </w:r>
      <w:r w:rsidR="00CE7531">
        <w:rPr>
          <w:rFonts w:ascii="Arial" w:hAnsi="Arial" w:cs="Arial"/>
          <w:sz w:val="20"/>
          <w:szCs w:val="20"/>
          <w:lang w:val="pt-BR"/>
        </w:rPr>
        <w:t>2</w:t>
      </w:r>
      <w:r w:rsidR="00092C9A">
        <w:rPr>
          <w:rFonts w:ascii="Arial" w:hAnsi="Arial" w:cs="Arial"/>
          <w:sz w:val="20"/>
          <w:szCs w:val="20"/>
          <w:lang w:val="pt-BR"/>
        </w:rPr>
        <w:t>2</w:t>
      </w:r>
      <w:r w:rsidR="00BF3DE2" w:rsidRPr="00230884">
        <w:rPr>
          <w:rFonts w:ascii="Arial" w:hAnsi="Arial" w:cs="Arial"/>
          <w:sz w:val="20"/>
          <w:szCs w:val="20"/>
          <w:lang w:val="pt-BR"/>
        </w:rPr>
        <w:t xml:space="preserve"> de </w:t>
      </w:r>
      <w:r w:rsidR="00092C9A">
        <w:rPr>
          <w:rFonts w:ascii="Arial" w:hAnsi="Arial" w:cs="Arial"/>
          <w:sz w:val="20"/>
          <w:szCs w:val="20"/>
          <w:lang w:val="pt-BR"/>
        </w:rPr>
        <w:t>setembro</w:t>
      </w:r>
      <w:r w:rsidR="00764922">
        <w:rPr>
          <w:rFonts w:ascii="Arial" w:hAnsi="Arial" w:cs="Arial"/>
          <w:sz w:val="20"/>
          <w:szCs w:val="20"/>
          <w:lang w:val="pt-BR"/>
        </w:rPr>
        <w:t xml:space="preserve"> de 2020</w:t>
      </w:r>
      <w:r w:rsidR="00BF3DE2" w:rsidRPr="00230884">
        <w:rPr>
          <w:rFonts w:ascii="Arial" w:hAnsi="Arial" w:cs="Arial"/>
          <w:sz w:val="20"/>
          <w:szCs w:val="20"/>
          <w:lang w:val="pt-BR"/>
        </w:rPr>
        <w:t>.</w:t>
      </w:r>
    </w:p>
    <w:p w14:paraId="30F91154" w14:textId="77777777" w:rsidR="00EC74FD" w:rsidRPr="00BF3DE2" w:rsidRDefault="00EC74FD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42160A87" w14:textId="1BF821B1" w:rsid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19314D1C" w14:textId="77777777" w:rsidR="00CE7531" w:rsidRDefault="00CE7531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52456AF7" w14:textId="77777777" w:rsidR="00EC74FD" w:rsidRPr="00232644" w:rsidRDefault="00EC74FD" w:rsidP="00EC74FD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EC74FD">
        <w:rPr>
          <w:rFonts w:ascii="Arial" w:hAnsi="Arial" w:cs="Arial"/>
          <w:b/>
          <w:sz w:val="20"/>
          <w:szCs w:val="20"/>
          <w:lang w:val="pt-BR" w:eastAsia="pt-BR"/>
        </w:rPr>
        <w:t>Iracema Generoso de Abreu Bhering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</w:t>
      </w:r>
      <w:r>
        <w:rPr>
          <w:rFonts w:ascii="Arial" w:hAnsi="Arial" w:cs="Arial"/>
          <w:sz w:val="16"/>
          <w:szCs w:val="16"/>
          <w:lang w:val="pt-BR" w:eastAsia="pt-BR"/>
        </w:rPr>
        <w:t>Coordenadora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CEF-CAU/MG)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__</w:t>
      </w:r>
      <w:r w:rsidRPr="00232644">
        <w:rPr>
          <w:rFonts w:ascii="Arial" w:hAnsi="Arial" w:cs="Arial"/>
          <w:sz w:val="16"/>
          <w:szCs w:val="16"/>
          <w:lang w:val="pt-BR" w:eastAsia="pt-BR"/>
        </w:rPr>
        <w:t>___________________________________</w:t>
      </w:r>
    </w:p>
    <w:p w14:paraId="4C256F74" w14:textId="17AFFB75" w:rsidR="00EC74FD" w:rsidRPr="00232644" w:rsidRDefault="00EC74FD" w:rsidP="00EC74FD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EC74FD">
        <w:rPr>
          <w:rFonts w:ascii="Arial" w:hAnsi="Arial" w:cs="Arial"/>
          <w:sz w:val="16"/>
          <w:szCs w:val="16"/>
          <w:lang w:val="pt-BR" w:eastAsia="pt-BR"/>
        </w:rPr>
        <w:t>S</w:t>
      </w:r>
      <w:r w:rsidR="00057C14">
        <w:rPr>
          <w:rFonts w:ascii="Arial" w:hAnsi="Arial" w:cs="Arial"/>
          <w:sz w:val="16"/>
          <w:szCs w:val="16"/>
          <w:lang w:val="pt-BR" w:eastAsia="pt-BR"/>
        </w:rPr>
        <w:t>é</w:t>
      </w:r>
      <w:r w:rsidRPr="00EC74FD">
        <w:rPr>
          <w:rFonts w:ascii="Arial" w:hAnsi="Arial" w:cs="Arial"/>
          <w:sz w:val="16"/>
          <w:szCs w:val="16"/>
          <w:lang w:val="pt-BR" w:eastAsia="pt-BR"/>
        </w:rPr>
        <w:t>rgio Luiz Barreto Campello Cardoso Ayres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(Suplente)</w:t>
      </w:r>
      <w:r w:rsidRPr="00232644">
        <w:rPr>
          <w:rFonts w:ascii="Arial" w:hAnsi="Arial" w:cs="Arial"/>
          <w:sz w:val="20"/>
          <w:szCs w:val="20"/>
          <w:lang w:val="pt-BR"/>
        </w:rPr>
        <w:t xml:space="preserve">                                          </w:t>
      </w:r>
    </w:p>
    <w:p w14:paraId="33229F48" w14:textId="77777777" w:rsidR="00EC74FD" w:rsidRPr="00BF3DE2" w:rsidRDefault="00EC74FD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629EB8D4" w14:textId="77777777" w:rsid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7E258A68" w14:textId="03B77F63" w:rsidR="00230884" w:rsidRPr="00232644" w:rsidRDefault="00230884" w:rsidP="00230884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417F55">
        <w:rPr>
          <w:rFonts w:ascii="Arial" w:hAnsi="Arial" w:cs="Arial"/>
          <w:b/>
          <w:sz w:val="20"/>
          <w:szCs w:val="20"/>
          <w:lang w:val="pt-BR" w:eastAsia="pt-BR"/>
        </w:rPr>
        <w:t>Luciana Fonseca Canan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(Coordenadora</w:t>
      </w:r>
      <w:r w:rsidR="00417F55">
        <w:rPr>
          <w:rFonts w:ascii="Arial" w:hAnsi="Arial" w:cs="Arial"/>
          <w:sz w:val="16"/>
          <w:szCs w:val="16"/>
          <w:lang w:val="pt-BR" w:eastAsia="pt-BR"/>
        </w:rPr>
        <w:t xml:space="preserve"> Adjunta CEF-CAU/MG)             </w:t>
      </w:r>
      <w:r w:rsidR="00057C14">
        <w:rPr>
          <w:rFonts w:ascii="Arial" w:hAnsi="Arial" w:cs="Arial"/>
          <w:sz w:val="16"/>
          <w:szCs w:val="16"/>
          <w:lang w:val="pt-BR" w:eastAsia="pt-BR"/>
        </w:rPr>
        <w:t xml:space="preserve">    </w:t>
      </w:r>
      <w:r w:rsidR="00417F55">
        <w:rPr>
          <w:rFonts w:ascii="Arial" w:hAnsi="Arial" w:cs="Arial"/>
          <w:sz w:val="16"/>
          <w:szCs w:val="16"/>
          <w:lang w:val="pt-BR" w:eastAsia="pt-BR"/>
        </w:rPr>
        <w:t xml:space="preserve">   _______________________</w:t>
      </w:r>
      <w:r w:rsidRPr="00232644">
        <w:rPr>
          <w:rFonts w:ascii="Arial" w:hAnsi="Arial" w:cs="Arial"/>
          <w:sz w:val="16"/>
          <w:szCs w:val="16"/>
          <w:lang w:val="pt-BR" w:eastAsia="pt-BR"/>
        </w:rPr>
        <w:t>______________</w:t>
      </w:r>
    </w:p>
    <w:p w14:paraId="013BBF7B" w14:textId="5F3CD811" w:rsidR="00230884" w:rsidRPr="00232644" w:rsidRDefault="00230884" w:rsidP="00230884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232644">
        <w:rPr>
          <w:rFonts w:ascii="Arial" w:hAnsi="Arial" w:cs="Arial"/>
          <w:sz w:val="16"/>
          <w:szCs w:val="16"/>
          <w:lang w:val="pt-BR" w:eastAsia="pt-BR"/>
        </w:rPr>
        <w:t>Cl</w:t>
      </w:r>
      <w:r w:rsidR="00EC74FD">
        <w:rPr>
          <w:rFonts w:ascii="Arial" w:hAnsi="Arial" w:cs="Arial"/>
          <w:sz w:val="16"/>
          <w:szCs w:val="16"/>
          <w:lang w:val="pt-BR" w:eastAsia="pt-BR"/>
        </w:rPr>
        <w:t>á</w:t>
      </w:r>
      <w:r w:rsidRPr="00232644">
        <w:rPr>
          <w:rFonts w:ascii="Arial" w:hAnsi="Arial" w:cs="Arial"/>
          <w:sz w:val="16"/>
          <w:szCs w:val="16"/>
          <w:lang w:val="pt-BR" w:eastAsia="pt-BR"/>
        </w:rPr>
        <w:t>udia Alkmim Guimar</w:t>
      </w:r>
      <w:r w:rsidR="00057C14">
        <w:rPr>
          <w:rFonts w:ascii="Arial" w:hAnsi="Arial" w:cs="Arial"/>
          <w:sz w:val="16"/>
          <w:szCs w:val="16"/>
          <w:lang w:val="pt-BR" w:eastAsia="pt-BR"/>
        </w:rPr>
        <w:t>ã</w:t>
      </w:r>
      <w:r w:rsidRPr="00232644">
        <w:rPr>
          <w:rFonts w:ascii="Arial" w:hAnsi="Arial" w:cs="Arial"/>
          <w:sz w:val="16"/>
          <w:szCs w:val="16"/>
          <w:lang w:val="pt-BR" w:eastAsia="pt-BR"/>
        </w:rPr>
        <w:t>es Teixeira (Suplente)</w:t>
      </w:r>
      <w:r w:rsidRPr="00232644">
        <w:rPr>
          <w:rFonts w:ascii="Arial" w:hAnsi="Arial" w:cs="Arial"/>
          <w:sz w:val="20"/>
          <w:szCs w:val="20"/>
          <w:lang w:val="pt-BR"/>
        </w:rPr>
        <w:tab/>
        <w:t xml:space="preserve">  </w:t>
      </w:r>
    </w:p>
    <w:p w14:paraId="0AF9067B" w14:textId="77777777" w:rsidR="00417F55" w:rsidRPr="00232644" w:rsidRDefault="00417F55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0E7A5170" w14:textId="77777777" w:rsidR="00BF3DE2" w:rsidRPr="00232644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0592E45F" w14:textId="7668C769" w:rsidR="00984354" w:rsidRPr="00232644" w:rsidRDefault="00984354" w:rsidP="00984354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057C14">
        <w:rPr>
          <w:rFonts w:ascii="Arial" w:hAnsi="Arial" w:cs="Arial"/>
          <w:b/>
          <w:sz w:val="20"/>
          <w:szCs w:val="20"/>
          <w:lang w:val="pt-BR" w:eastAsia="pt-BR"/>
        </w:rPr>
        <w:t>Italo Itamar Caixeiro Stephan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</w:t>
      </w:r>
      <w:r w:rsidR="00057C14">
        <w:rPr>
          <w:rFonts w:ascii="Arial" w:hAnsi="Arial" w:cs="Arial"/>
          <w:sz w:val="16"/>
          <w:szCs w:val="16"/>
          <w:lang w:val="pt-BR" w:eastAsia="pt-BR"/>
        </w:rPr>
        <w:t>Membro Titular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CEF-CAU/MG)</w:t>
      </w:r>
      <w:r w:rsidR="00BB2C0D" w:rsidRPr="00232644">
        <w:rPr>
          <w:rFonts w:ascii="Arial" w:hAnsi="Arial" w:cs="Arial"/>
          <w:sz w:val="16"/>
          <w:szCs w:val="16"/>
          <w:lang w:val="pt-BR" w:eastAsia="pt-BR"/>
        </w:rPr>
        <w:t xml:space="preserve">        </w:t>
      </w:r>
      <w:r w:rsidR="00417F55">
        <w:rPr>
          <w:rFonts w:ascii="Arial" w:hAnsi="Arial" w:cs="Arial"/>
          <w:sz w:val="16"/>
          <w:szCs w:val="16"/>
          <w:lang w:val="pt-BR" w:eastAsia="pt-BR"/>
        </w:rPr>
        <w:t xml:space="preserve">           </w:t>
      </w:r>
      <w:r w:rsidR="00232644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="00417F55">
        <w:rPr>
          <w:rFonts w:ascii="Arial" w:hAnsi="Arial" w:cs="Arial"/>
          <w:sz w:val="16"/>
          <w:szCs w:val="16"/>
          <w:lang w:val="pt-BR" w:eastAsia="pt-BR"/>
        </w:rPr>
        <w:t>______</w:t>
      </w:r>
      <w:r w:rsidRPr="00232644">
        <w:rPr>
          <w:rFonts w:ascii="Arial" w:hAnsi="Arial" w:cs="Arial"/>
          <w:sz w:val="16"/>
          <w:szCs w:val="16"/>
          <w:lang w:val="pt-BR" w:eastAsia="pt-BR"/>
        </w:rPr>
        <w:t>________</w:t>
      </w:r>
      <w:r w:rsidR="00417F55">
        <w:rPr>
          <w:rFonts w:ascii="Arial" w:hAnsi="Arial" w:cs="Arial"/>
          <w:sz w:val="16"/>
          <w:szCs w:val="16"/>
          <w:lang w:val="pt-BR" w:eastAsia="pt-BR"/>
        </w:rPr>
        <w:t>__</w:t>
      </w:r>
      <w:r w:rsidRPr="00232644">
        <w:rPr>
          <w:rFonts w:ascii="Arial" w:hAnsi="Arial" w:cs="Arial"/>
          <w:sz w:val="16"/>
          <w:szCs w:val="16"/>
          <w:lang w:val="pt-BR" w:eastAsia="pt-BR"/>
        </w:rPr>
        <w:t>______________________</w:t>
      </w:r>
    </w:p>
    <w:p w14:paraId="490B86F7" w14:textId="3D6B0513" w:rsidR="00CE7531" w:rsidRPr="00092C9A" w:rsidRDefault="00984354" w:rsidP="00B03D15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EC74FD">
        <w:rPr>
          <w:rFonts w:ascii="Arial" w:hAnsi="Arial" w:cs="Arial"/>
          <w:sz w:val="16"/>
          <w:szCs w:val="16"/>
          <w:lang w:val="pt-BR" w:eastAsia="pt-BR"/>
        </w:rPr>
        <w:t>Luciana Bracarense Coimbra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(Suplente)</w:t>
      </w:r>
    </w:p>
    <w:sectPr w:rsidR="00CE7531" w:rsidRPr="00092C9A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EA761" w14:textId="77777777" w:rsidR="002A2264" w:rsidRDefault="002A2264" w:rsidP="007E22C9">
      <w:r>
        <w:separator/>
      </w:r>
    </w:p>
  </w:endnote>
  <w:endnote w:type="continuationSeparator" w:id="0">
    <w:p w14:paraId="299B1CCC" w14:textId="77777777" w:rsidR="002A2264" w:rsidRDefault="002A2264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ADF3E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4A30A539" wp14:editId="473F6176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17F55" w:rsidRPr="00417F55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230E7" w14:textId="77777777" w:rsidR="002A2264" w:rsidRDefault="002A2264" w:rsidP="007E22C9">
      <w:r>
        <w:separator/>
      </w:r>
    </w:p>
  </w:footnote>
  <w:footnote w:type="continuationSeparator" w:id="0">
    <w:p w14:paraId="098DB682" w14:textId="77777777" w:rsidR="002A2264" w:rsidRDefault="002A2264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7A17B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81F1116" wp14:editId="5ADF78F8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0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3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4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5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3"/>
  </w:num>
  <w:num w:numId="8">
    <w:abstractNumId w:val="1"/>
  </w:num>
  <w:num w:numId="9">
    <w:abstractNumId w:val="2"/>
  </w:num>
  <w:num w:numId="10">
    <w:abstractNumId w:val="12"/>
  </w:num>
  <w:num w:numId="11">
    <w:abstractNumId w:val="22"/>
  </w:num>
  <w:num w:numId="12">
    <w:abstractNumId w:val="8"/>
  </w:num>
  <w:num w:numId="13">
    <w:abstractNumId w:val="15"/>
  </w:num>
  <w:num w:numId="14">
    <w:abstractNumId w:val="25"/>
  </w:num>
  <w:num w:numId="15">
    <w:abstractNumId w:val="10"/>
  </w:num>
  <w:num w:numId="16">
    <w:abstractNumId w:val="19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21"/>
  </w:num>
  <w:num w:numId="25">
    <w:abstractNumId w:val="20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0A28"/>
    <w:rsid w:val="00054997"/>
    <w:rsid w:val="00057C14"/>
    <w:rsid w:val="0006779A"/>
    <w:rsid w:val="00092C9A"/>
    <w:rsid w:val="000B0760"/>
    <w:rsid w:val="000E00C2"/>
    <w:rsid w:val="000F3838"/>
    <w:rsid w:val="000F538A"/>
    <w:rsid w:val="00102BCC"/>
    <w:rsid w:val="00107335"/>
    <w:rsid w:val="00123700"/>
    <w:rsid w:val="0012601D"/>
    <w:rsid w:val="0014664E"/>
    <w:rsid w:val="001811CC"/>
    <w:rsid w:val="00182E2B"/>
    <w:rsid w:val="00191438"/>
    <w:rsid w:val="00196462"/>
    <w:rsid w:val="001A63D9"/>
    <w:rsid w:val="001E790A"/>
    <w:rsid w:val="00230884"/>
    <w:rsid w:val="00232644"/>
    <w:rsid w:val="0024595F"/>
    <w:rsid w:val="00254A9D"/>
    <w:rsid w:val="00266909"/>
    <w:rsid w:val="00272BF3"/>
    <w:rsid w:val="002A2264"/>
    <w:rsid w:val="002B5907"/>
    <w:rsid w:val="002E7999"/>
    <w:rsid w:val="002F354E"/>
    <w:rsid w:val="003502FC"/>
    <w:rsid w:val="00365129"/>
    <w:rsid w:val="00393D2C"/>
    <w:rsid w:val="003A3415"/>
    <w:rsid w:val="003A7C89"/>
    <w:rsid w:val="003C3452"/>
    <w:rsid w:val="003C6DE1"/>
    <w:rsid w:val="003D331E"/>
    <w:rsid w:val="003E6D01"/>
    <w:rsid w:val="00417F55"/>
    <w:rsid w:val="00433113"/>
    <w:rsid w:val="00452713"/>
    <w:rsid w:val="00456FC0"/>
    <w:rsid w:val="00477BE7"/>
    <w:rsid w:val="004E4C07"/>
    <w:rsid w:val="004F58EF"/>
    <w:rsid w:val="00542E03"/>
    <w:rsid w:val="00543310"/>
    <w:rsid w:val="005514F9"/>
    <w:rsid w:val="00555270"/>
    <w:rsid w:val="00561BF8"/>
    <w:rsid w:val="0059674C"/>
    <w:rsid w:val="005D1468"/>
    <w:rsid w:val="005F3D29"/>
    <w:rsid w:val="00601495"/>
    <w:rsid w:val="00626459"/>
    <w:rsid w:val="00660CD1"/>
    <w:rsid w:val="006C121A"/>
    <w:rsid w:val="006C12A2"/>
    <w:rsid w:val="006C7CF0"/>
    <w:rsid w:val="006D3E06"/>
    <w:rsid w:val="00712340"/>
    <w:rsid w:val="0072788A"/>
    <w:rsid w:val="007509AB"/>
    <w:rsid w:val="00750CA3"/>
    <w:rsid w:val="00764922"/>
    <w:rsid w:val="00775760"/>
    <w:rsid w:val="007767A2"/>
    <w:rsid w:val="007B26D1"/>
    <w:rsid w:val="007D5854"/>
    <w:rsid w:val="007E22C9"/>
    <w:rsid w:val="007F461D"/>
    <w:rsid w:val="007F7F3C"/>
    <w:rsid w:val="00820CF0"/>
    <w:rsid w:val="008211CF"/>
    <w:rsid w:val="00837CFA"/>
    <w:rsid w:val="008928BC"/>
    <w:rsid w:val="00894F54"/>
    <w:rsid w:val="008B57BE"/>
    <w:rsid w:val="008D4A78"/>
    <w:rsid w:val="008F5AB6"/>
    <w:rsid w:val="009310B5"/>
    <w:rsid w:val="0093454B"/>
    <w:rsid w:val="00940C7F"/>
    <w:rsid w:val="00952FCF"/>
    <w:rsid w:val="00984354"/>
    <w:rsid w:val="00984CE8"/>
    <w:rsid w:val="009F05E2"/>
    <w:rsid w:val="00A36E40"/>
    <w:rsid w:val="00A609BC"/>
    <w:rsid w:val="00A70765"/>
    <w:rsid w:val="00AA6979"/>
    <w:rsid w:val="00AA6DC6"/>
    <w:rsid w:val="00AA7C70"/>
    <w:rsid w:val="00AB6035"/>
    <w:rsid w:val="00AC4EEB"/>
    <w:rsid w:val="00B03D15"/>
    <w:rsid w:val="00B22564"/>
    <w:rsid w:val="00B304EA"/>
    <w:rsid w:val="00B74695"/>
    <w:rsid w:val="00BA24DE"/>
    <w:rsid w:val="00BB2C0D"/>
    <w:rsid w:val="00BC0830"/>
    <w:rsid w:val="00BE382F"/>
    <w:rsid w:val="00BF3DE2"/>
    <w:rsid w:val="00C21D9B"/>
    <w:rsid w:val="00C45CEC"/>
    <w:rsid w:val="00C568CD"/>
    <w:rsid w:val="00C6343F"/>
    <w:rsid w:val="00C72CEA"/>
    <w:rsid w:val="00C813DF"/>
    <w:rsid w:val="00C87546"/>
    <w:rsid w:val="00C91EA2"/>
    <w:rsid w:val="00CC1643"/>
    <w:rsid w:val="00CE7531"/>
    <w:rsid w:val="00D20C72"/>
    <w:rsid w:val="00D55A64"/>
    <w:rsid w:val="00D8231A"/>
    <w:rsid w:val="00DA1E10"/>
    <w:rsid w:val="00DD66BB"/>
    <w:rsid w:val="00E253B6"/>
    <w:rsid w:val="00E265BC"/>
    <w:rsid w:val="00E42373"/>
    <w:rsid w:val="00E51A4A"/>
    <w:rsid w:val="00E93252"/>
    <w:rsid w:val="00E93B84"/>
    <w:rsid w:val="00E95676"/>
    <w:rsid w:val="00EA3850"/>
    <w:rsid w:val="00EC0509"/>
    <w:rsid w:val="00EC74FD"/>
    <w:rsid w:val="00ED3DBE"/>
    <w:rsid w:val="00F06051"/>
    <w:rsid w:val="00F158CE"/>
    <w:rsid w:val="00F44EFA"/>
    <w:rsid w:val="00F56884"/>
    <w:rsid w:val="00F82B54"/>
    <w:rsid w:val="00FC2456"/>
    <w:rsid w:val="00FC2F6E"/>
    <w:rsid w:val="00FE00BA"/>
    <w:rsid w:val="00F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6D86A"/>
  <w15:docId w15:val="{EFA866EC-F02B-4B0F-894D-89AA8660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6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21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10815-9427-46F5-BBAD-D885F7E36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361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33</cp:revision>
  <cp:lastPrinted>2017-02-22T13:49:00Z</cp:lastPrinted>
  <dcterms:created xsi:type="dcterms:W3CDTF">2017-02-22T13:54:00Z</dcterms:created>
  <dcterms:modified xsi:type="dcterms:W3CDTF">2020-09-23T18:57:00Z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