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5E5F5339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B4EA5">
              <w:rPr>
                <w:rFonts w:ascii="Arial" w:hAnsi="Arial" w:cs="Arial"/>
                <w:sz w:val="20"/>
                <w:szCs w:val="20"/>
                <w:lang w:val="pt-BR"/>
              </w:rPr>
              <w:t>41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5413B900" w:rsidR="005F1E18" w:rsidRPr="00230884" w:rsidRDefault="00436E2C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JEFFERSON MOREIRA DE ARAUJO</w:t>
            </w:r>
          </w:p>
        </w:tc>
      </w:tr>
      <w:tr w:rsidR="005F1E18" w:rsidRPr="00F13D56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56488387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 xml:space="preserve">Protocolo nº </w:t>
            </w:r>
            <w:r w:rsidR="00436E2C" w:rsidRPr="00436E2C">
              <w:rPr>
                <w:rFonts w:ascii="Arial" w:hAnsi="Arial" w:cs="Arial"/>
                <w:sz w:val="20"/>
                <w:szCs w:val="20"/>
                <w:lang w:val="pt-BR"/>
              </w:rPr>
              <w:t>1175973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/2020.</w:t>
            </w:r>
          </w:p>
        </w:tc>
      </w:tr>
      <w:tr w:rsidR="005F1E18" w:rsidRPr="00F13D56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F13D56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1B9EF40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41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1B92D93A" w:rsidR="005F1E18" w:rsidRDefault="005F1E18" w:rsidP="00F13D56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BB4EA5">
        <w:rPr>
          <w:rFonts w:ascii="Arial" w:hAnsi="Arial" w:cs="Arial"/>
          <w:sz w:val="20"/>
          <w:szCs w:val="20"/>
          <w:lang w:val="pt-BR"/>
        </w:rPr>
        <w:t>12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BB4EA5">
        <w:rPr>
          <w:rFonts w:ascii="Arial" w:hAnsi="Arial" w:cs="Arial"/>
          <w:sz w:val="20"/>
          <w:szCs w:val="20"/>
          <w:lang w:val="pt-BR"/>
        </w:rPr>
        <w:t>janeiro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727B13" w14:textId="77777777" w:rsidR="005F1E18" w:rsidRDefault="005F1E18" w:rsidP="00F13D5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836FF7D" w14:textId="2CFF41AD" w:rsidR="00CE6D24" w:rsidRDefault="00CE6D24" w:rsidP="00F13D56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7BFD572A" w14:textId="67B9FDEB" w:rsidR="00BB4EA5" w:rsidRDefault="00BB4EA5" w:rsidP="00F13D5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78748B6" w14:textId="0305A11B" w:rsidR="00BB4EA5" w:rsidRPr="00BB4EA5" w:rsidRDefault="00BB4EA5" w:rsidP="00F13D5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</w:p>
    <w:p w14:paraId="49775188" w14:textId="036CED77" w:rsidR="00F13D56" w:rsidRPr="00F13D56" w:rsidRDefault="00BB4EA5" w:rsidP="00F13D5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análises realizadas pelo corpo técnico do CAU/MG, conforme parecer(es) em anexo, indicando que foram enviados os documentos necessários, nos termos dos normativos vigentes</w:t>
      </w:r>
      <w:r w:rsidR="00F13D56">
        <w:rPr>
          <w:rFonts w:ascii="Arial" w:hAnsi="Arial" w:cs="Arial"/>
          <w:sz w:val="20"/>
          <w:szCs w:val="20"/>
          <w:lang w:val="pt-BR"/>
        </w:rPr>
        <w:t>, e que a</w:t>
      </w:r>
      <w:r w:rsidR="00F13D56" w:rsidRPr="00F13D56">
        <w:rPr>
          <w:rFonts w:ascii="Arial" w:hAnsi="Arial" w:cs="Arial"/>
          <w:sz w:val="20"/>
          <w:szCs w:val="20"/>
          <w:lang w:val="pt-BR"/>
        </w:rPr>
        <w:t xml:space="preserve"> documentação apresentada indica o cumprimento da carga horária e tempo de duração mínimos do curso, na forma do Parecer CFE/CESU nº 19, de 1987, publicado na secção I, p.3424 do Diário Oficial da União de 11 de março de 1987, cujos termos foram reiterados pelo Parecer CNE/CES nº 96, de 2008, que exige o mínimo de 10% de aulas práticas</w:t>
      </w:r>
      <w:r w:rsidR="00F13D56">
        <w:rPr>
          <w:rFonts w:ascii="Arial" w:hAnsi="Arial" w:cs="Arial"/>
          <w:sz w:val="20"/>
          <w:szCs w:val="20"/>
          <w:lang w:val="pt-BR"/>
        </w:rPr>
        <w:t>;</w:t>
      </w:r>
    </w:p>
    <w:p w14:paraId="50077744" w14:textId="6A1E743B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4E644B5A" w14:textId="5B66A8C6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15E8B80B" w14:textId="338CE355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5EA8613C" w14:textId="12A05098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79C3D696" w14:textId="0F1AD247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2BD36E1D" w14:textId="06FADFAD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629A8F14" w14:textId="31D66BED" w:rsidR="00F13D56" w:rsidRDefault="00F13D56" w:rsidP="00F13D5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3E48644" w14:textId="32CC59E6" w:rsidR="00BF3DE2" w:rsidRDefault="00F13D5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 xml:space="preserve">s </w:t>
      </w:r>
      <w:r w:rsidR="00BB4EA5">
        <w:rPr>
          <w:rFonts w:ascii="Arial" w:hAnsi="Arial" w:cs="Arial"/>
          <w:sz w:val="20"/>
          <w:szCs w:val="20"/>
          <w:lang w:val="pt-BR"/>
        </w:rPr>
        <w:t>abaixo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d</w:t>
      </w:r>
      <w:r w:rsidR="00BB4EA5">
        <w:rPr>
          <w:rFonts w:ascii="Arial" w:hAnsi="Arial" w:cs="Arial"/>
          <w:sz w:val="20"/>
          <w:szCs w:val="20"/>
          <w:lang w:val="pt-BR"/>
        </w:rPr>
        <w:t>iscriminados</w:t>
      </w:r>
      <w:r w:rsidR="008F5AB6"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</w:t>
      </w:r>
      <w:r w:rsidR="008F5AB6">
        <w:rPr>
          <w:rFonts w:ascii="Arial" w:hAnsi="Arial" w:cs="Arial"/>
          <w:sz w:val="20"/>
          <w:szCs w:val="20"/>
          <w:lang w:val="pt-BR"/>
        </w:rPr>
        <w:t xml:space="preserve"> P</w:t>
      </w:r>
      <w:r w:rsidR="008F5AB6" w:rsidRPr="008F5AB6">
        <w:rPr>
          <w:rFonts w:ascii="Arial" w:hAnsi="Arial" w:cs="Arial"/>
          <w:sz w:val="20"/>
          <w:szCs w:val="20"/>
          <w:lang w:val="pt-BR"/>
        </w:rPr>
        <w:t>arecer</w:t>
      </w:r>
      <w:r w:rsidR="008F5AB6"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BB4EA5">
        <w:rPr>
          <w:rFonts w:ascii="Arial" w:hAnsi="Arial" w:cs="Arial"/>
          <w:sz w:val="20"/>
          <w:szCs w:val="20"/>
          <w:lang w:val="pt-BR"/>
        </w:rPr>
        <w:t>:</w:t>
      </w:r>
    </w:p>
    <w:p w14:paraId="64A37802" w14:textId="4B1A132A" w:rsidR="00BB4EA5" w:rsidRPr="00BB4EA5" w:rsidRDefault="00BB4EA5" w:rsidP="005D5B69">
      <w:pPr>
        <w:pStyle w:val="PargrafodaLista"/>
        <w:widowControl/>
        <w:numPr>
          <w:ilvl w:val="0"/>
          <w:numId w:val="28"/>
        </w:numPr>
        <w:spacing w:after="120" w:line="300" w:lineRule="auto"/>
        <w:ind w:left="1071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eastAsiaTheme="minorHAnsi" w:hAnsi="Arial" w:cs="Arial"/>
          <w:sz w:val="18"/>
          <w:szCs w:val="18"/>
          <w:lang w:val="pt-BR"/>
        </w:rPr>
        <w:t xml:space="preserve">JEFFERSON MOREIRA DE ARAUJO, PROCESSO N. </w:t>
      </w:r>
      <w:r w:rsidRPr="00BB4EA5">
        <w:rPr>
          <w:rFonts w:ascii="Arial" w:eastAsiaTheme="minorHAnsi" w:hAnsi="Arial" w:cs="Arial"/>
          <w:sz w:val="18"/>
          <w:szCs w:val="18"/>
          <w:lang w:val="pt-BR"/>
        </w:rPr>
        <w:t>1175973/2020</w:t>
      </w:r>
      <w:r>
        <w:rPr>
          <w:rFonts w:ascii="Arial" w:eastAsiaTheme="minorHAnsi" w:hAnsi="Arial" w:cs="Arial"/>
          <w:sz w:val="18"/>
          <w:szCs w:val="18"/>
          <w:lang w:val="pt-BR"/>
        </w:rPr>
        <w:t>.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F13D56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5A0AA88B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141.3.2/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5E9DFDA" w14:textId="77777777" w:rsidR="00F13D56" w:rsidRDefault="00F13D56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</w:p>
    <w:p w14:paraId="089BF559" w14:textId="77777777" w:rsidR="00F13D56" w:rsidRDefault="00F13D56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</w:p>
    <w:p w14:paraId="7FC795D6" w14:textId="77777777" w:rsidR="00F13D56" w:rsidRDefault="00F13D56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</w:p>
    <w:p w14:paraId="2FED5412" w14:textId="621FFA06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52B6949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044C97"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044C97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26CC34E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0315FC4D" w14:textId="7D7CD7E8" w:rsidR="00F13D56" w:rsidRDefault="00F13D5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973D97E" w14:textId="13AD2971" w:rsidR="00F13D56" w:rsidRDefault="00F13D5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51B91DD" w14:textId="3DB7C5DE" w:rsidR="00436E2C" w:rsidRDefault="00436E2C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2EB5C8" w14:textId="77777777" w:rsidR="00436E2C" w:rsidRDefault="00436E2C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4C2F247" w14:textId="35D5653C" w:rsidR="00F13D56" w:rsidRDefault="00F13D5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5847517" w14:textId="77777777" w:rsidR="00F13D56" w:rsidRPr="00DA1F31" w:rsidRDefault="00F13D56" w:rsidP="00F13D5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58CF236" w14:textId="77777777" w:rsidR="00F13D56" w:rsidRDefault="00F13D56" w:rsidP="00F13D5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34C8F3" w14:textId="77777777" w:rsidR="00F13D56" w:rsidRDefault="00F13D56" w:rsidP="00F13D5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30DE91F" w14:textId="77777777" w:rsidR="00F13D56" w:rsidRDefault="00F13D56" w:rsidP="00F13D5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7B511BE" w14:textId="77777777" w:rsidR="00F13D56" w:rsidRDefault="00F13D56" w:rsidP="00F13D5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8768ACE" w14:textId="77777777" w:rsidR="00F13D56" w:rsidRDefault="00F13D56" w:rsidP="00F13D5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6B7C013" w14:textId="77777777" w:rsidR="00F13D56" w:rsidRDefault="00F13D56" w:rsidP="00F13D5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2507E6E" w14:textId="77777777" w:rsidR="00F13D56" w:rsidRPr="00DA1F31" w:rsidRDefault="00F13D56" w:rsidP="00F13D5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550F2085" w14:textId="77777777" w:rsidR="00F13D56" w:rsidRPr="00DA1F31" w:rsidRDefault="00F13D56" w:rsidP="00F13D5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405F70FF" w14:textId="77777777" w:rsidR="00F13D56" w:rsidRPr="00DA1F31" w:rsidRDefault="00F13D56" w:rsidP="00F13D5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569987A9" w14:textId="77777777" w:rsidR="00F13D56" w:rsidRPr="005F1E18" w:rsidRDefault="00F13D5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sectPr w:rsidR="00F13D56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CFBF" w14:textId="77777777" w:rsidR="001D45C9" w:rsidRDefault="001D45C9" w:rsidP="007E22C9">
      <w:r>
        <w:separator/>
      </w:r>
    </w:p>
  </w:endnote>
  <w:endnote w:type="continuationSeparator" w:id="0">
    <w:p w14:paraId="476DA58A" w14:textId="77777777" w:rsidR="001D45C9" w:rsidRDefault="001D45C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2251" w14:textId="77777777" w:rsidR="001D45C9" w:rsidRDefault="001D45C9" w:rsidP="007E22C9">
      <w:r>
        <w:separator/>
      </w:r>
    </w:p>
  </w:footnote>
  <w:footnote w:type="continuationSeparator" w:id="0">
    <w:p w14:paraId="3326F482" w14:textId="77777777" w:rsidR="001D45C9" w:rsidRDefault="001D45C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5B5182F"/>
    <w:multiLevelType w:val="hybridMultilevel"/>
    <w:tmpl w:val="2D18417E"/>
    <w:lvl w:ilvl="0" w:tplc="B00C5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6"/>
  </w:num>
  <w:num w:numId="8">
    <w:abstractNumId w:val="1"/>
  </w:num>
  <w:num w:numId="9">
    <w:abstractNumId w:val="2"/>
  </w:num>
  <w:num w:numId="10">
    <w:abstractNumId w:val="12"/>
  </w:num>
  <w:num w:numId="11">
    <w:abstractNumId w:val="25"/>
  </w:num>
  <w:num w:numId="12">
    <w:abstractNumId w:val="8"/>
  </w:num>
  <w:num w:numId="13">
    <w:abstractNumId w:val="16"/>
  </w:num>
  <w:num w:numId="14">
    <w:abstractNumId w:val="28"/>
  </w:num>
  <w:num w:numId="15">
    <w:abstractNumId w:val="10"/>
  </w:num>
  <w:num w:numId="16">
    <w:abstractNumId w:val="22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4"/>
  </w:num>
  <w:num w:numId="25">
    <w:abstractNumId w:val="23"/>
  </w:num>
  <w:num w:numId="26">
    <w:abstractNumId w:val="21"/>
  </w:num>
  <w:num w:numId="27">
    <w:abstractNumId w:val="1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4C97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63D9"/>
    <w:rsid w:val="001D1163"/>
    <w:rsid w:val="001D45C9"/>
    <w:rsid w:val="001E790A"/>
    <w:rsid w:val="0020087E"/>
    <w:rsid w:val="002141B7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A3415"/>
    <w:rsid w:val="003A461E"/>
    <w:rsid w:val="003C3452"/>
    <w:rsid w:val="003C6DE1"/>
    <w:rsid w:val="003D331E"/>
    <w:rsid w:val="003E6D01"/>
    <w:rsid w:val="003F27A1"/>
    <w:rsid w:val="00400EC5"/>
    <w:rsid w:val="00426E1E"/>
    <w:rsid w:val="00436E2C"/>
    <w:rsid w:val="00452713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5214D"/>
    <w:rsid w:val="00561BF8"/>
    <w:rsid w:val="005639BA"/>
    <w:rsid w:val="005D1468"/>
    <w:rsid w:val="005D5B69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AC6D05"/>
    <w:rsid w:val="00B304EA"/>
    <w:rsid w:val="00B56B6F"/>
    <w:rsid w:val="00B74695"/>
    <w:rsid w:val="00B96C64"/>
    <w:rsid w:val="00BA24DE"/>
    <w:rsid w:val="00BB037E"/>
    <w:rsid w:val="00BB2F28"/>
    <w:rsid w:val="00BB4EA5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91F85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3D56"/>
    <w:rsid w:val="00F158CE"/>
    <w:rsid w:val="00F4335E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44</cp:revision>
  <cp:lastPrinted>2019-12-17T20:29:00Z</cp:lastPrinted>
  <dcterms:created xsi:type="dcterms:W3CDTF">2017-02-22T12:29:00Z</dcterms:created>
  <dcterms:modified xsi:type="dcterms:W3CDTF">2021-01-26T11:59:00Z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