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56DAE" w14:textId="77777777" w:rsidR="00CB51B7" w:rsidRPr="00984531" w:rsidRDefault="00CB51B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 w:themeColor="text1"/>
        </w:rPr>
      </w:pPr>
    </w:p>
    <w:tbl>
      <w:tblPr>
        <w:tblStyle w:val="a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3829"/>
        <w:gridCol w:w="4395"/>
      </w:tblGrid>
      <w:tr w:rsidR="00984531" w:rsidRPr="00984531" w14:paraId="2CE2938F" w14:textId="77777777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5AD8560" w14:textId="2AC0DE4F" w:rsidR="00CB51B7" w:rsidRPr="00984531" w:rsidRDefault="00355750" w:rsidP="0007632E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SÚMULA DA 1</w:t>
            </w:r>
            <w:r w:rsidR="0007632E"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</w:t>
            </w:r>
            <w:r w:rsidR="006E4D01"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ª REUNIÃO (ORDINÁRIA) DA COMISSÃO DE ÉTICA E DISCIPLINA DO CAU/MG [CED-CAU/MG]</w:t>
            </w:r>
          </w:p>
        </w:tc>
      </w:tr>
      <w:tr w:rsidR="00984531" w:rsidRPr="00984531" w14:paraId="3E533008" w14:textId="77777777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3AD12" w14:textId="77777777" w:rsidR="00CB51B7" w:rsidRPr="00984531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84531" w:rsidRPr="00984531" w14:paraId="2BB040E2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86667FE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1. LOCAL E DATA:</w:t>
            </w:r>
          </w:p>
        </w:tc>
      </w:tr>
      <w:tr w:rsidR="00984531" w:rsidRPr="00984531" w14:paraId="7B87F66B" w14:textId="77777777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14:paraId="23B5EE21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157D1B2B" w14:textId="5ED0B011" w:rsidR="00CB51B7" w:rsidRPr="00984531" w:rsidRDefault="006E4D01" w:rsidP="0007632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</w:t>
            </w:r>
            <w:r w:rsidR="00CB38B4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dez</w:t>
            </w:r>
            <w:r w:rsidR="0007632E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embro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 2020</w:t>
            </w:r>
          </w:p>
        </w:tc>
      </w:tr>
      <w:tr w:rsidR="00984531" w:rsidRPr="00984531" w14:paraId="39641E3F" w14:textId="77777777">
        <w:trPr>
          <w:trHeight w:val="330"/>
        </w:trPr>
        <w:tc>
          <w:tcPr>
            <w:tcW w:w="1964" w:type="dxa"/>
            <w:shd w:val="clear" w:color="auto" w:fill="D9D9D9"/>
            <w:vAlign w:val="center"/>
          </w:tcPr>
          <w:p w14:paraId="2A0550BF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28F77C31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984531" w:rsidRPr="00984531" w14:paraId="5D8F4AD8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E92470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14:paraId="1B27B674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09h30min às 17h00min</w:t>
            </w:r>
          </w:p>
        </w:tc>
      </w:tr>
      <w:tr w:rsidR="00984531" w:rsidRPr="00984531" w14:paraId="2685F409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D371DFA" w14:textId="77777777" w:rsidR="00CB51B7" w:rsidRPr="00984531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84531" w:rsidRPr="00984531" w14:paraId="3986D114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BEFCC8A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984531" w:rsidRPr="00984531" w14:paraId="30602066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40FCB5B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29" w:type="dxa"/>
            <w:tcBorders>
              <w:bottom w:val="single" w:sz="4" w:space="0" w:color="000000"/>
            </w:tcBorders>
            <w:vAlign w:val="center"/>
          </w:tcPr>
          <w:p w14:paraId="6CF9026D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Cecília Maria Rabelo Geraldo 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vAlign w:val="center"/>
          </w:tcPr>
          <w:p w14:paraId="27DEFB6C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Coordenadora da CED-CAU/MG</w:t>
            </w:r>
          </w:p>
        </w:tc>
      </w:tr>
      <w:tr w:rsidR="00984531" w:rsidRPr="00984531" w14:paraId="7ACAC28D" w14:textId="77777777">
        <w:trPr>
          <w:trHeight w:val="330"/>
        </w:trPr>
        <w:tc>
          <w:tcPr>
            <w:tcW w:w="1964" w:type="dxa"/>
            <w:vMerge w:val="restart"/>
            <w:shd w:val="clear" w:color="auto" w:fill="D9D9D9"/>
            <w:vAlign w:val="center"/>
          </w:tcPr>
          <w:p w14:paraId="72C7AB70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PARTICIPANTE</w:t>
            </w:r>
          </w:p>
        </w:tc>
        <w:tc>
          <w:tcPr>
            <w:tcW w:w="3829" w:type="dxa"/>
            <w:vAlign w:val="center"/>
          </w:tcPr>
          <w:p w14:paraId="7108E557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</w:p>
        </w:tc>
        <w:tc>
          <w:tcPr>
            <w:tcW w:w="4395" w:type="dxa"/>
            <w:vAlign w:val="center"/>
          </w:tcPr>
          <w:p w14:paraId="7D532BF8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Coordenadora Adjunta da CED-CAU/MG</w:t>
            </w:r>
          </w:p>
        </w:tc>
      </w:tr>
      <w:tr w:rsidR="00984531" w:rsidRPr="00984531" w14:paraId="03673CA2" w14:textId="77777777" w:rsidTr="00FE15CF">
        <w:trPr>
          <w:trHeight w:val="330"/>
        </w:trPr>
        <w:tc>
          <w:tcPr>
            <w:tcW w:w="1964" w:type="dxa"/>
            <w:vMerge/>
            <w:shd w:val="clear" w:color="auto" w:fill="D9D9D9"/>
            <w:vAlign w:val="center"/>
          </w:tcPr>
          <w:p w14:paraId="4F9685FF" w14:textId="77777777" w:rsidR="00CB51B7" w:rsidRPr="00984531" w:rsidRDefault="00CB51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14:paraId="5C9F5B55" w14:textId="2AAA3895" w:rsidR="00CB51B7" w:rsidRPr="00984531" w:rsidRDefault="00415F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84531">
              <w:rPr>
                <w:rFonts w:ascii="Times New Roman" w:eastAsia="MS Mincho" w:hAnsi="Times New Roman" w:cs="Times New Roman"/>
                <w:color w:val="000000" w:themeColor="text1"/>
              </w:rPr>
              <w:t>Claudio de Melo Rocha</w:t>
            </w:r>
          </w:p>
        </w:tc>
        <w:tc>
          <w:tcPr>
            <w:tcW w:w="4395" w:type="dxa"/>
            <w:vAlign w:val="center"/>
          </w:tcPr>
          <w:p w14:paraId="687FA198" w14:textId="142B958F" w:rsidR="00CB51B7" w:rsidRPr="00984531" w:rsidRDefault="00355750" w:rsidP="00FE1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Membro </w:t>
            </w:r>
            <w:r w:rsidR="00FE15CF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titular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da CED-CAU/MG</w:t>
            </w:r>
          </w:p>
        </w:tc>
      </w:tr>
      <w:tr w:rsidR="00984531" w:rsidRPr="00984531" w14:paraId="32A95C9F" w14:textId="77777777">
        <w:trPr>
          <w:trHeight w:val="330"/>
        </w:trPr>
        <w:tc>
          <w:tcPr>
            <w:tcW w:w="1964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A8DC25C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000000"/>
            </w:tcBorders>
            <w:vAlign w:val="center"/>
          </w:tcPr>
          <w:p w14:paraId="1B65FD0B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Diogo Ubaldo Braga – Arquiteto Analista GERTEF-CAU/MG</w:t>
            </w:r>
          </w:p>
        </w:tc>
      </w:tr>
      <w:tr w:rsidR="00984531" w:rsidRPr="00984531" w14:paraId="5E126EB8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53207F" w14:textId="77777777" w:rsidR="00CB51B7" w:rsidRPr="00984531" w:rsidRDefault="00CB51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84531" w:rsidRPr="00984531" w14:paraId="0327DE44" w14:textId="77777777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042E66BC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984531" w:rsidRPr="00984531" w14:paraId="6483CBF8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2B869160" w14:textId="77777777" w:rsidR="00CB51B7" w:rsidRPr="00984531" w:rsidRDefault="0035575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Verificação do quórum;</w:t>
            </w:r>
          </w:p>
        </w:tc>
      </w:tr>
      <w:tr w:rsidR="00984531" w:rsidRPr="00984531" w14:paraId="3245601C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17BC6A44" w14:textId="14526F23" w:rsidR="00494E74" w:rsidRPr="00984531" w:rsidRDefault="00355750" w:rsidP="00EB2AA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Comunicados;</w:t>
            </w:r>
          </w:p>
        </w:tc>
      </w:tr>
      <w:tr w:rsidR="00984531" w:rsidRPr="00984531" w14:paraId="5E20CA13" w14:textId="77777777">
        <w:trPr>
          <w:trHeight w:val="330"/>
        </w:trPr>
        <w:tc>
          <w:tcPr>
            <w:tcW w:w="10188" w:type="dxa"/>
            <w:gridSpan w:val="3"/>
            <w:vAlign w:val="center"/>
          </w:tcPr>
          <w:p w14:paraId="48CC3BD9" w14:textId="384E8619" w:rsidR="00CB51B7" w:rsidRPr="00984531" w:rsidRDefault="00355750" w:rsidP="006202A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Discussões no âmbito da Comissão de Ética e disciplina do CAU/MG;</w:t>
            </w:r>
          </w:p>
        </w:tc>
      </w:tr>
      <w:tr w:rsidR="00984531" w:rsidRPr="00984531" w14:paraId="668EE45C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14:paraId="2AF5175E" w14:textId="77777777" w:rsidR="00494E74" w:rsidRPr="00984531" w:rsidRDefault="00494E74" w:rsidP="00494E74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Processos em tramitação na CED-CAU/MG e nomeação de novos Conselheiros Relatores;</w:t>
            </w:r>
          </w:p>
          <w:p w14:paraId="178E2A2C" w14:textId="77777777" w:rsidR="005877DC" w:rsidRPr="00984531" w:rsidRDefault="005877DC" w:rsidP="005877DC">
            <w:pPr>
              <w:ind w:left="95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2CC9EBDB" w14:textId="69584DC5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 [PROT. Nº 1206454-2020]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="00FF1C9A" w:rsidRPr="00984531">
              <w:rPr>
                <w:rFonts w:ascii="Times New Roman" w:hAnsi="Times New Roman" w:cs="Times New Roman"/>
                <w:bCs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969F4D1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 [PROT. Nº 1197551-2020]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(Relator: Cecília Maria Rabelo Geraldo.)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50E1E1F9" w14:textId="77777777" w:rsidR="00963891" w:rsidRPr="00984531" w:rsidRDefault="00963891" w:rsidP="0096389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4.3 [PROT. Nº 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1067649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Marília Palhares Machado.) </w:t>
            </w:r>
          </w:p>
          <w:p w14:paraId="04A6E474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 [PROT. Nº 1108636-2020]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(Relator: Cláudio de Melo Rocha.)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1196E533" w14:textId="77777777" w:rsidR="00963891" w:rsidRPr="00984531" w:rsidRDefault="00963891" w:rsidP="00963891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4.5 [PROT. Nº 1029464-2019]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Cláudio de Melo Rocha.)</w:t>
            </w:r>
          </w:p>
          <w:p w14:paraId="64E38BB3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4.6 [PROT. Nº 940043-2019]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14:paraId="08733862" w14:textId="77777777" w:rsidR="00963891" w:rsidRPr="00984531" w:rsidRDefault="00963891" w:rsidP="009638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4.7 [PROT. Nº 882750-2019]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 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14:paraId="4746BFB9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4.8 [PROT. Nº </w:t>
            </w:r>
            <w:bookmarkStart w:id="0" w:name="_Hlk57651461"/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1115816-2020</w:t>
            </w:r>
            <w:bookmarkEnd w:id="0"/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14:paraId="0035F7EC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4.9 [PROT. Nº 1183625-2020]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3174D8CD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4.10 [PROT. Nº 1183623-2020]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AADEF90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4.11 [PROT. Nº 810817-2019]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 de Melo Rocha.) </w:t>
            </w:r>
          </w:p>
          <w:p w14:paraId="2DCC4D4B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4.12 [PROT. Nº 1078588-2020]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  <w:p w14:paraId="11BDF1E4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4.13 [PROT. Nº 1078592-2020]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.) </w:t>
            </w:r>
          </w:p>
          <w:p w14:paraId="3EF581C8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4.14 [PROT. Nº 1025529-2019]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B80BA35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4.15 [PROT. Nº 1108639-2020]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Claudio de Melo Rocha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44747A51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4.16 [PROT. Nº 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1048548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Cecília Maria rabelo Geraldo.)</w:t>
            </w:r>
          </w:p>
          <w:p w14:paraId="43854107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4.17 [PROT. Nº 1078586-2020]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6A1C8DF2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Processos relacionados para controle:</w:t>
            </w:r>
          </w:p>
          <w:p w14:paraId="647E6609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4.18 [PROT. Nº 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  <w:p w14:paraId="601D6167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4.19 [PROT. Nº 1127336/2020]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(Relator: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Marília Palhares Machado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.) </w:t>
            </w:r>
          </w:p>
          <w:p w14:paraId="622E891A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4.20 [PROT. Nº 1191992-2020]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(Relator: Cecília Maria Rabelo Geraldo.)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  <w:p w14:paraId="2E4E9EBC" w14:textId="77777777" w:rsidR="00963891" w:rsidRPr="00984531" w:rsidRDefault="00963891" w:rsidP="0096389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4.21 [PROT. Nº 994296-2019]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Marília Palhares Machado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 </w:t>
            </w:r>
          </w:p>
          <w:p w14:paraId="192C688B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4.22 [PROT. Nº 1025558-2019]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Cláudio de Melo Rocha.)</w:t>
            </w:r>
          </w:p>
          <w:p w14:paraId="57B35298" w14:textId="77777777" w:rsidR="00963891" w:rsidRPr="00984531" w:rsidRDefault="00963891" w:rsidP="0096389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4.23 [PROT. Nº 1002010-2019]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Marília Palhares Machado.) </w:t>
            </w:r>
          </w:p>
          <w:p w14:paraId="2BA7FC82" w14:textId="2CD24A90" w:rsidR="00CB51B7" w:rsidRPr="00984531" w:rsidRDefault="00963891" w:rsidP="009638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4.24 [PROT. Nº 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1059587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</w:tc>
      </w:tr>
      <w:tr w:rsidR="00984531" w:rsidRPr="00984531" w14:paraId="0CF6036A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vAlign w:val="center"/>
          </w:tcPr>
          <w:p w14:paraId="12DB9529" w14:textId="77777777" w:rsidR="00CB51B7" w:rsidRPr="00984531" w:rsidRDefault="00355750">
            <w:pPr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Encerramento:</w:t>
            </w:r>
          </w:p>
        </w:tc>
      </w:tr>
      <w:tr w:rsidR="00984531" w:rsidRPr="00984531" w14:paraId="790C4DA0" w14:textId="77777777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DB1DA" w14:textId="77777777" w:rsidR="00CB51B7" w:rsidRPr="00984531" w:rsidRDefault="00CB51B7" w:rsidP="00F679B8">
            <w:pPr>
              <w:ind w:left="720" w:hanging="7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A8339E7" w14:textId="77777777" w:rsidR="003377CA" w:rsidRPr="00984531" w:rsidRDefault="003377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7510040" w14:textId="77777777" w:rsidR="00963891" w:rsidRPr="00984531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9836CF8" w14:textId="77777777" w:rsidR="00963891" w:rsidRPr="00984531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3DCCE8D0" w14:textId="77777777" w:rsidR="00963891" w:rsidRPr="00984531" w:rsidRDefault="009638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984531" w:rsidRPr="00984531" w14:paraId="034E9B7F" w14:textId="77777777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80AD9B3" w14:textId="77777777" w:rsidR="00023C6B" w:rsidRPr="00984531" w:rsidRDefault="0035575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14:paraId="79B00716" w14:textId="77777777" w:rsidR="00023C6B" w:rsidRPr="00984531" w:rsidRDefault="00023C6B" w:rsidP="00023C6B">
      <w:pPr>
        <w:widowControl/>
        <w:ind w:left="720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710CE0C9" w14:textId="77777777" w:rsidR="00CB51B7" w:rsidRPr="00984531" w:rsidRDefault="00355750">
      <w:pPr>
        <w:widowControl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>Verificação do quórum;</w:t>
      </w:r>
    </w:p>
    <w:tbl>
      <w:tblPr>
        <w:tblStyle w:val="a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2E5E75D6" w14:textId="77777777">
        <w:trPr>
          <w:trHeight w:val="374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618714A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2BED782" w14:textId="77777777" w:rsidR="00CB51B7" w:rsidRPr="00984531" w:rsidRDefault="00355750" w:rsidP="00F679B8">
            <w:pPr>
              <w:ind w:left="720" w:hanging="720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1.Verificação de quórum:</w:t>
            </w:r>
          </w:p>
        </w:tc>
      </w:tr>
      <w:tr w:rsidR="00984531" w:rsidRPr="00984531" w14:paraId="2D89D3B2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8DB63E3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93F0CE" w14:textId="207E097D" w:rsidR="00CB51B7" w:rsidRPr="00984531" w:rsidRDefault="00FE15CF" w:rsidP="0022435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Foram apregoados os membros desta Comissão às 09h30min, não tendo havido quórum suficiente. A Conselheira Marília Palhares justificou sua ausência na parte da manhã por conta de participação no Conselho Deliberativo da região metropolitana de Belo Horizonte (CONEDRU).  O Conselheiro Cláudio de Melo Rocha justificou sua ausência na parte de manhã devido a dificuldades de acesso à internet. 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Foram apregoados os membros desta Comissão às </w:t>
            </w:r>
            <w:r w:rsidR="0088256B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88256B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CD5761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min e foi verificado o quórum com a presença da Conselheir</w:t>
            </w:r>
            <w:r w:rsidR="0088256B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a Cecília Maria Rabelo Geraldo,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da Consel</w:t>
            </w:r>
            <w:r w:rsidR="0088256B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heira Marília Palhares Machado </w:t>
            </w:r>
            <w:r w:rsidR="00355750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e do Assessor Diogo Braga. </w:t>
            </w:r>
            <w:r w:rsidR="00D0471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Conselheiro Cláudio de Melo </w:t>
            </w:r>
            <w:r w:rsidR="0022435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participou</w:t>
            </w:r>
            <w:r w:rsidR="00D0471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22435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</w:t>
            </w:r>
            <w:r w:rsidR="00D0471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a reunião </w:t>
            </w:r>
            <w:r w:rsidR="0022435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a partir das</w:t>
            </w:r>
            <w:r w:rsidR="00D0471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14h50min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devido a dificuldades de acesso à internet</w:t>
            </w:r>
            <w:r w:rsidR="00D0471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1B8B2ABC" w14:textId="77777777" w:rsidR="00CB51B7" w:rsidRPr="00984531" w:rsidRDefault="0035575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>Comunicados;</w:t>
      </w:r>
    </w:p>
    <w:tbl>
      <w:tblPr>
        <w:tblStyle w:val="a1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2EBD4F9E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4F32452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EC53634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2.Comunicados: </w:t>
            </w:r>
          </w:p>
        </w:tc>
      </w:tr>
      <w:tr w:rsidR="00984531" w:rsidRPr="00984531" w14:paraId="10E5644D" w14:textId="77777777">
        <w:trPr>
          <w:trHeight w:val="122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FA43B5D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6AF929" w14:textId="42A5FEAF" w:rsidR="002D1A9E" w:rsidRPr="00984531" w:rsidRDefault="00B731CD" w:rsidP="00B731CD">
            <w:pPr>
              <w:ind w:left="-1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Não houveram comunicados.</w:t>
            </w:r>
          </w:p>
        </w:tc>
      </w:tr>
    </w:tbl>
    <w:p w14:paraId="4B459F9C" w14:textId="77777777" w:rsidR="009C19BC" w:rsidRPr="00984531" w:rsidRDefault="009C19BC" w:rsidP="009C19BC">
      <w:pPr>
        <w:widowControl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9090202" w14:textId="77777777" w:rsidR="00CB51B7" w:rsidRPr="00984531" w:rsidRDefault="00355750" w:rsidP="009C19BC">
      <w:pPr>
        <w:pStyle w:val="PargrafodaLista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 xml:space="preserve">Discussões no âmbito da Comissão de Ética e disciplina do CAU/MG; </w:t>
      </w:r>
    </w:p>
    <w:tbl>
      <w:tblPr>
        <w:tblStyle w:val="a2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26445367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99ED480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5D4B212B" w14:textId="13FC2E70" w:rsidR="00CB51B7" w:rsidRPr="00984531" w:rsidRDefault="006202A1" w:rsidP="006202A1">
            <w:pPr>
              <w:pStyle w:val="PargrafodaLista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 no âmbito da Comissão de Ética e disciplina do CAU/MG;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984531" w:rsidRPr="00984531" w14:paraId="10E69383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64055A9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22F390" w14:textId="01AE49CE" w:rsidR="00202D93" w:rsidRPr="00984531" w:rsidRDefault="006202A1" w:rsidP="00A44EC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1" w:name="_heading=h.gjdgxs" w:colFirst="0" w:colLast="0"/>
            <w:bookmarkEnd w:id="1"/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Não houveram discussões continuadas no âmbito da Comissão de Ética e disciplina do CAU/MG.</w:t>
            </w:r>
          </w:p>
        </w:tc>
      </w:tr>
    </w:tbl>
    <w:p w14:paraId="78B5C4E7" w14:textId="77777777" w:rsidR="00CB51B7" w:rsidRPr="00984531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2AAD9CC1" w14:textId="777A776D" w:rsidR="0088256B" w:rsidRPr="00984531" w:rsidRDefault="000C74B5" w:rsidP="0088256B">
      <w:pPr>
        <w:pStyle w:val="PargrafodaLista"/>
        <w:widowControl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</w:rPr>
      </w:pPr>
      <w:r w:rsidRPr="00984531">
        <w:rPr>
          <w:rFonts w:ascii="Times New Roman" w:hAnsi="Times New Roman" w:cs="Times New Roman"/>
          <w:b/>
          <w:color w:val="000000" w:themeColor="text1"/>
        </w:rPr>
        <w:t>Processos em tramitação na CED-CAU/MG e nomeação de novos Conselheiros Relatores;</w:t>
      </w: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586AC578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1635687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AFB5EA5" w14:textId="6132D5BB" w:rsidR="0088256B" w:rsidRPr="00984531" w:rsidRDefault="0088256B" w:rsidP="008825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 a 4.3  </w:t>
            </w:r>
          </w:p>
        </w:tc>
      </w:tr>
      <w:tr w:rsidR="00984531" w:rsidRPr="00984531" w14:paraId="73BFFC23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3266B28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999D9" w14:textId="74FBE3EF" w:rsidR="0088256B" w:rsidRPr="00984531" w:rsidRDefault="0088256B" w:rsidP="006027A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Processos deliberados na última reunião de n° 181 realizada no dia 07/12/2020.</w:t>
            </w:r>
          </w:p>
        </w:tc>
      </w:tr>
    </w:tbl>
    <w:p w14:paraId="3628D190" w14:textId="77777777" w:rsidR="0088256B" w:rsidRPr="00984531" w:rsidRDefault="0088256B" w:rsidP="0088256B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34A2927B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501ED50" w14:textId="77777777" w:rsidR="006202A1" w:rsidRPr="00984531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15FA0BC7" w14:textId="2FC5A4C6" w:rsidR="006202A1" w:rsidRPr="00984531" w:rsidRDefault="00F82D4D" w:rsidP="00F82D4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4.4 [PROT. Nº 1108636-2020]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(Relator: Cláudio de Melo Rocha.)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</w:tr>
      <w:tr w:rsidR="00984531" w:rsidRPr="00984531" w14:paraId="5B00108D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BDA5392" w14:textId="77777777" w:rsidR="00F82D4D" w:rsidRPr="00984531" w:rsidRDefault="00F82D4D" w:rsidP="00F82D4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C4EE8A" w14:textId="29D1D354" w:rsidR="00F82D4D" w:rsidRPr="00984531" w:rsidRDefault="00F82D4D" w:rsidP="005A5381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O processo foi </w:t>
            </w:r>
            <w:r w:rsidR="005A5381"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debatido, no entanto, não houve tempo hábil para elaboração do Relatório e Voto.</w:t>
            </w:r>
          </w:p>
        </w:tc>
      </w:tr>
    </w:tbl>
    <w:p w14:paraId="75515F42" w14:textId="77777777" w:rsidR="006202A1" w:rsidRPr="00984531" w:rsidRDefault="006202A1" w:rsidP="006202A1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162BC153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DC06BC0" w14:textId="77777777" w:rsidR="006202A1" w:rsidRPr="00984531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1FDC9B3" w14:textId="77777777" w:rsidR="00F82D4D" w:rsidRPr="00984531" w:rsidRDefault="00F82D4D" w:rsidP="00F82D4D">
            <w:pPr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4.5 [PROT. Nº 1029464-2019]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Cláudio de Melo Rocha.)</w:t>
            </w:r>
          </w:p>
          <w:p w14:paraId="69F2797E" w14:textId="6B5B2094" w:rsidR="006202A1" w:rsidRPr="00984531" w:rsidRDefault="006202A1" w:rsidP="00BA733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84531" w:rsidRPr="00984531" w14:paraId="33E333E2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7A44BDE" w14:textId="77777777" w:rsidR="006202A1" w:rsidRPr="00984531" w:rsidRDefault="006202A1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89E49" w14:textId="1AE9BD12" w:rsidR="005734A5" w:rsidRPr="00984531" w:rsidRDefault="005734A5" w:rsidP="005734A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O conselheiro Relator emitiu parecer pela impossibilidade de admitir a denúncia ético-disciplinar votando por seu arquivamento. O Relatório e Voto foi aprovado por unanimidade dos presentes. Solicitou encaminhar os autos para a Fiscalização do CAU/MG para que esta analise se há a necessidade de emissão de RRT para as atividades descritas na denúncia.  </w:t>
            </w:r>
          </w:p>
          <w:p w14:paraId="64FF5EC2" w14:textId="367B6035" w:rsidR="006202A1" w:rsidRPr="00984531" w:rsidRDefault="006202A1" w:rsidP="00BA7338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A61C2F5" w14:textId="77777777" w:rsidR="0088256B" w:rsidRPr="00984531" w:rsidRDefault="0088256B" w:rsidP="0088256B">
      <w:pPr>
        <w:widowControl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7ED543E6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381072B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7FCF87A" w14:textId="3285BFDE" w:rsidR="0088256B" w:rsidRPr="00984531" w:rsidRDefault="0088256B" w:rsidP="0088256B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4.6 a 4.10 </w:t>
            </w:r>
          </w:p>
        </w:tc>
      </w:tr>
      <w:tr w:rsidR="00984531" w:rsidRPr="00984531" w14:paraId="6E5320C2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69AB7C1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841DB" w14:textId="77777777" w:rsidR="0088256B" w:rsidRPr="00984531" w:rsidRDefault="0088256B" w:rsidP="006027A0">
            <w:pPr>
              <w:spacing w:line="288" w:lineRule="auto"/>
              <w:ind w:right="18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Processos deliberados na última reunião de n° 181 realizada no dia 07/12/2020.</w:t>
            </w:r>
          </w:p>
        </w:tc>
      </w:tr>
    </w:tbl>
    <w:p w14:paraId="60DD51D7" w14:textId="77777777" w:rsidR="0088256B" w:rsidRPr="00984531" w:rsidRDefault="0088256B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62EE0D81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A897797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6BD9AF1" w14:textId="632F208A" w:rsidR="00894292" w:rsidRPr="00984531" w:rsidRDefault="004E6F35" w:rsidP="001863F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4.11 [PROT. Nº 810817-2019]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(Relator: Claudio de Melo Rocha.) </w:t>
            </w:r>
          </w:p>
        </w:tc>
      </w:tr>
      <w:tr w:rsidR="00984531" w:rsidRPr="00984531" w14:paraId="5A18E565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188F4BD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A562D" w14:textId="539FF27C" w:rsidR="00894292" w:rsidRPr="00984531" w:rsidRDefault="001264B2" w:rsidP="001264B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As alegações finais das partes foram analisadas pelo Conselheiro Relator. </w:t>
            </w:r>
            <w:r w:rsidR="004E6F35"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O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processo foi debatido, no entanto, não houve tempo para elaboração do Relatório e Voto para o julgamento do processo. </w:t>
            </w:r>
            <w:r w:rsidR="00415FFE"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No entanto, o Conselheiro Relator deixou registrado com a Assessoria da CED/MG a minuta do seu Relatório e Voto. </w:t>
            </w:r>
          </w:p>
        </w:tc>
      </w:tr>
    </w:tbl>
    <w:p w14:paraId="51F2C8BD" w14:textId="77777777" w:rsidR="006E4D01" w:rsidRPr="00984531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6F98E8C6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A0BEEF2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66DAB685" w14:textId="7370C2EB" w:rsidR="006E4D01" w:rsidRPr="00984531" w:rsidRDefault="006E4D01" w:rsidP="006027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4.12 [PROT. Nº 1078588-2020]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</w:p>
        </w:tc>
      </w:tr>
      <w:tr w:rsidR="00984531" w:rsidRPr="00984531" w14:paraId="7E62D158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826F9AD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9FD000" w14:textId="5E75D3AC" w:rsidR="00742D32" w:rsidRPr="00984531" w:rsidRDefault="00742D32" w:rsidP="00742D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 xml:space="preserve">A Conselheira Relatora emitiu Relatório e Voto aprovando o não acatamento da denúncia e a consequente determinação do seu arquivamento liminar. Solicitou a intimação da parte desta decisão, cabendo interposição de recurso ao Plenário do CAU/MG no prazo de 10 (dez) dias, nos termos do art. 22 da Resolução n° 143 do CAU/BR. Solicitou o encaminhamento para a Presidência avaliar a procedência de assuntos administrativos incidentes. </w:t>
            </w:r>
          </w:p>
          <w:p w14:paraId="6A454487" w14:textId="2DE3DDD5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5F76D47D" w14:textId="77777777" w:rsidR="006E4D01" w:rsidRPr="00984531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62926839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CC2A6E2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02892663" w14:textId="173868E4" w:rsidR="006E4D01" w:rsidRPr="00984531" w:rsidRDefault="006E4D01" w:rsidP="006027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4.13 [PROT. Nº 1078592-2020]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.)</w:t>
            </w:r>
          </w:p>
        </w:tc>
      </w:tr>
      <w:tr w:rsidR="00984531" w:rsidRPr="00984531" w14:paraId="5BB4DE86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B53EC2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35601C" w14:textId="364E66E4" w:rsidR="006E4D01" w:rsidRPr="00984531" w:rsidRDefault="00742D32" w:rsidP="00FE15CF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O conselheiro Relator emitiu parecer pela impossibilidade de admitir a denúncia ético-disciplinar votando por seu arquivamento. O Relatório e Voto foi aprovado por unanimidade dos presentes. </w:t>
            </w:r>
          </w:p>
        </w:tc>
      </w:tr>
    </w:tbl>
    <w:p w14:paraId="62F7942E" w14:textId="77777777" w:rsidR="006E4D01" w:rsidRPr="00984531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568335A3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4EFC97C1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B56A84B" w14:textId="1E826E35" w:rsidR="006E4D01" w:rsidRPr="00984531" w:rsidRDefault="006E4D01" w:rsidP="006027A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4.14 [PROT. Nº 1025529-2019]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(Relator: Marília Palhares Machado.)</w:t>
            </w:r>
          </w:p>
        </w:tc>
      </w:tr>
      <w:tr w:rsidR="00984531" w:rsidRPr="00984531" w14:paraId="7EE25410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AD99BE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FB43C" w14:textId="0D767CD6" w:rsidR="006E4D01" w:rsidRPr="00984531" w:rsidRDefault="005564A6" w:rsidP="0055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A Conselheira Relatora emitiu seu Relatório e Voto que foi aprovado por unanimidade pelos presentes. Decidiu pela aplicação de sanção de advertência pública (em razão do agravante e do impacto social de interesse público), uma vez que há afronta às regras n° 2.2.1 e 2.2.7 do Código de Ética e Disciplina do CAU, aprovado pela Resolução CAU/BR n° 52, de 6 de setembro de 2013, e ao inciso X da lei 12.378, de 31 de dezembro de 2010. A Relatora solicitou o encaminhamento do Relatório e Voto para julgamento do Plenário do CAU/MG.</w:t>
            </w:r>
          </w:p>
        </w:tc>
      </w:tr>
    </w:tbl>
    <w:p w14:paraId="62684701" w14:textId="77777777" w:rsidR="006E4D01" w:rsidRPr="00984531" w:rsidRDefault="006E4D01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79E7B9F4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79094D65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4EB173F" w14:textId="53286C22" w:rsidR="00894292" w:rsidRPr="00984531" w:rsidRDefault="005054A7" w:rsidP="001863F4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4.15 [PROT. Nº 1108639-2020] 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Claudio de Melo Rocha</w:t>
            </w:r>
            <w:r w:rsidRPr="00984531">
              <w:rPr>
                <w:rFonts w:ascii="Times New Roman" w:hAnsi="Times New Roman" w:cs="Times New Roman"/>
                <w:bCs/>
                <w:color w:val="000000" w:themeColor="text1"/>
              </w:rPr>
              <w:t>.)</w:t>
            </w:r>
          </w:p>
        </w:tc>
      </w:tr>
      <w:tr w:rsidR="00984531" w:rsidRPr="00984531" w14:paraId="4D965145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9D5BF66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40A8BD" w14:textId="0AF3D4D5" w:rsidR="00894292" w:rsidRPr="00984531" w:rsidRDefault="005A5381" w:rsidP="005054A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O processo foi debatido, no entanto, não houve tempo hábil para elaboração do Relatório e Voto.</w:t>
            </w:r>
          </w:p>
        </w:tc>
      </w:tr>
    </w:tbl>
    <w:p w14:paraId="7713490A" w14:textId="77777777" w:rsidR="0088256B" w:rsidRPr="00984531" w:rsidRDefault="0088256B" w:rsidP="0088256B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bookmarkStart w:id="2" w:name="_GoBack"/>
      <w:bookmarkEnd w:id="2"/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1BF91635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9E5FFBE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790E048" w14:textId="13FA56A4" w:rsidR="0088256B" w:rsidRPr="00984531" w:rsidRDefault="0088256B" w:rsidP="0088256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4.16 </w:t>
            </w:r>
          </w:p>
        </w:tc>
      </w:tr>
      <w:tr w:rsidR="00984531" w:rsidRPr="00984531" w14:paraId="4DC6A8DA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DD59FE2" w14:textId="77777777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637685" w14:textId="18217E4C" w:rsidR="0088256B" w:rsidRPr="00984531" w:rsidRDefault="0088256B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Cs/>
                <w:color w:val="000000" w:themeColor="text1"/>
                <w:shd w:val="clear" w:color="auto" w:fill="FFFFFF"/>
              </w:rPr>
              <w:t>Processo deliberado na última reunião de n° 181 realizada no dia 07/12/2020.</w:t>
            </w:r>
          </w:p>
        </w:tc>
      </w:tr>
    </w:tbl>
    <w:p w14:paraId="2856C839" w14:textId="77777777" w:rsidR="0088256B" w:rsidRPr="00984531" w:rsidRDefault="0088256B" w:rsidP="005054A7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273107C8" w14:textId="77777777" w:rsidTr="00BA7338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653E8B82" w14:textId="77777777" w:rsidR="005054A7" w:rsidRPr="00984531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2B7AF5B6" w14:textId="73DEEC14" w:rsidR="005054A7" w:rsidRPr="00984531" w:rsidRDefault="00CA133A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4.17 [PROT. Nº 1078586-2020] 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 xml:space="preserve">(Relator: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Cecília Maria Rabelo Geraldo</w:t>
            </w:r>
            <w:r w:rsidRPr="00984531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</w:tr>
      <w:tr w:rsidR="00984531" w:rsidRPr="00984531" w14:paraId="4DA80441" w14:textId="77777777" w:rsidTr="00BA7338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F045422" w14:textId="77777777" w:rsidR="005054A7" w:rsidRPr="00984531" w:rsidRDefault="005054A7" w:rsidP="00BA733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4038AA" w14:textId="33CAB7F6" w:rsidR="005054A7" w:rsidRPr="00984531" w:rsidRDefault="00CA4A66" w:rsidP="00CA4A6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color w:val="000000" w:themeColor="text1"/>
              </w:rPr>
              <w:t>O conselheiro Relator emitiu parecer pela impossibilidade de admitir a denúncia ético-disciplinar votando por seu arquivamento. O Relatório e Voto foi aprovado por unanimidade dos presentes.</w:t>
            </w:r>
          </w:p>
        </w:tc>
      </w:tr>
    </w:tbl>
    <w:p w14:paraId="0EADF4C5" w14:textId="77777777" w:rsidR="006E4D01" w:rsidRPr="00984531" w:rsidRDefault="006E4D01" w:rsidP="00894292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6B188FF6" w14:textId="21A0A322" w:rsidR="00894292" w:rsidRPr="00984531" w:rsidRDefault="00894292" w:rsidP="006E4D0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984531">
        <w:rPr>
          <w:rFonts w:ascii="Times New Roman" w:hAnsi="Times New Roman" w:cs="Times New Roman"/>
          <w:b/>
          <w:color w:val="000000" w:themeColor="text1"/>
          <w:u w:val="single"/>
        </w:rPr>
        <w:t>Processos relacionados para controle:</w:t>
      </w:r>
    </w:p>
    <w:p w14:paraId="7B91F49E" w14:textId="77777777" w:rsidR="00742D32" w:rsidRPr="00984531" w:rsidRDefault="00742D32" w:rsidP="006E4D01">
      <w:p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2FC943EE" w14:textId="77777777" w:rsidTr="001863F4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2857B8E5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485CEBA7" w14:textId="72F956FA" w:rsidR="00894292" w:rsidRPr="00984531" w:rsidRDefault="006E4D01" w:rsidP="009B2CED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4.18 [PROT. Nº </w:t>
            </w: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>1048544</w:t>
            </w:r>
            <w:r w:rsidRPr="0098453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-2020] 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(Relator: Cecília Maria rabelo Geraldo.) </w:t>
            </w:r>
          </w:p>
        </w:tc>
      </w:tr>
      <w:tr w:rsidR="00984531" w:rsidRPr="00984531" w14:paraId="0480189B" w14:textId="77777777" w:rsidTr="001863F4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73FC844" w14:textId="77777777" w:rsidR="00894292" w:rsidRPr="00984531" w:rsidRDefault="00894292" w:rsidP="001863F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5851B" w14:textId="5AC81546" w:rsidR="00894292" w:rsidRPr="00984531" w:rsidRDefault="00B731CD" w:rsidP="006E4D0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O denunciado apresentou sua defesa no dia 08/12/2020, portanto, a Conselheira Relatora não pode analisá-la com o esmero necessário. </w:t>
            </w:r>
          </w:p>
        </w:tc>
      </w:tr>
    </w:tbl>
    <w:p w14:paraId="71B4C460" w14:textId="77777777" w:rsidR="006E4D01" w:rsidRPr="00984531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tbl>
      <w:tblPr>
        <w:tblStyle w:val="af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14B8B1F6" w14:textId="77777777" w:rsidTr="006027A0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EDE865E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79D5A8C6" w14:textId="6DBC5C28" w:rsidR="006E4D01" w:rsidRPr="00984531" w:rsidRDefault="006E4D01" w:rsidP="00415FF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4.19 </w:t>
            </w:r>
            <w:r w:rsidR="00415FFE" w:rsidRPr="00984531">
              <w:rPr>
                <w:rFonts w:ascii="Times New Roman" w:hAnsi="Times New Roman" w:cs="Times New Roman"/>
                <w:b/>
                <w:color w:val="000000" w:themeColor="text1"/>
              </w:rPr>
              <w:t xml:space="preserve">a 4.24 </w:t>
            </w:r>
          </w:p>
        </w:tc>
      </w:tr>
      <w:tr w:rsidR="00984531" w:rsidRPr="00984531" w14:paraId="17710E2B" w14:textId="77777777" w:rsidTr="006027A0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C8FF1ED" w14:textId="77777777" w:rsidR="006E4D01" w:rsidRPr="00984531" w:rsidRDefault="006E4D01" w:rsidP="006027A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40D67C" w14:textId="30AA9419" w:rsidR="006E4D01" w:rsidRPr="00984531" w:rsidRDefault="00415FFE" w:rsidP="00415FF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Não houve tempo hábil para verificação destes processos. No entanto, a etapa que cada processo se encontra está registrada na pauta comentada e não houve etapa a ser cumprida nesta reunião. </w:t>
            </w:r>
          </w:p>
        </w:tc>
      </w:tr>
    </w:tbl>
    <w:p w14:paraId="1B6BCAEF" w14:textId="77777777" w:rsidR="006E4D01" w:rsidRPr="00984531" w:rsidRDefault="006E4D01" w:rsidP="006E4D01">
      <w:pPr>
        <w:widowControl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E66250E" w14:textId="77777777" w:rsidR="00CB51B7" w:rsidRPr="00984531" w:rsidRDefault="00355750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>Encerramento:</w:t>
      </w:r>
    </w:p>
    <w:tbl>
      <w:tblPr>
        <w:tblStyle w:val="af6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16"/>
        <w:gridCol w:w="7872"/>
      </w:tblGrid>
      <w:tr w:rsidR="00984531" w:rsidRPr="00984531" w14:paraId="12D5A734" w14:textId="77777777">
        <w:trPr>
          <w:trHeight w:val="330"/>
        </w:trPr>
        <w:tc>
          <w:tcPr>
            <w:tcW w:w="231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3FA85B89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000000"/>
            </w:tcBorders>
            <w:vAlign w:val="center"/>
          </w:tcPr>
          <w:p w14:paraId="38CC5B41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4. Encerramento:</w:t>
            </w:r>
          </w:p>
        </w:tc>
      </w:tr>
      <w:tr w:rsidR="00984531" w:rsidRPr="00984531" w14:paraId="60FB3DE4" w14:textId="77777777">
        <w:trPr>
          <w:trHeight w:val="330"/>
        </w:trPr>
        <w:tc>
          <w:tcPr>
            <w:tcW w:w="231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97C4085" w14:textId="77777777" w:rsidR="00CB51B7" w:rsidRPr="00984531" w:rsidRDefault="0035575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DISCUSSÕES, DELIBERAÇÕES E ENCAMINHAMENTOS:</w:t>
            </w:r>
          </w:p>
        </w:tc>
        <w:tc>
          <w:tcPr>
            <w:tcW w:w="7872" w:type="dxa"/>
            <w:tcBorders>
              <w:bottom w:val="single" w:sz="4" w:space="0" w:color="000000"/>
            </w:tcBorders>
            <w:vAlign w:val="bottom"/>
          </w:tcPr>
          <w:p w14:paraId="1EC404DC" w14:textId="1430AC29" w:rsidR="00CB51B7" w:rsidRPr="00984531" w:rsidRDefault="00355750" w:rsidP="00FE15C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bookmarkStart w:id="3" w:name="_heading=h.2et92p0" w:colFirst="0" w:colLast="0"/>
            <w:bookmarkEnd w:id="3"/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A Coordenadora Cecília Maria Rabelo Geraldo encerrou a 1</w:t>
            </w:r>
            <w:r w:rsidR="00D82B33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415FFE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ª Reunião (ordinária) da Comissão de Ética e Disciplina do CAU/MG às 1</w:t>
            </w:r>
            <w:r w:rsidR="005C53A8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h</w:t>
            </w:r>
            <w:r w:rsidR="00FE15CF"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  <w:r w:rsidRPr="00984531">
              <w:rPr>
                <w:rFonts w:ascii="Times New Roman" w:eastAsia="Times New Roman" w:hAnsi="Times New Roman" w:cs="Times New Roman"/>
                <w:color w:val="000000" w:themeColor="text1"/>
              </w:rPr>
              <w:t>min. Para os devidos fins, eu, Diogo Ubaldo Braga, Assessor da Comissão de Ética do CAU/MG, lavrei esta Súmula.</w:t>
            </w:r>
          </w:p>
        </w:tc>
      </w:tr>
    </w:tbl>
    <w:p w14:paraId="21824918" w14:textId="77777777" w:rsidR="00CB51B7" w:rsidRPr="00984531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1E3ADB76" w14:textId="77777777" w:rsidR="00CB51B7" w:rsidRPr="00984531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 xml:space="preserve">Cecília Maria Rabelo Geraldo                               </w:t>
      </w:r>
      <w:r w:rsidRPr="0098453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</w:p>
    <w:p w14:paraId="53020B1E" w14:textId="77777777" w:rsidR="00CB51B7" w:rsidRPr="00984531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color w:val="000000" w:themeColor="text1"/>
        </w:rPr>
        <w:t>Coordenadora da CED-CAU/MG</w:t>
      </w:r>
    </w:p>
    <w:p w14:paraId="10716228" w14:textId="77777777" w:rsidR="00CB51B7" w:rsidRPr="00984531" w:rsidRDefault="00CB51B7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68CF4D5B" w14:textId="77777777" w:rsidR="00CB51B7" w:rsidRPr="00984531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>Marília Palhares Machado</w:t>
      </w:r>
      <w:r w:rsidRPr="0098453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____________________________________</w:t>
      </w:r>
    </w:p>
    <w:p w14:paraId="73D77811" w14:textId="77777777" w:rsidR="00CB51B7" w:rsidRPr="00984531" w:rsidRDefault="00355750">
      <w:pPr>
        <w:spacing w:after="24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color w:val="000000" w:themeColor="text1"/>
        </w:rPr>
        <w:t>Coordenadora Adjunta da CED-CAU/MG</w:t>
      </w:r>
    </w:p>
    <w:p w14:paraId="2C26267A" w14:textId="15E0A8D6" w:rsidR="00CB51B7" w:rsidRPr="00984531" w:rsidRDefault="00FE15CF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>Cláudio de Melo Rocha</w:t>
      </w:r>
      <w:r w:rsidR="002E0BC6" w:rsidRPr="0098453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</w:t>
      </w:r>
      <w:r w:rsidR="00355750" w:rsidRPr="00984531">
        <w:rPr>
          <w:rFonts w:ascii="Times New Roman" w:eastAsia="Times New Roman" w:hAnsi="Times New Roman" w:cs="Times New Roman"/>
          <w:color w:val="000000" w:themeColor="text1"/>
        </w:rPr>
        <w:t>_____________________________________</w:t>
      </w:r>
    </w:p>
    <w:p w14:paraId="4E9EEB5D" w14:textId="66B9D1C9" w:rsidR="00CB51B7" w:rsidRPr="00984531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color w:val="000000" w:themeColor="text1"/>
        </w:rPr>
        <w:t xml:space="preserve">Membro </w:t>
      </w:r>
      <w:r w:rsidR="00FE15CF" w:rsidRPr="00984531">
        <w:rPr>
          <w:rFonts w:ascii="Times New Roman" w:eastAsia="Times New Roman" w:hAnsi="Times New Roman" w:cs="Times New Roman"/>
          <w:color w:val="000000" w:themeColor="text1"/>
        </w:rPr>
        <w:t xml:space="preserve">titular </w:t>
      </w:r>
      <w:r w:rsidRPr="00984531">
        <w:rPr>
          <w:rFonts w:ascii="Times New Roman" w:eastAsia="Times New Roman" w:hAnsi="Times New Roman" w:cs="Times New Roman"/>
          <w:color w:val="000000" w:themeColor="text1"/>
        </w:rPr>
        <w:t>da CED-CAU/MG</w:t>
      </w:r>
    </w:p>
    <w:p w14:paraId="41B82ED8" w14:textId="77777777" w:rsidR="00CB51B7" w:rsidRPr="00984531" w:rsidRDefault="00CB51B7">
      <w:pPr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1E9E910" w14:textId="77777777" w:rsidR="00CB51B7" w:rsidRPr="00984531" w:rsidRDefault="00355750" w:rsidP="003377CA">
      <w:pPr>
        <w:tabs>
          <w:tab w:val="right" w:pos="10198"/>
        </w:tabs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b/>
          <w:color w:val="000000" w:themeColor="text1"/>
        </w:rPr>
        <w:t xml:space="preserve">Diogo Ubaldo Braga                                                </w:t>
      </w:r>
      <w:r w:rsidRPr="00984531">
        <w:rPr>
          <w:rFonts w:ascii="Times New Roman" w:eastAsia="Times New Roman" w:hAnsi="Times New Roman" w:cs="Times New Roman"/>
          <w:color w:val="000000" w:themeColor="text1"/>
        </w:rPr>
        <w:t>____________________________________</w:t>
      </w:r>
      <w:r w:rsidR="003377CA" w:rsidRPr="00984531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159EE76D" w14:textId="77777777" w:rsidR="00CB51B7" w:rsidRPr="00984531" w:rsidRDefault="00355750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84531">
        <w:rPr>
          <w:rFonts w:ascii="Times New Roman" w:eastAsia="Times New Roman" w:hAnsi="Times New Roman" w:cs="Times New Roman"/>
          <w:color w:val="000000" w:themeColor="text1"/>
        </w:rPr>
        <w:t xml:space="preserve">Assessor da CED-CAU/MG </w:t>
      </w:r>
    </w:p>
    <w:sectPr w:rsidR="00CB51B7" w:rsidRPr="00984531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7DA3F" w14:textId="77777777" w:rsidR="00C9795F" w:rsidRDefault="00C9795F">
      <w:r>
        <w:separator/>
      </w:r>
    </w:p>
  </w:endnote>
  <w:endnote w:type="continuationSeparator" w:id="0">
    <w:p w14:paraId="3267FB7D" w14:textId="77777777" w:rsidR="00C9795F" w:rsidRDefault="00C9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14925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43D539" w14:textId="77777777" w:rsidR="008B4A3F" w:rsidRDefault="008B4A3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5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453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57E996" w14:textId="77777777" w:rsidR="008B4A3F" w:rsidRDefault="00F01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8905DC7" wp14:editId="256A501F">
          <wp:simplePos x="0" y="0"/>
          <wp:positionH relativeFrom="column">
            <wp:posOffset>-542925</wp:posOffset>
          </wp:positionH>
          <wp:positionV relativeFrom="paragraph">
            <wp:posOffset>269240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840BC" w14:textId="77777777" w:rsidR="00C9795F" w:rsidRDefault="00C9795F">
      <w:r>
        <w:separator/>
      </w:r>
    </w:p>
  </w:footnote>
  <w:footnote w:type="continuationSeparator" w:id="0">
    <w:p w14:paraId="501F0609" w14:textId="77777777" w:rsidR="00C9795F" w:rsidRDefault="00C97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8AFCF" w14:textId="77777777" w:rsidR="008B4A3F" w:rsidRDefault="008B4A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60028DE" wp14:editId="6F2C927B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20065" cy="2192655"/>
              <wp:effectExtent l="0" t="0" r="0" b="0"/>
              <wp:wrapNone/>
              <wp:docPr id="574" name="Retângulo 5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5400000">
                        <a:off x="4254435" y="3524730"/>
                        <a:ext cx="2183130" cy="510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906AE8" w14:textId="77777777" w:rsidR="008B4A3F" w:rsidRDefault="008B4A3F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60028DE" id="Retângulo 574" o:spid="_x0000_s1026" style="position:absolute;margin-left:0;margin-top:0;width:40.95pt;height:172.65pt;rotation:-90;z-index:251658240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" filled="f" stroked="f">
              <v:textbox inset="2.53958mm,1.2694mm,2.53958mm,1.2694mm">
                <w:txbxContent>
                  <w:p w14:paraId="7A906AE8" w14:textId="77777777" w:rsidR="008B4A3F" w:rsidRDefault="008B4A3F">
                    <w:pPr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1BFC5D9D" wp14:editId="3BA01D49">
          <wp:simplePos x="0" y="0"/>
          <wp:positionH relativeFrom="margin">
            <wp:posOffset>-536574</wp:posOffset>
          </wp:positionH>
          <wp:positionV relativeFrom="margin">
            <wp:posOffset>-977899</wp:posOffset>
          </wp:positionV>
          <wp:extent cx="7560000" cy="900407"/>
          <wp:effectExtent l="0" t="0" r="0" b="0"/>
          <wp:wrapNone/>
          <wp:docPr id="57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722"/>
    <w:multiLevelType w:val="hybridMultilevel"/>
    <w:tmpl w:val="EE5AB0F2"/>
    <w:lvl w:ilvl="0" w:tplc="55AC2D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11C1"/>
    <w:multiLevelType w:val="multilevel"/>
    <w:tmpl w:val="7DB650F4"/>
    <w:lvl w:ilvl="0">
      <w:start w:val="1"/>
      <w:numFmt w:val="decimalZero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159F5"/>
    <w:multiLevelType w:val="multilevel"/>
    <w:tmpl w:val="B2FC0A28"/>
    <w:lvl w:ilvl="0">
      <w:start w:val="1"/>
      <w:numFmt w:val="decimalZero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A4C32"/>
    <w:multiLevelType w:val="hybridMultilevel"/>
    <w:tmpl w:val="9D18218A"/>
    <w:lvl w:ilvl="0" w:tplc="1E38A6B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453F41"/>
    <w:multiLevelType w:val="multilevel"/>
    <w:tmpl w:val="C9069278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color w:val="1F497D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color w:val="1F497D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color w:val="1F497D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color w:val="1F497D"/>
      </w:rPr>
    </w:lvl>
  </w:abstractNum>
  <w:abstractNum w:abstractNumId="6" w15:restartNumberingAfterBreak="0">
    <w:nsid w:val="4C8D093D"/>
    <w:multiLevelType w:val="hybridMultilevel"/>
    <w:tmpl w:val="E3C6D660"/>
    <w:lvl w:ilvl="0" w:tplc="9EFC8F8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CB642C"/>
    <w:multiLevelType w:val="hybridMultilevel"/>
    <w:tmpl w:val="12909D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427B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A555D4D"/>
    <w:multiLevelType w:val="multilevel"/>
    <w:tmpl w:val="14C8914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520" w:hanging="72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600" w:hanging="108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1" w15:restartNumberingAfterBreak="0">
    <w:nsid w:val="7ABB36BC"/>
    <w:multiLevelType w:val="multilevel"/>
    <w:tmpl w:val="65283C2A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B7"/>
    <w:rsid w:val="00003CB8"/>
    <w:rsid w:val="00007C7F"/>
    <w:rsid w:val="00023C6B"/>
    <w:rsid w:val="00024F0A"/>
    <w:rsid w:val="00027F24"/>
    <w:rsid w:val="0005406F"/>
    <w:rsid w:val="0007632E"/>
    <w:rsid w:val="000C111D"/>
    <w:rsid w:val="000C74B5"/>
    <w:rsid w:val="000C774B"/>
    <w:rsid w:val="000D446A"/>
    <w:rsid w:val="000D7282"/>
    <w:rsid w:val="00110887"/>
    <w:rsid w:val="001264B2"/>
    <w:rsid w:val="001374E7"/>
    <w:rsid w:val="0015307C"/>
    <w:rsid w:val="00171E40"/>
    <w:rsid w:val="00185A6B"/>
    <w:rsid w:val="001A6101"/>
    <w:rsid w:val="001B5AF9"/>
    <w:rsid w:val="001B5F19"/>
    <w:rsid w:val="001B5FEC"/>
    <w:rsid w:val="001F367D"/>
    <w:rsid w:val="00202D93"/>
    <w:rsid w:val="00224353"/>
    <w:rsid w:val="00232AFB"/>
    <w:rsid w:val="00233824"/>
    <w:rsid w:val="002360D8"/>
    <w:rsid w:val="00253F7F"/>
    <w:rsid w:val="002B093B"/>
    <w:rsid w:val="002C4007"/>
    <w:rsid w:val="002C7705"/>
    <w:rsid w:val="002D1A9E"/>
    <w:rsid w:val="002E0BC6"/>
    <w:rsid w:val="00311BA1"/>
    <w:rsid w:val="00331C91"/>
    <w:rsid w:val="003377CA"/>
    <w:rsid w:val="00355750"/>
    <w:rsid w:val="00384E11"/>
    <w:rsid w:val="003A591A"/>
    <w:rsid w:val="003D0565"/>
    <w:rsid w:val="003F4636"/>
    <w:rsid w:val="00415FFE"/>
    <w:rsid w:val="004217CF"/>
    <w:rsid w:val="00427A06"/>
    <w:rsid w:val="00464F0C"/>
    <w:rsid w:val="00467714"/>
    <w:rsid w:val="00471505"/>
    <w:rsid w:val="00491C17"/>
    <w:rsid w:val="00494E74"/>
    <w:rsid w:val="0049694D"/>
    <w:rsid w:val="004A24FE"/>
    <w:rsid w:val="004A4B42"/>
    <w:rsid w:val="004E323B"/>
    <w:rsid w:val="004E6F35"/>
    <w:rsid w:val="004F6548"/>
    <w:rsid w:val="005054A7"/>
    <w:rsid w:val="005344C7"/>
    <w:rsid w:val="00544474"/>
    <w:rsid w:val="005564A6"/>
    <w:rsid w:val="00562894"/>
    <w:rsid w:val="005734A5"/>
    <w:rsid w:val="00577FA8"/>
    <w:rsid w:val="005877DC"/>
    <w:rsid w:val="005A233E"/>
    <w:rsid w:val="005A5381"/>
    <w:rsid w:val="005B14F3"/>
    <w:rsid w:val="005C21AA"/>
    <w:rsid w:val="005C237D"/>
    <w:rsid w:val="005C53A8"/>
    <w:rsid w:val="005D5A49"/>
    <w:rsid w:val="005F3A9C"/>
    <w:rsid w:val="005F4785"/>
    <w:rsid w:val="006202A1"/>
    <w:rsid w:val="006501F6"/>
    <w:rsid w:val="00655E56"/>
    <w:rsid w:val="00671B05"/>
    <w:rsid w:val="00674822"/>
    <w:rsid w:val="00692A87"/>
    <w:rsid w:val="006C4501"/>
    <w:rsid w:val="006D23F3"/>
    <w:rsid w:val="006E4D01"/>
    <w:rsid w:val="006F7D5D"/>
    <w:rsid w:val="00717096"/>
    <w:rsid w:val="00720C6D"/>
    <w:rsid w:val="00742D32"/>
    <w:rsid w:val="007640DF"/>
    <w:rsid w:val="007B589F"/>
    <w:rsid w:val="0082739E"/>
    <w:rsid w:val="0083138D"/>
    <w:rsid w:val="00857428"/>
    <w:rsid w:val="0086259B"/>
    <w:rsid w:val="00863276"/>
    <w:rsid w:val="0088256B"/>
    <w:rsid w:val="008827AE"/>
    <w:rsid w:val="00893F85"/>
    <w:rsid w:val="00894292"/>
    <w:rsid w:val="00895123"/>
    <w:rsid w:val="008A3D90"/>
    <w:rsid w:val="008B4A3F"/>
    <w:rsid w:val="008D5DD0"/>
    <w:rsid w:val="009145BA"/>
    <w:rsid w:val="009213F9"/>
    <w:rsid w:val="00963891"/>
    <w:rsid w:val="00971DFB"/>
    <w:rsid w:val="00984531"/>
    <w:rsid w:val="009A286E"/>
    <w:rsid w:val="009B2CED"/>
    <w:rsid w:val="009B49A1"/>
    <w:rsid w:val="009C19BC"/>
    <w:rsid w:val="009C731D"/>
    <w:rsid w:val="009D0C0A"/>
    <w:rsid w:val="009D6A7A"/>
    <w:rsid w:val="009D7984"/>
    <w:rsid w:val="009F3923"/>
    <w:rsid w:val="00A10C26"/>
    <w:rsid w:val="00A26369"/>
    <w:rsid w:val="00A44EC9"/>
    <w:rsid w:val="00A465DE"/>
    <w:rsid w:val="00A8285B"/>
    <w:rsid w:val="00AA3F5C"/>
    <w:rsid w:val="00AA63DC"/>
    <w:rsid w:val="00AB72E1"/>
    <w:rsid w:val="00AD6ED7"/>
    <w:rsid w:val="00B07DB9"/>
    <w:rsid w:val="00B11979"/>
    <w:rsid w:val="00B176B1"/>
    <w:rsid w:val="00B23207"/>
    <w:rsid w:val="00B243D1"/>
    <w:rsid w:val="00B31AFE"/>
    <w:rsid w:val="00B33B09"/>
    <w:rsid w:val="00B431ED"/>
    <w:rsid w:val="00B46D46"/>
    <w:rsid w:val="00B72598"/>
    <w:rsid w:val="00B731CD"/>
    <w:rsid w:val="00B801D4"/>
    <w:rsid w:val="00B8136E"/>
    <w:rsid w:val="00B821F4"/>
    <w:rsid w:val="00BF4D58"/>
    <w:rsid w:val="00C0600B"/>
    <w:rsid w:val="00C07AE9"/>
    <w:rsid w:val="00C145FF"/>
    <w:rsid w:val="00C16189"/>
    <w:rsid w:val="00C25732"/>
    <w:rsid w:val="00C56474"/>
    <w:rsid w:val="00C740D0"/>
    <w:rsid w:val="00C74E17"/>
    <w:rsid w:val="00C9795F"/>
    <w:rsid w:val="00CA133A"/>
    <w:rsid w:val="00CA4A66"/>
    <w:rsid w:val="00CB0E3E"/>
    <w:rsid w:val="00CB28AA"/>
    <w:rsid w:val="00CB34FB"/>
    <w:rsid w:val="00CB38B4"/>
    <w:rsid w:val="00CB51B7"/>
    <w:rsid w:val="00CD5761"/>
    <w:rsid w:val="00CD7C27"/>
    <w:rsid w:val="00CF2F13"/>
    <w:rsid w:val="00CF5233"/>
    <w:rsid w:val="00D04713"/>
    <w:rsid w:val="00D0477D"/>
    <w:rsid w:val="00D430E9"/>
    <w:rsid w:val="00D678D0"/>
    <w:rsid w:val="00D71717"/>
    <w:rsid w:val="00D81A38"/>
    <w:rsid w:val="00D82B33"/>
    <w:rsid w:val="00D85070"/>
    <w:rsid w:val="00DA2A36"/>
    <w:rsid w:val="00DB2095"/>
    <w:rsid w:val="00DC47F3"/>
    <w:rsid w:val="00DD7594"/>
    <w:rsid w:val="00DF0EDA"/>
    <w:rsid w:val="00DF417F"/>
    <w:rsid w:val="00DF5A78"/>
    <w:rsid w:val="00E213AA"/>
    <w:rsid w:val="00E33C6B"/>
    <w:rsid w:val="00E72501"/>
    <w:rsid w:val="00E77D87"/>
    <w:rsid w:val="00E9112C"/>
    <w:rsid w:val="00EA0A7B"/>
    <w:rsid w:val="00EB2AA2"/>
    <w:rsid w:val="00EC7EA0"/>
    <w:rsid w:val="00ED0D33"/>
    <w:rsid w:val="00ED3519"/>
    <w:rsid w:val="00EF2598"/>
    <w:rsid w:val="00F00F9B"/>
    <w:rsid w:val="00F017FC"/>
    <w:rsid w:val="00F02801"/>
    <w:rsid w:val="00F16F97"/>
    <w:rsid w:val="00F50D1D"/>
    <w:rsid w:val="00F51E60"/>
    <w:rsid w:val="00F679B8"/>
    <w:rsid w:val="00F82AFB"/>
    <w:rsid w:val="00F82D4D"/>
    <w:rsid w:val="00FA0A52"/>
    <w:rsid w:val="00FA7721"/>
    <w:rsid w:val="00FC041D"/>
    <w:rsid w:val="00FD0B97"/>
    <w:rsid w:val="00FE0059"/>
    <w:rsid w:val="00FE15CF"/>
    <w:rsid w:val="00FE528B"/>
    <w:rsid w:val="00FF05C6"/>
    <w:rsid w:val="00FF1C9A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AB98"/>
  <w15:docId w15:val="{47D633B8-405A-4480-A101-46829629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A59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fontstyle01">
    <w:name w:val="fontstyle01"/>
    <w:basedOn w:val="Fontepargpadro"/>
    <w:rsid w:val="00FA3892"/>
    <w:rPr>
      <w:rFonts w:ascii="Tahoma" w:hAnsi="Tahoma" w:cs="Tahoma" w:hint="default"/>
      <w:b/>
      <w:bCs/>
      <w:i w:val="0"/>
      <w:iCs w:val="0"/>
      <w:color w:val="434343"/>
      <w:sz w:val="16"/>
      <w:szCs w:val="16"/>
    </w:rPr>
  </w:style>
  <w:style w:type="character" w:customStyle="1" w:styleId="apple-converted-space">
    <w:name w:val="apple-converted-space"/>
    <w:basedOn w:val="Fontepargpadro"/>
    <w:rsid w:val="00FC3413"/>
  </w:style>
  <w:style w:type="character" w:styleId="nfase">
    <w:name w:val="Emphasis"/>
    <w:basedOn w:val="Fontepargpadro"/>
    <w:uiPriority w:val="20"/>
    <w:qFormat/>
    <w:rsid w:val="00C56A59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A59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21">
    <w:name w:val="fontstyle21"/>
    <w:basedOn w:val="Fontepargpadro"/>
    <w:rsid w:val="009E78D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widowControl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xmsonormal">
    <w:name w:val="x_msonormal"/>
    <w:basedOn w:val="Normal"/>
    <w:rsid w:val="00A465DE"/>
    <w:pPr>
      <w:widowControl/>
    </w:pPr>
    <w:rPr>
      <w:rFonts w:eastAsiaTheme="minorHAnsi" w:cs="Times New Roman"/>
    </w:rPr>
  </w:style>
  <w:style w:type="paragraph" w:customStyle="1" w:styleId="xxmsonormal">
    <w:name w:val="x_x_msonormal"/>
    <w:basedOn w:val="Normal"/>
    <w:rsid w:val="002D1A9E"/>
    <w:pPr>
      <w:widowControl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xmsolistparagraph">
    <w:name w:val="x_x_msolistparagraph"/>
    <w:basedOn w:val="Normal"/>
    <w:rsid w:val="002D1A9E"/>
    <w:pPr>
      <w:widowControl/>
      <w:ind w:left="720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KhNNB5FKzkvj/FnASeOu45OCJQ==">AMUW2mURhFxOAE0R9dW5BkNSVn7hvFs27OZ1LiMMNLzYbKo7zNsd+Ap5J3cJeuF+Tg3kKGujaVxm6tueVCkZS4bcW6RB/Z7ji0CvHnycRQMPIc1KWNywjVxxLnZUGsxhoGN4hSrRvo8KsVLsAJgr7k1qlNDDL+7mGT2LObxGju4un32KakGgn/PGMPLhhLWxGZIQhpVWaz9o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1B368B-B207-4A6A-87FA-E085FB3E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4</Pages>
  <Words>1375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U. Braga</dc:creator>
  <cp:lastModifiedBy>Diogo</cp:lastModifiedBy>
  <cp:revision>75</cp:revision>
  <dcterms:created xsi:type="dcterms:W3CDTF">2020-09-09T11:47:00Z</dcterms:created>
  <dcterms:modified xsi:type="dcterms:W3CDTF">2020-12-15T21:21:00Z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