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B7" w:rsidRPr="00893F85" w:rsidRDefault="00CB51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 w:themeColor="text1"/>
        </w:rPr>
      </w:pPr>
    </w:p>
    <w:tbl>
      <w:tblPr>
        <w:tblStyle w:val="a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4"/>
        <w:gridCol w:w="3829"/>
        <w:gridCol w:w="4395"/>
      </w:tblGrid>
      <w:tr w:rsidR="00893F85" w:rsidRPr="00893F85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 w:rsidP="005F3A9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SÚMULA DA 17</w:t>
            </w:r>
            <w:r w:rsidR="005F3A9C"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</w:t>
            </w: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ª REUNIÃO (ORDINÁRIA) DA COMISSÃO DE ÉTICA E DISCIPLINA DO CAU/MG [CED-CAU/MG]</w:t>
            </w:r>
          </w:p>
        </w:tc>
      </w:tr>
      <w:tr w:rsidR="00893F85" w:rsidRPr="00893F85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51B7" w:rsidRPr="00893F85" w:rsidRDefault="00CB51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93F85" w:rsidRPr="00893F85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1. LOCAL E DATA:</w:t>
            </w:r>
          </w:p>
        </w:tc>
      </w:tr>
      <w:tr w:rsidR="00893F85" w:rsidRPr="00893F85">
        <w:trPr>
          <w:trHeight w:val="330"/>
        </w:trPr>
        <w:tc>
          <w:tcPr>
            <w:tcW w:w="1964" w:type="dxa"/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DATA:</w:t>
            </w:r>
          </w:p>
        </w:tc>
        <w:tc>
          <w:tcPr>
            <w:tcW w:w="8224" w:type="dxa"/>
            <w:gridSpan w:val="2"/>
            <w:vAlign w:val="center"/>
          </w:tcPr>
          <w:p w:rsidR="00CB51B7" w:rsidRPr="00893F85" w:rsidRDefault="00355750" w:rsidP="005877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5877DC"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de </w:t>
            </w:r>
            <w:r w:rsidR="00B176B1"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setembro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de 2020</w:t>
            </w:r>
          </w:p>
        </w:tc>
      </w:tr>
      <w:tr w:rsidR="00893F85" w:rsidRPr="00893F85">
        <w:trPr>
          <w:trHeight w:val="330"/>
        </w:trPr>
        <w:tc>
          <w:tcPr>
            <w:tcW w:w="1964" w:type="dxa"/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LOCAL:</w:t>
            </w:r>
          </w:p>
        </w:tc>
        <w:tc>
          <w:tcPr>
            <w:tcW w:w="8224" w:type="dxa"/>
            <w:gridSpan w:val="2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Videoconferência</w:t>
            </w:r>
          </w:p>
        </w:tc>
      </w:tr>
      <w:tr w:rsidR="00893F85" w:rsidRPr="00893F85">
        <w:trPr>
          <w:trHeight w:val="330"/>
        </w:trPr>
        <w:tc>
          <w:tcPr>
            <w:tcW w:w="196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HORÁRIO:</w:t>
            </w:r>
          </w:p>
        </w:tc>
        <w:tc>
          <w:tcPr>
            <w:tcW w:w="8224" w:type="dxa"/>
            <w:gridSpan w:val="2"/>
            <w:tcBorders>
              <w:bottom w:val="single" w:sz="4" w:space="0" w:color="000000"/>
            </w:tcBorders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09h30min às 17h00min</w:t>
            </w:r>
          </w:p>
        </w:tc>
      </w:tr>
      <w:tr w:rsidR="00893F85" w:rsidRPr="00893F85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B51B7" w:rsidRPr="00893F85" w:rsidRDefault="00CB51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93F85" w:rsidRPr="00893F85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2. PARTICIPAÇÃO:</w:t>
            </w:r>
          </w:p>
        </w:tc>
      </w:tr>
      <w:tr w:rsidR="00893F85" w:rsidRPr="00893F85">
        <w:trPr>
          <w:trHeight w:val="330"/>
        </w:trPr>
        <w:tc>
          <w:tcPr>
            <w:tcW w:w="196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PRESIDIDA POR:</w:t>
            </w:r>
          </w:p>
        </w:tc>
        <w:tc>
          <w:tcPr>
            <w:tcW w:w="3829" w:type="dxa"/>
            <w:tcBorders>
              <w:bottom w:val="single" w:sz="4" w:space="0" w:color="000000"/>
            </w:tcBorders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Cecília Maria Rabelo Geraldo 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Coordenadora da CED-CAU/MG</w:t>
            </w:r>
          </w:p>
        </w:tc>
      </w:tr>
      <w:tr w:rsidR="00893F85" w:rsidRPr="00893F85">
        <w:trPr>
          <w:trHeight w:val="330"/>
        </w:trPr>
        <w:tc>
          <w:tcPr>
            <w:tcW w:w="1964" w:type="dxa"/>
            <w:vMerge w:val="restart"/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PARTICIPANTE</w:t>
            </w:r>
          </w:p>
        </w:tc>
        <w:tc>
          <w:tcPr>
            <w:tcW w:w="3829" w:type="dxa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Marília Palhares Machado</w:t>
            </w:r>
          </w:p>
        </w:tc>
        <w:tc>
          <w:tcPr>
            <w:tcW w:w="4395" w:type="dxa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Coordenadora Adjunta da CED-CAU/MG</w:t>
            </w:r>
          </w:p>
        </w:tc>
      </w:tr>
      <w:tr w:rsidR="00893F85" w:rsidRPr="00893F85">
        <w:trPr>
          <w:trHeight w:val="330"/>
        </w:trPr>
        <w:tc>
          <w:tcPr>
            <w:tcW w:w="1964" w:type="dxa"/>
            <w:vMerge/>
            <w:shd w:val="clear" w:color="auto" w:fill="D9D9D9"/>
            <w:vAlign w:val="center"/>
          </w:tcPr>
          <w:p w:rsidR="00CB51B7" w:rsidRPr="00893F85" w:rsidRDefault="00CB5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29" w:type="dxa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Claudio de Melo Rocha</w:t>
            </w:r>
          </w:p>
        </w:tc>
        <w:tc>
          <w:tcPr>
            <w:tcW w:w="4395" w:type="dxa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Membro da CED-CAU/MG</w:t>
            </w:r>
          </w:p>
        </w:tc>
      </w:tr>
      <w:tr w:rsidR="00893F85" w:rsidRPr="00893F85">
        <w:trPr>
          <w:trHeight w:val="330"/>
        </w:trPr>
        <w:tc>
          <w:tcPr>
            <w:tcW w:w="196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ASSESSORIA:</w:t>
            </w:r>
          </w:p>
        </w:tc>
        <w:tc>
          <w:tcPr>
            <w:tcW w:w="8224" w:type="dxa"/>
            <w:gridSpan w:val="2"/>
            <w:tcBorders>
              <w:bottom w:val="single" w:sz="4" w:space="0" w:color="000000"/>
            </w:tcBorders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Diogo Ubaldo Braga – Arquiteto Analista GERTEF-CAU/MG</w:t>
            </w:r>
          </w:p>
        </w:tc>
      </w:tr>
      <w:tr w:rsidR="00893F85" w:rsidRPr="00893F85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51B7" w:rsidRPr="00893F85" w:rsidRDefault="00CB51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93F85" w:rsidRPr="00893F85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3. PAUTA:</w:t>
            </w:r>
          </w:p>
        </w:tc>
      </w:tr>
      <w:tr w:rsidR="00893F85" w:rsidRPr="00893F85">
        <w:trPr>
          <w:trHeight w:val="330"/>
        </w:trPr>
        <w:tc>
          <w:tcPr>
            <w:tcW w:w="10188" w:type="dxa"/>
            <w:gridSpan w:val="3"/>
            <w:vAlign w:val="center"/>
          </w:tcPr>
          <w:p w:rsidR="00CB51B7" w:rsidRPr="00893F85" w:rsidRDefault="0035575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Verificação do quórum;</w:t>
            </w:r>
          </w:p>
        </w:tc>
      </w:tr>
      <w:tr w:rsidR="00893F85" w:rsidRPr="00893F85">
        <w:trPr>
          <w:trHeight w:val="330"/>
        </w:trPr>
        <w:tc>
          <w:tcPr>
            <w:tcW w:w="10188" w:type="dxa"/>
            <w:gridSpan w:val="3"/>
            <w:vAlign w:val="center"/>
          </w:tcPr>
          <w:p w:rsidR="00CB51B7" w:rsidRPr="00893F85" w:rsidRDefault="0035575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Comunicados;</w:t>
            </w:r>
          </w:p>
        </w:tc>
      </w:tr>
      <w:tr w:rsidR="00893F85" w:rsidRPr="00893F85">
        <w:trPr>
          <w:trHeight w:val="330"/>
        </w:trPr>
        <w:tc>
          <w:tcPr>
            <w:tcW w:w="10188" w:type="dxa"/>
            <w:gridSpan w:val="3"/>
            <w:vAlign w:val="center"/>
          </w:tcPr>
          <w:p w:rsidR="00CB51B7" w:rsidRPr="00893F85" w:rsidRDefault="0035575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Discussões no âmbito da Comissão de Ética e disciplina do CAU/MG;</w:t>
            </w:r>
          </w:p>
          <w:p w:rsidR="005877DC" w:rsidRPr="00893F85" w:rsidRDefault="005877DC" w:rsidP="0058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B51B7" w:rsidRPr="00893F85" w:rsidRDefault="00355750">
            <w:pPr>
              <w:ind w:left="95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3.1 Plano</w:t>
            </w:r>
            <w:proofErr w:type="gramEnd"/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de Ação do CAU/MG. Acompanhamento das ações da CED/MG.</w:t>
            </w:r>
          </w:p>
          <w:p w:rsidR="00CB51B7" w:rsidRPr="00893F85" w:rsidRDefault="00355750">
            <w:pPr>
              <w:shd w:val="clear" w:color="auto" w:fill="FFFFFF"/>
              <w:ind w:left="1701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3.1.1 - AÇÃO: 1.7.3 – ELABORAR MATERIAL SOBRE ÉTICA PARA ESTUDANTES DE ARQUITETURA E URBANISMO. </w:t>
            </w:r>
          </w:p>
          <w:p w:rsidR="00CB51B7" w:rsidRPr="00893F85" w:rsidRDefault="00355750">
            <w:pPr>
              <w:pStyle w:val="Ttulo3"/>
              <w:ind w:left="1701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3.1.2 - AÇÃO: 2.1.3 – ELABORAR PROPOSTA DE CAMPANHA DE ÉTICA PROFISSIONAL. </w:t>
            </w:r>
          </w:p>
          <w:p w:rsidR="00CB51B7" w:rsidRPr="00893F85" w:rsidRDefault="00355750">
            <w:pPr>
              <w:pStyle w:val="Ttulo3"/>
              <w:ind w:left="1701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3.1.3 - AÇÃO: 3.1.5 – ELABORAR PROPOSTA DE SEMINÁRIO REGIONAL SOBRE ÉTICA PROFISSIONAL. </w:t>
            </w:r>
          </w:p>
          <w:p w:rsidR="00CB51B7" w:rsidRPr="00893F85" w:rsidRDefault="00355750" w:rsidP="005877DC">
            <w:pPr>
              <w:pStyle w:val="Ttulo3"/>
              <w:ind w:left="1701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3.1.4 - AÇÃO: 5.1.2 – ELABORAR PROPOSTA DE CÂMARA DE MEDIAÇÃO E CONCILIAÇÃO (CMC). </w:t>
            </w:r>
          </w:p>
        </w:tc>
      </w:tr>
      <w:tr w:rsidR="00893F85" w:rsidRPr="00893F85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/>
            </w:tcBorders>
            <w:vAlign w:val="center"/>
          </w:tcPr>
          <w:p w:rsidR="00CB51B7" w:rsidRPr="00893F85" w:rsidRDefault="00355750">
            <w:pPr>
              <w:numPr>
                <w:ilvl w:val="0"/>
                <w:numId w:val="4"/>
              </w:numPr>
              <w:ind w:left="958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Análise e revisão geral de todos os processos em tramitação na CED-CAU/MG. </w:t>
            </w:r>
          </w:p>
          <w:p w:rsidR="005877DC" w:rsidRPr="00893F85" w:rsidRDefault="005877DC" w:rsidP="005877DC">
            <w:pPr>
              <w:ind w:left="958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877DC" w:rsidRPr="00893F85" w:rsidRDefault="005877DC" w:rsidP="005877D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hAnsi="Times New Roman" w:cs="Times New Roman"/>
                <w:b/>
                <w:color w:val="000000" w:themeColor="text1"/>
              </w:rPr>
              <w:t xml:space="preserve">4.1 [PROT. Nº 1115816-2020] </w:t>
            </w:r>
            <w:r w:rsidRPr="00893F85">
              <w:rPr>
                <w:rFonts w:ascii="Times New Roman" w:hAnsi="Times New Roman" w:cs="Times New Roman"/>
                <w:color w:val="000000" w:themeColor="text1"/>
              </w:rPr>
              <w:t xml:space="preserve">(Relator: 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Cecília Maria Rabelo Geraldo.) </w:t>
            </w:r>
          </w:p>
          <w:p w:rsidR="005877DC" w:rsidRPr="00893F85" w:rsidRDefault="005877DC" w:rsidP="005877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3F85">
              <w:rPr>
                <w:rFonts w:ascii="Times New Roman" w:hAnsi="Times New Roman" w:cs="Times New Roman"/>
                <w:b/>
                <w:color w:val="000000" w:themeColor="text1"/>
              </w:rPr>
              <w:t xml:space="preserve">4.2 [PROT. Nº 1127336/2020] </w:t>
            </w:r>
            <w:r w:rsidRPr="00893F85">
              <w:rPr>
                <w:rFonts w:ascii="Times New Roman" w:hAnsi="Times New Roman" w:cs="Times New Roman"/>
                <w:color w:val="000000" w:themeColor="text1"/>
              </w:rPr>
              <w:t>(Relator:</w:t>
            </w:r>
            <w:r w:rsidRPr="00893F8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Marília Palhares Machado</w:t>
            </w:r>
            <w:r w:rsidRPr="00893F85">
              <w:rPr>
                <w:rFonts w:ascii="Times New Roman" w:hAnsi="Times New Roman" w:cs="Times New Roman"/>
                <w:color w:val="000000" w:themeColor="text1"/>
              </w:rPr>
              <w:t xml:space="preserve">.) </w:t>
            </w:r>
          </w:p>
          <w:p w:rsidR="005877DC" w:rsidRPr="00893F85" w:rsidRDefault="005877DC" w:rsidP="005877D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hAnsi="Times New Roman" w:cs="Times New Roman"/>
                <w:b/>
                <w:color w:val="000000" w:themeColor="text1"/>
              </w:rPr>
              <w:t xml:space="preserve">4.3 [PROT. Nº 1108636-2020] </w:t>
            </w:r>
            <w:r w:rsidRPr="00893F85">
              <w:rPr>
                <w:rFonts w:ascii="Times New Roman" w:hAnsi="Times New Roman" w:cs="Times New Roman"/>
                <w:color w:val="000000" w:themeColor="text1"/>
              </w:rPr>
              <w:t>(Relator: Cláudio de Melo Rocha.)</w:t>
            </w:r>
            <w:r w:rsidRPr="00893F8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5877DC" w:rsidRPr="00893F85" w:rsidRDefault="005877DC" w:rsidP="005877D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893F85">
              <w:rPr>
                <w:rFonts w:ascii="Times New Roman" w:hAnsi="Times New Roman" w:cs="Times New Roman"/>
                <w:b/>
                <w:color w:val="000000" w:themeColor="text1"/>
              </w:rPr>
              <w:t xml:space="preserve">4.4 [PROT. Nº 1108639-2020] </w:t>
            </w:r>
            <w:r w:rsidRPr="00893F85">
              <w:rPr>
                <w:rFonts w:ascii="Times New Roman" w:hAnsi="Times New Roman" w:cs="Times New Roman"/>
                <w:color w:val="000000" w:themeColor="text1"/>
              </w:rPr>
              <w:t>(Relator: Cláudio de Melo Rocha.)</w:t>
            </w:r>
            <w:r w:rsidRPr="00893F8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5877DC" w:rsidRPr="00893F85" w:rsidRDefault="005877DC" w:rsidP="005877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4.5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[PROT. Nº </w:t>
            </w:r>
            <w:r w:rsidRPr="00893F85">
              <w:rPr>
                <w:rFonts w:ascii="Times New Roman" w:hAnsi="Times New Roman" w:cs="Times New Roman"/>
                <w:b/>
                <w:color w:val="000000" w:themeColor="text1"/>
              </w:rPr>
              <w:t>1067649</w:t>
            </w: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-2020] 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(Relator: Marília Palhares Machado.) </w:t>
            </w:r>
          </w:p>
          <w:p w:rsidR="005877DC" w:rsidRPr="00893F85" w:rsidRDefault="005877DC" w:rsidP="005877DC">
            <w:pPr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4.6 [PROT. Nº </w:t>
            </w:r>
            <w:r w:rsidRPr="00893F85">
              <w:rPr>
                <w:rFonts w:ascii="Times New Roman" w:hAnsi="Times New Roman" w:cs="Times New Roman"/>
                <w:b/>
                <w:color w:val="000000" w:themeColor="text1"/>
              </w:rPr>
              <w:t>1059587</w:t>
            </w: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-2020] 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(Relator: Cecília Maria Rabelo Geraldo.) </w:t>
            </w:r>
          </w:p>
          <w:p w:rsidR="005877DC" w:rsidRPr="00893F85" w:rsidRDefault="005877DC" w:rsidP="005877D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4.7 [PROT. Nº 810817-2019]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(Relator: Claudio de Melo Rocha.) </w:t>
            </w:r>
          </w:p>
          <w:p w:rsidR="005877DC" w:rsidRPr="00893F85" w:rsidRDefault="005877DC" w:rsidP="005877D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4.8 [PROT. Nº 994296-2019] 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(Relator: </w:t>
            </w:r>
            <w:r w:rsidRPr="00893F85">
              <w:rPr>
                <w:rFonts w:ascii="Times New Roman" w:hAnsi="Times New Roman" w:cs="Times New Roman"/>
                <w:color w:val="000000" w:themeColor="text1"/>
              </w:rPr>
              <w:t>Marília Palhares Machado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.) </w:t>
            </w:r>
          </w:p>
          <w:p w:rsidR="005877DC" w:rsidRPr="00893F85" w:rsidRDefault="005877DC" w:rsidP="005877D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4.9 [PROT. Nº </w:t>
            </w:r>
            <w:r w:rsidRPr="00893F85">
              <w:rPr>
                <w:rFonts w:ascii="Times New Roman" w:hAnsi="Times New Roman" w:cs="Times New Roman"/>
                <w:b/>
                <w:color w:val="000000" w:themeColor="text1"/>
              </w:rPr>
              <w:t>1048544</w:t>
            </w: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-2020] 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(Relator: Cecília Maria rabelo Geraldo.) </w:t>
            </w:r>
          </w:p>
          <w:p w:rsidR="005877DC" w:rsidRPr="00893F85" w:rsidRDefault="005877DC" w:rsidP="005877D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4.10 [PROT. Nº 1025558-2019] 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(Relator: Cláudio de Melo Rocha.) </w:t>
            </w:r>
          </w:p>
          <w:p w:rsidR="005877DC" w:rsidRPr="00893F85" w:rsidRDefault="005877DC" w:rsidP="005877D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4.11 [PROT. Nº 1029464-2019] 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(Relator: Cláudio de Melo Rocha.) </w:t>
            </w:r>
          </w:p>
          <w:p w:rsidR="005877DC" w:rsidRPr="00893F85" w:rsidRDefault="005877DC" w:rsidP="005877D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4.12 [PROT. Nº 1002010-2019]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(Relator: Marília Palhares Machado.) </w:t>
            </w:r>
          </w:p>
          <w:p w:rsidR="005877DC" w:rsidRPr="00893F85" w:rsidRDefault="005877DC" w:rsidP="005877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4.13 [PROT. Nº </w:t>
            </w:r>
            <w:r w:rsidRPr="00893F85">
              <w:rPr>
                <w:rFonts w:ascii="Times New Roman" w:hAnsi="Times New Roman" w:cs="Times New Roman"/>
                <w:b/>
                <w:color w:val="000000" w:themeColor="text1"/>
              </w:rPr>
              <w:t>1048548</w:t>
            </w: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-2020] 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(Relator: Cecília Maria rabelo Geraldo.) </w:t>
            </w:r>
          </w:p>
          <w:p w:rsidR="005877DC" w:rsidRPr="00893F85" w:rsidRDefault="005877DC" w:rsidP="005877D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4.14 [PROT. Nº 1001991-2019]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(Relator: Marília Palhares Machado.) </w:t>
            </w:r>
          </w:p>
          <w:p w:rsidR="005877DC" w:rsidRPr="00893F85" w:rsidRDefault="005877DC" w:rsidP="005877D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hAnsi="Times New Roman" w:cs="Times New Roman"/>
                <w:b/>
                <w:color w:val="000000" w:themeColor="text1"/>
              </w:rPr>
              <w:t xml:space="preserve">4.15 [PROT. Nº 940043-2019] </w:t>
            </w:r>
            <w:r w:rsidRPr="00893F85">
              <w:rPr>
                <w:rFonts w:ascii="Times New Roman" w:hAnsi="Times New Roman" w:cs="Times New Roman"/>
                <w:color w:val="000000" w:themeColor="text1"/>
              </w:rPr>
              <w:t xml:space="preserve">(Relator: 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Cecília Maria Rabelo Geraldo</w:t>
            </w:r>
            <w:r w:rsidRPr="00893F85">
              <w:rPr>
                <w:rFonts w:ascii="Times New Roman" w:hAnsi="Times New Roman" w:cs="Times New Roman"/>
                <w:color w:val="000000" w:themeColor="text1"/>
              </w:rPr>
              <w:t xml:space="preserve">.) </w:t>
            </w:r>
          </w:p>
          <w:p w:rsidR="005877DC" w:rsidRPr="00893F85" w:rsidRDefault="005877DC" w:rsidP="005877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hAnsi="Times New Roman" w:cs="Times New Roman"/>
                <w:b/>
                <w:color w:val="000000" w:themeColor="text1"/>
              </w:rPr>
              <w:t>4.16 [PROT. Nº 882750-2019]</w:t>
            </w:r>
            <w:r w:rsidRPr="00893F85">
              <w:rPr>
                <w:rFonts w:ascii="Times New Roman" w:hAnsi="Times New Roman" w:cs="Times New Roman"/>
                <w:color w:val="000000" w:themeColor="text1"/>
              </w:rPr>
              <w:t xml:space="preserve"> (Relator: 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Cecília Maria Rabelo Geraldo</w:t>
            </w:r>
            <w:r w:rsidRPr="00893F85">
              <w:rPr>
                <w:rFonts w:ascii="Times New Roman" w:hAnsi="Times New Roman" w:cs="Times New Roman"/>
                <w:color w:val="000000" w:themeColor="text1"/>
              </w:rPr>
              <w:t xml:space="preserve">.) </w:t>
            </w:r>
          </w:p>
          <w:p w:rsidR="005877DC" w:rsidRPr="00893F85" w:rsidRDefault="005877DC" w:rsidP="005877D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4.17 [PROT. Nº 957357-2019]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(Relator: Cecília Maria Rabelo Geraldo.) </w:t>
            </w:r>
          </w:p>
          <w:p w:rsidR="005877DC" w:rsidRPr="00893F85" w:rsidRDefault="005877DC" w:rsidP="005877D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4.18 [PROT. Nº 1025529-2019] 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(Relator: Marília Palhares Machado.)</w:t>
            </w: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CB51B7" w:rsidRPr="00893F85" w:rsidRDefault="005877D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 xml:space="preserve">4.19 [PROT. Nº 1009489-2019] </w:t>
            </w:r>
            <w:r w:rsidRPr="00893F85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(Relator: Cecília Maria Rabelo Geraldo.) </w:t>
            </w:r>
          </w:p>
        </w:tc>
      </w:tr>
      <w:tr w:rsidR="00893F85" w:rsidRPr="00893F85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/>
            </w:tcBorders>
            <w:vAlign w:val="center"/>
          </w:tcPr>
          <w:p w:rsidR="00CB51B7" w:rsidRPr="00893F85" w:rsidRDefault="00355750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Encerramento:</w:t>
            </w:r>
          </w:p>
        </w:tc>
      </w:tr>
      <w:tr w:rsidR="00893F85" w:rsidRPr="00893F85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51B7" w:rsidRPr="00893F85" w:rsidRDefault="00CB51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377CA" w:rsidRPr="00893F85" w:rsidRDefault="003377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93F85" w:rsidRPr="00893F85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DETALHAMENTO DOS ASSUNTOS TRATADOS:</w:t>
            </w:r>
          </w:p>
        </w:tc>
      </w:tr>
    </w:tbl>
    <w:p w:rsidR="00CB51B7" w:rsidRPr="00893F85" w:rsidRDefault="00355750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</w:rPr>
      </w:pPr>
      <w:r w:rsidRPr="00893F85">
        <w:rPr>
          <w:rFonts w:ascii="Times New Roman" w:eastAsia="Times New Roman" w:hAnsi="Times New Roman" w:cs="Times New Roman"/>
          <w:b/>
          <w:color w:val="000000" w:themeColor="text1"/>
        </w:rPr>
        <w:t>Verificação do quórum;</w:t>
      </w:r>
    </w:p>
    <w:tbl>
      <w:tblPr>
        <w:tblStyle w:val="a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93F85" w:rsidRPr="00893F85">
        <w:trPr>
          <w:trHeight w:val="374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1.Verificação de quórum:</w:t>
            </w:r>
          </w:p>
        </w:tc>
      </w:tr>
      <w:tr w:rsidR="00893F85" w:rsidRPr="00893F85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Foram apregoados os membros desta Comissão às 09h45min e foi verificado o quórum com a presença da Conselheira Cecília Maria Rabelo Geraldo e da Conselheira Marília Palhares Machado, do Conselheiro Cláudio de Melo Rocha e do Assessor Diogo Braga. </w:t>
            </w:r>
          </w:p>
        </w:tc>
      </w:tr>
    </w:tbl>
    <w:p w:rsidR="00CB51B7" w:rsidRPr="00893F85" w:rsidRDefault="0035575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93F85">
        <w:rPr>
          <w:rFonts w:ascii="Times New Roman" w:eastAsia="Times New Roman" w:hAnsi="Times New Roman" w:cs="Times New Roman"/>
          <w:b/>
          <w:color w:val="000000" w:themeColor="text1"/>
        </w:rPr>
        <w:t>Comunicados;</w:t>
      </w:r>
    </w:p>
    <w:tbl>
      <w:tblPr>
        <w:tblStyle w:val="a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93F85" w:rsidRPr="00893F85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2.Comunicados: </w:t>
            </w:r>
          </w:p>
        </w:tc>
      </w:tr>
      <w:tr w:rsidR="00893F85" w:rsidRPr="00893F85">
        <w:trPr>
          <w:trHeight w:val="122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65DE" w:rsidRPr="00893F85" w:rsidRDefault="00B176B1" w:rsidP="00A465DE">
            <w:pPr>
              <w:pStyle w:val="PargrafodaLista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hAnsi="Times New Roman" w:cs="Times New Roman"/>
                <w:color w:val="000000" w:themeColor="text1"/>
              </w:rPr>
              <w:t xml:space="preserve">O Assessor informou que esteve presencialmente na sede do CAU, </w:t>
            </w:r>
            <w:r w:rsidR="00A465DE" w:rsidRPr="00893F85">
              <w:rPr>
                <w:rFonts w:ascii="Times New Roman" w:hAnsi="Times New Roman" w:cs="Times New Roman"/>
                <w:color w:val="000000" w:themeColor="text1"/>
              </w:rPr>
              <w:t xml:space="preserve">na parte da manhã do </w:t>
            </w:r>
            <w:r w:rsidRPr="00893F85">
              <w:rPr>
                <w:rFonts w:ascii="Times New Roman" w:hAnsi="Times New Roman" w:cs="Times New Roman"/>
                <w:color w:val="000000" w:themeColor="text1"/>
              </w:rPr>
              <w:t>dia 09/09/2020, para começar a atualizar a mídia física dos processos ético-disciplinares.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A465DE" w:rsidRPr="00893F85" w:rsidRDefault="00A465DE" w:rsidP="00A465DE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F7D5D" w:rsidRPr="00893F85" w:rsidRDefault="006F7D5D" w:rsidP="00A465DE">
            <w:pPr>
              <w:pStyle w:val="PargrafodaLista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hAnsi="Times New Roman" w:cs="Times New Roman"/>
                <w:color w:val="000000" w:themeColor="text1"/>
              </w:rPr>
              <w:t>O Gerente Jurídico retornou com relato sobre os trâmites da audiência de instrução virtual da Justiça do Trabalho que participou. O e-mail (08/09/2020) foi encaminhado aos conselheiros.</w:t>
            </w:r>
          </w:p>
          <w:p w:rsidR="00A465DE" w:rsidRPr="00893F85" w:rsidRDefault="00A465DE" w:rsidP="00A465DE">
            <w:pPr>
              <w:pStyle w:val="PargrafodaLista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465DE" w:rsidRPr="00893F85" w:rsidRDefault="00A465DE" w:rsidP="00A465DE">
            <w:pPr>
              <w:pStyle w:val="PargrafodaLista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hAnsi="Times New Roman" w:cs="Times New Roman"/>
                <w:color w:val="000000" w:themeColor="text1"/>
              </w:rPr>
              <w:t xml:space="preserve">O MP/MG solicitou informações sobre os andamentos dos processos éticos </w:t>
            </w:r>
            <w:proofErr w:type="spellStart"/>
            <w:r w:rsidRPr="00893F85">
              <w:rPr>
                <w:rFonts w:ascii="Times New Roman" w:hAnsi="Times New Roman" w:cs="Times New Roman"/>
                <w:color w:val="000000" w:themeColor="text1"/>
              </w:rPr>
              <w:t>n°s</w:t>
            </w:r>
            <w:proofErr w:type="spellEnd"/>
            <w:r w:rsidRPr="00893F85">
              <w:rPr>
                <w:rFonts w:ascii="Times New Roman" w:hAnsi="Times New Roman" w:cs="Times New Roman"/>
                <w:color w:val="000000" w:themeColor="text1"/>
              </w:rPr>
              <w:t xml:space="preserve"> 1174399/2020 e 1048548/2020 e foi informado à Gerente Jurídica e Geral que ambos os processos foram admitidos em 18/02/2020 e com intimações enviadas no início de março deste mesmo ano, intimando as partes a apresentar suas respectivas defesas. No entanto, ambos os processos se encontram sem movimentação desde então, tendo em vista a suspensão dos prazos processuais imposta pela Portaria Normativa nº 05, de 26 de maio de 2020 e subsequentes. </w:t>
            </w:r>
          </w:p>
          <w:p w:rsidR="00A465DE" w:rsidRPr="00893F85" w:rsidRDefault="00A465DE" w:rsidP="00A4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65DE" w:rsidRPr="00893F85" w:rsidRDefault="00A465DE" w:rsidP="00A46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CB51B7" w:rsidRPr="00893F85" w:rsidRDefault="00355750" w:rsidP="00A465DE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93F85">
        <w:rPr>
          <w:rFonts w:ascii="Times New Roman" w:eastAsia="Times New Roman" w:hAnsi="Times New Roman" w:cs="Times New Roman"/>
          <w:b/>
          <w:color w:val="000000" w:themeColor="text1"/>
        </w:rPr>
        <w:t xml:space="preserve">Discussões no âmbito da Comissão de Ética e disciplina do CAU/MG; </w:t>
      </w:r>
    </w:p>
    <w:tbl>
      <w:tblPr>
        <w:tblStyle w:val="a2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93F85" w:rsidRPr="00893F85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893F85" w:rsidRDefault="00355750" w:rsidP="00B176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3.1 Plano</w:t>
            </w:r>
            <w:proofErr w:type="gramEnd"/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de Ação d</w:t>
            </w:r>
            <w:r w:rsidR="00B176B1"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CAU/MG. Acompanhamento das ações da CED/MG.</w:t>
            </w:r>
          </w:p>
        </w:tc>
      </w:tr>
      <w:tr w:rsidR="00893F85" w:rsidRPr="00893F85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51B7" w:rsidRPr="00893F85" w:rsidRDefault="003557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0" w:name="_heading=h.gjdgxs" w:colFirst="0" w:colLast="0"/>
            <w:bookmarkEnd w:id="0"/>
            <w:proofErr w:type="gramStart"/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3.1.1 AÇÃO</w:t>
            </w:r>
            <w:proofErr w:type="gramEnd"/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1.7.3 – ELABORAR MATERIAL SOBRE ÉTICA PARA ESTUDANTES DE ARQUITETURA E URBANISMO. </w:t>
            </w:r>
          </w:p>
          <w:p w:rsidR="00CB51B7" w:rsidRPr="00893F85" w:rsidRDefault="00CB51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B51B7" w:rsidRPr="00893F85" w:rsidRDefault="003557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Não houve atualização sobre esta ação. </w:t>
            </w:r>
          </w:p>
          <w:p w:rsidR="00CB51B7" w:rsidRPr="00893F85" w:rsidRDefault="00CB51B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B51B7" w:rsidRPr="00893F85" w:rsidRDefault="00355750">
            <w:pPr>
              <w:pStyle w:val="Ttulo3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1" w:name="_heading=h.30j0zll" w:colFirst="0" w:colLast="0"/>
            <w:bookmarkEnd w:id="1"/>
            <w:proofErr w:type="gramStart"/>
            <w:r w:rsidRPr="00893F8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3.1.2 AÇÃO</w:t>
            </w:r>
            <w:proofErr w:type="gramEnd"/>
            <w:r w:rsidRPr="00893F8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: 2.1.3 – ELABORAR PROPOSTA DE CAMPANHA DE ÉTICA PROFISSIONAL. A CED/MG.</w:t>
            </w:r>
          </w:p>
          <w:p w:rsidR="00CB51B7" w:rsidRPr="00893F85" w:rsidRDefault="00CB51B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D430E9" w:rsidRPr="00893F85" w:rsidRDefault="00B176B1" w:rsidP="006F7D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Conforme e-mail da Assessora de Eventos, a filósofa Maria de Lourdes Gouveia aceitou o convite para participar da ação. </w:t>
            </w:r>
          </w:p>
          <w:p w:rsidR="00FA0A52" w:rsidRPr="00893F85" w:rsidRDefault="00FA0A52" w:rsidP="006F7D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B51B7" w:rsidRPr="00893F85" w:rsidRDefault="00FA0A52" w:rsidP="00DD75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A CED/MG solicitou a marcação da data para realização da entrevista para o dia 08/10/2020 das 14h30min às 16h30min. Foi solicitado que o Assessor da CED/MG envie e-mail para a Gerência Geral, Assessoria de Eventos e Comunicaç</w:t>
            </w:r>
            <w:r w:rsidR="00DD7594"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ão realizando um 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agendamento </w:t>
            </w:r>
            <w:r w:rsidR="00DD7594"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prévio 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da utilização da sala virtual do aplicativo Zoom para realização da entrevista. Foi solicitado também que o Assessor da CED/MG entre em contato com a filósofa Maria de Lourdes solicitando confirmação da data e horário</w:t>
            </w:r>
            <w:r w:rsidR="00DD7594"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enviando também o roteiro das perguntas a serem realizadas. Foi decidido que após a confirmação da filósofa será elaborada uma deliberação </w:t>
            </w:r>
            <w:r w:rsidRPr="00893F8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ad referendum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 ser encaminhada ao 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presidente para a marcação definitiva da entrevista que contará com a participação de todos os Conselheiros da CED/MG e apoio da Assessoria de Comunicação. </w:t>
            </w:r>
          </w:p>
          <w:p w:rsidR="00FA0A52" w:rsidRPr="00893F85" w:rsidRDefault="00FA0A5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0A52" w:rsidRPr="00893F85" w:rsidRDefault="00FA0A5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B51B7" w:rsidRPr="00893F85" w:rsidRDefault="00355750">
            <w:pPr>
              <w:pStyle w:val="Ttulo3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2" w:name="_heading=h.1fob9te" w:colFirst="0" w:colLast="0"/>
            <w:bookmarkEnd w:id="2"/>
            <w:proofErr w:type="gramStart"/>
            <w:r w:rsidRPr="00893F8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3.1.3 AÇÃO</w:t>
            </w:r>
            <w:proofErr w:type="gramEnd"/>
            <w:r w:rsidRPr="00893F8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: 3.1.5 – ELABORAR PROPOSTA DE SEMINÁRIO REGIONAL SOBRE ÉTICA PROFISSIONAL. </w:t>
            </w:r>
          </w:p>
          <w:p w:rsidR="00CB51B7" w:rsidRPr="00893F85" w:rsidRDefault="00CB51B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B51B7" w:rsidRPr="00893F85" w:rsidRDefault="003557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Não houve atualização sobre esta ação, conforme informado </w:t>
            </w:r>
            <w:r w:rsidR="006F7D5D"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em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reunião </w:t>
            </w:r>
            <w:r w:rsidR="00D430E9"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anterior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: “A CED/MG decidiu que o Seminário permanecerá suspenso até que o CAU/BR se manifeste, pois não será realizado sem a participação desse. Até o momento não houve manifestação do CAU/BR no sentido de realizar o seminário”.</w:t>
            </w:r>
          </w:p>
          <w:p w:rsidR="00CB51B7" w:rsidRPr="00893F85" w:rsidRDefault="00CB51B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B51B7" w:rsidRPr="00893F85" w:rsidRDefault="00355750">
            <w:pPr>
              <w:pStyle w:val="Ttulo3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3" w:name="_heading=h.3znysh7" w:colFirst="0" w:colLast="0"/>
            <w:bookmarkEnd w:id="3"/>
            <w:proofErr w:type="gramStart"/>
            <w:r w:rsidRPr="00893F8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3.1.4 AÇÃO</w:t>
            </w:r>
            <w:proofErr w:type="gramEnd"/>
            <w:r w:rsidRPr="00893F8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: 5.1.2 – ELABORAR PROPOSTA DE CÂMARA DE MEDIAÇÃO E CONCILIAÇÃO (CMC). </w:t>
            </w:r>
          </w:p>
          <w:p w:rsidR="00CB51B7" w:rsidRPr="00893F85" w:rsidRDefault="00CB51B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B51B7" w:rsidRPr="00893F85" w:rsidRDefault="003557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 Presidente do CAU/MG remeteu a minuta para a CED do CAU/BR e não houve atualização sobre esta ação. </w:t>
            </w:r>
          </w:p>
          <w:p w:rsidR="00CB51B7" w:rsidRPr="00893F85" w:rsidRDefault="00CB51B7" w:rsidP="006F7D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CB51B7" w:rsidRPr="00893F85" w:rsidRDefault="00CB51B7">
      <w:pPr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CB51B7" w:rsidRPr="00893F85" w:rsidRDefault="00355750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93F85">
        <w:rPr>
          <w:rFonts w:ascii="Times New Roman" w:eastAsia="Times New Roman" w:hAnsi="Times New Roman" w:cs="Times New Roman"/>
          <w:b/>
          <w:color w:val="000000" w:themeColor="text1"/>
        </w:rPr>
        <w:t>Análise e revisão geral dos processos em tramitação na CED-CAU/MG;</w:t>
      </w:r>
    </w:p>
    <w:p w:rsidR="00CB51B7" w:rsidRPr="00893F85" w:rsidRDefault="00CB51B7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a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93F85" w:rsidRPr="00893F85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893F85" w:rsidRDefault="00355750" w:rsidP="00D430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4.1 [PROT. Nº 1115816-2020] 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(Relator: </w:t>
            </w:r>
            <w:r w:rsidR="00D430E9"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Cecília Maria Rabelo Geraldo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.) </w:t>
            </w:r>
          </w:p>
        </w:tc>
      </w:tr>
      <w:tr w:rsidR="00893F85" w:rsidRPr="00893F85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51B7" w:rsidRPr="00893F85" w:rsidRDefault="004A4B42">
            <w:pPr>
              <w:spacing w:before="240" w:after="240" w:line="288" w:lineRule="auto"/>
              <w:ind w:right="180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Cambria" w:hAnsi="Times New Roman" w:cs="Times New Roman"/>
                <w:color w:val="000000" w:themeColor="text1"/>
              </w:rPr>
              <w:t xml:space="preserve">A Fiscalização foi cientificada da diligência </w:t>
            </w:r>
            <w:r w:rsidRPr="00893F85">
              <w:rPr>
                <w:rFonts w:ascii="Times New Roman" w:hAnsi="Times New Roman" w:cs="Times New Roman"/>
                <w:color w:val="000000" w:themeColor="text1"/>
              </w:rPr>
              <w:t xml:space="preserve">(protocolo n° 1156294/2020) </w:t>
            </w:r>
            <w:r w:rsidRPr="00893F85">
              <w:rPr>
                <w:rFonts w:ascii="Times New Roman" w:eastAsia="Cambria" w:hAnsi="Times New Roman" w:cs="Times New Roman"/>
                <w:color w:val="000000" w:themeColor="text1"/>
              </w:rPr>
              <w:t xml:space="preserve">e a denunciada foi intimada a apresentar sua defesa prévia. </w:t>
            </w:r>
            <w:r w:rsidR="00D430E9" w:rsidRPr="00893F85">
              <w:rPr>
                <w:rFonts w:ascii="Times New Roman" w:eastAsia="Cambria" w:hAnsi="Times New Roman" w:cs="Times New Roman"/>
                <w:color w:val="000000" w:themeColor="text1"/>
              </w:rPr>
              <w:t>Aguardando manifestação do cumprimento da diligência e da apresentação da defesa prévia.</w:t>
            </w:r>
          </w:p>
          <w:p w:rsidR="00FC041D" w:rsidRPr="00893F85" w:rsidRDefault="00FC041D">
            <w:pPr>
              <w:spacing w:before="240" w:after="240" w:line="288" w:lineRule="auto"/>
              <w:ind w:right="180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Conforme a DELIBERAÇÃO PLENÁRIA DPEBR Nº 0007-06/2020 e seguintes, esta denúncia se encontra impossibilitada de continuidade.</w:t>
            </w:r>
          </w:p>
        </w:tc>
      </w:tr>
    </w:tbl>
    <w:p w:rsidR="00CB51B7" w:rsidRPr="00893F85" w:rsidRDefault="00CB51B7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a4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93F85" w:rsidRPr="00893F85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4.2 [PROT. Nº 1127336-2020]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(Relator: Marília Palhares Machado.) </w:t>
            </w:r>
          </w:p>
        </w:tc>
      </w:tr>
      <w:tr w:rsidR="00893F85" w:rsidRPr="00893F85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51B7" w:rsidRPr="00893F85" w:rsidRDefault="009F3923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hAnsi="Times New Roman" w:cs="Times New Roman"/>
                <w:color w:val="000000" w:themeColor="text1"/>
              </w:rPr>
              <w:t>O denunciante foi intimado a apresentar complementação da denúncia. Ainda não retornou.</w:t>
            </w:r>
          </w:p>
          <w:p w:rsidR="00FC041D" w:rsidRPr="00893F85" w:rsidRDefault="00FC041D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041D" w:rsidRPr="00893F85" w:rsidRDefault="00FC041D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Conforme a DELIBERAÇÃO PLENÁRIA DPEBR Nº 0007-06/2020 e seguintes, esta denúncia se encontra impossibilitada de continuidade.</w:t>
            </w:r>
          </w:p>
        </w:tc>
      </w:tr>
    </w:tbl>
    <w:p w:rsidR="00CB51B7" w:rsidRPr="00893F85" w:rsidRDefault="00CB51B7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a5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93F85" w:rsidRPr="00893F85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893F85" w:rsidRDefault="00355750" w:rsidP="00FC04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4.3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[PROT. Nº 1108636-2020]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(Relator: Claudio</w:t>
            </w:r>
            <w:r w:rsidR="00FC041D"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de Melo Rocha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.) </w:t>
            </w:r>
          </w:p>
        </w:tc>
      </w:tr>
      <w:tr w:rsidR="00893F85" w:rsidRPr="00893F85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51B7" w:rsidRPr="00893F85" w:rsidRDefault="00CB51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O denunciado não apresentou defesa prévia e a fiscal retornou afirmando não ter informações para afirmar sobre o saneamento da irregularidade.</w:t>
            </w:r>
          </w:p>
          <w:p w:rsidR="00CB51B7" w:rsidRPr="00893F85" w:rsidRDefault="00CB51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</w:p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Conforme a DELIBERAÇÃO PLENÁRIA DPEBR Nº 0007-06/2020 e seguintes, esta denúncia se encontra impossibilitada de continuidade.</w:t>
            </w:r>
          </w:p>
          <w:p w:rsidR="00CB51B7" w:rsidRPr="00893F85" w:rsidRDefault="00CB51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CB51B7" w:rsidRPr="00893F85" w:rsidRDefault="00CB51B7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a6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93F85" w:rsidRPr="00893F85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4.4 [PROT. Nº 1108639-2020]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(Relator: </w:t>
            </w:r>
            <w:r w:rsidR="00FC041D"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Claudio de Melo Rocha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.) </w:t>
            </w:r>
          </w:p>
        </w:tc>
      </w:tr>
      <w:tr w:rsidR="00893F85" w:rsidRPr="00893F85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DISCUSSÕES, DELIBERAÇÕES E 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O denunciado não apresentou defesa prévia e a fiscal retornou afirmando não ter informações para afirmar sobre o saneamento da irregularidade.</w:t>
            </w:r>
          </w:p>
          <w:p w:rsidR="00CB51B7" w:rsidRPr="00893F85" w:rsidRDefault="00CB51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Conforme a DELIBERAÇÃO PLENÁRIA DPEBR Nº 0007-06/2020 e seguintes, esta denúncia se encontra impossibilitada de continuidade.</w:t>
            </w:r>
          </w:p>
          <w:p w:rsidR="00CB51B7" w:rsidRPr="00893F85" w:rsidRDefault="00CB51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CB51B7" w:rsidRPr="00893F85" w:rsidRDefault="00CB51B7">
      <w:pPr>
        <w:widowControl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a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93F85" w:rsidRPr="00893F85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4.5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[PROT. Nº 1067649-2020] 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(Relator: MARÍLIA PALHARES MACHADO.) </w:t>
            </w:r>
          </w:p>
        </w:tc>
      </w:tr>
      <w:tr w:rsidR="00893F85" w:rsidRPr="00893F85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O denunciado não apresentou defesa prévia.</w:t>
            </w:r>
          </w:p>
          <w:p w:rsidR="00CB51B7" w:rsidRPr="00893F85" w:rsidRDefault="00CB51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Conforme a DELIBERAÇÃO PLENÁRIA DPEBR Nº 0007-06/2020, esta denúncia se encontra impossibilitada de continuidade</w:t>
            </w:r>
          </w:p>
        </w:tc>
      </w:tr>
    </w:tbl>
    <w:p w:rsidR="00CB51B7" w:rsidRPr="00893F85" w:rsidRDefault="00CB51B7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a8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93F85" w:rsidRPr="00893F85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893F85" w:rsidRDefault="0035575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4.6 [PROT. Nº 1059587-2020] 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(Relator: Cecília Maria Rabelo Geraldo.) </w:t>
            </w:r>
          </w:p>
        </w:tc>
      </w:tr>
      <w:tr w:rsidR="00893F85" w:rsidRPr="00893F85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F3923" w:rsidRPr="00893F85" w:rsidRDefault="001B5F1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3F85">
              <w:rPr>
                <w:rFonts w:ascii="Times New Roman" w:hAnsi="Times New Roman" w:cs="Times New Roman"/>
                <w:color w:val="000000" w:themeColor="text1"/>
              </w:rPr>
              <w:t>A Conselheira Relatora emitiu o Relatório e Voto com o seguinte conteúdo: “Meu parecer é pela impossibilidade de admitir a denúncia ético-disciplinar votando por seu arquivamento. Solicito encaminhar esta decisão para ciência do QUINTO BATALHÃO DE BOMBEIROS MILITAR (ofício n°153/19 – 3ª Cia PV/5°), posto que foi este órgão que recebeu o documento com informação adulterada, para que este encaminhe, se julgar pertinente, às autoridades policiais.” Todos os Conselheiros da CED/MG votaram a favor do relato, de acordo com a Deliberação CED/MG n° 24/2020.</w:t>
            </w:r>
          </w:p>
          <w:p w:rsidR="00CB51B7" w:rsidRPr="00893F85" w:rsidRDefault="00CB51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CB51B7" w:rsidRPr="00893F85" w:rsidRDefault="00CB51B7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a9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93F85" w:rsidRPr="00893F85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4.7 [PROT. Nº 810817-2019]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(Relator: Claudio de Melo Rocha.) </w:t>
            </w:r>
          </w:p>
        </w:tc>
      </w:tr>
      <w:tr w:rsidR="00893F85" w:rsidRPr="00893F85">
        <w:trPr>
          <w:trHeight w:val="330"/>
        </w:trPr>
        <w:tc>
          <w:tcPr>
            <w:tcW w:w="2316" w:type="dxa"/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shd w:val="clear" w:color="auto" w:fill="auto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O denunciante apresentou novas alegações com documentação, porém o</w:t>
            </w:r>
          </w:p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denunciado</w:t>
            </w:r>
            <w:proofErr w:type="gramEnd"/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não apresentou documentação ou novas alegações.</w:t>
            </w:r>
          </w:p>
          <w:p w:rsidR="00CB51B7" w:rsidRPr="00893F85" w:rsidRDefault="00CB5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20"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Portanto, conforme a DELIBERAÇÃO PLENÁRIA DPEBR Nº 0007-06/2020, esta denúncia se encontra impossibilitada de continuidade.</w:t>
            </w:r>
          </w:p>
          <w:p w:rsidR="00CB51B7" w:rsidRPr="00893F85" w:rsidRDefault="00CB5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20"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CB51B7" w:rsidRPr="00893F85" w:rsidRDefault="00CB51B7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aa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93F85" w:rsidRPr="00893F85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893F85" w:rsidRDefault="0035575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4.8 [PROT. Nº 994296-2019] 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(Relator: Marília Palhares Machado.) </w:t>
            </w:r>
          </w:p>
        </w:tc>
      </w:tr>
      <w:tr w:rsidR="00893F85" w:rsidRPr="00893F85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640DF" w:rsidRPr="00893F85" w:rsidRDefault="001B5F19" w:rsidP="001B5F1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Foram solicitas</w:t>
            </w:r>
            <w:r w:rsidR="007640DF"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informações à 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Gerente Técnica</w:t>
            </w:r>
            <w:r w:rsidR="007640DF"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em 16/09/2020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sobre o cumprimento da diligência em formato de auditoria</w:t>
            </w:r>
            <w:r w:rsidR="007640DF"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Foi informado que a CEP/MG já está encaminhando à CED/MG o resultado da auditoria. </w:t>
            </w:r>
          </w:p>
        </w:tc>
      </w:tr>
    </w:tbl>
    <w:p w:rsidR="00CB51B7" w:rsidRPr="00893F85" w:rsidRDefault="00CB51B7">
      <w:pPr>
        <w:widowControl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ab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93F85" w:rsidRPr="00893F85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4.9 [PROT. Nº 1048544-2020] 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(Relator: Cecília Maria rabelo Geraldo.) </w:t>
            </w:r>
          </w:p>
        </w:tc>
      </w:tr>
      <w:tr w:rsidR="00893F85" w:rsidRPr="00893F85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O denunciado ainda não apresentou sua defesa.</w:t>
            </w:r>
          </w:p>
          <w:p w:rsidR="00CB51B7" w:rsidRPr="00893F85" w:rsidRDefault="00CB51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Portanto, conforme a DELIBERAÇÃO PLENÁRIA DPEBR Nº 0007-06/2020, esta denúncia se encontra impossibilitada de continuidade.</w:t>
            </w:r>
          </w:p>
          <w:p w:rsidR="00CB51B7" w:rsidRPr="00893F85" w:rsidRDefault="00CB51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CB51B7" w:rsidRPr="00893F85" w:rsidRDefault="00CB51B7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ac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93F85" w:rsidRPr="00893F85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4.10 [PROT. Nº 1025558-2019] 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(Relator: Cláudio de Melo Rocha.) </w:t>
            </w:r>
          </w:p>
        </w:tc>
      </w:tr>
      <w:tr w:rsidR="00893F85" w:rsidRPr="00893F85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51B7" w:rsidRPr="00893F85" w:rsidRDefault="00CB51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O denunciado ainda não apresentou sua defesa.</w:t>
            </w:r>
          </w:p>
          <w:p w:rsidR="00CB51B7" w:rsidRPr="00893F85" w:rsidRDefault="00CB51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Portanto, conforme a DELIBERAÇÃO PLENÁRIA DPEBR Nº 0007-06/2020, esta denúncia se encontra impossibilitada de continuidade.</w:t>
            </w:r>
          </w:p>
          <w:p w:rsidR="00CB51B7" w:rsidRPr="00893F85" w:rsidRDefault="00CB51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CB51B7" w:rsidRPr="00893F85" w:rsidRDefault="00CB51B7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ad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93F85" w:rsidRPr="00893F85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893F85" w:rsidRDefault="0035575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4.11 [PROT. Nº 1029464-2019] 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(Relator: Cláudio de Melo Rocha.) </w:t>
            </w:r>
          </w:p>
          <w:p w:rsidR="00CB51B7" w:rsidRPr="00893F85" w:rsidRDefault="00CB51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93F85" w:rsidRPr="00893F85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51B7" w:rsidRPr="00893F85" w:rsidRDefault="00CB51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O denunciado ainda não apresentou sua complementação de defesa.</w:t>
            </w:r>
          </w:p>
          <w:p w:rsidR="00CB51B7" w:rsidRPr="00893F85" w:rsidRDefault="00CB51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Portanto, conforme a DELIBERAÇÃO PLENÁRIA DPEBR Nº 0007-06/2020, esta denúncia se encontra impossibilitada de continuidade.</w:t>
            </w:r>
          </w:p>
          <w:p w:rsidR="00CB51B7" w:rsidRPr="00893F85" w:rsidRDefault="00CB51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CB51B7" w:rsidRPr="00893F85" w:rsidRDefault="00CB51B7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ae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93F85" w:rsidRPr="00893F85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4.12 [PROT. Nº 1002010-2019]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(Relator: Marília Palhares Machado.) </w:t>
            </w:r>
          </w:p>
        </w:tc>
      </w:tr>
      <w:tr w:rsidR="00893F85" w:rsidRPr="00893F85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01D4" w:rsidRPr="00893F85" w:rsidRDefault="00B801D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Um novo ofício foi enviado à prefeitura de Rodeiro/MG, conforme e-mail do Gerente Jurídico no dia 08/09/2020.</w:t>
            </w:r>
            <w:r w:rsidR="001B5FEC"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Portanto, resta aguardar manifestação da prefeitura através da Gerência Jurídica. </w:t>
            </w:r>
          </w:p>
        </w:tc>
      </w:tr>
    </w:tbl>
    <w:p w:rsidR="00CB51B7" w:rsidRPr="00893F85" w:rsidRDefault="00CB51B7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af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93F85" w:rsidRPr="00893F85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4.13 [PROT. Nº 1048548-2020] 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(Relator: Cecília Maria rabelo Geraldo.) </w:t>
            </w:r>
          </w:p>
        </w:tc>
      </w:tr>
      <w:tr w:rsidR="00893F85" w:rsidRPr="00893F85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O denunciado ainda não apresentou sua defesa.</w:t>
            </w:r>
          </w:p>
          <w:p w:rsidR="00CB51B7" w:rsidRPr="00893F85" w:rsidRDefault="00CB51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Portanto, conforme a DELIBERAÇÃO PLENÁRIA DPEBR Nº 0007-06/2020, esta denúncia se encontra impossibilitada de continuidade.</w:t>
            </w:r>
          </w:p>
          <w:p w:rsidR="00CB51B7" w:rsidRPr="00893F85" w:rsidRDefault="00CB51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CB51B7" w:rsidRPr="00893F85" w:rsidRDefault="00CB51B7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93F85" w:rsidRPr="00893F85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4.14 [PROT. Nº 1001991-2019]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(Relator: Marília Palhares Machado.) </w:t>
            </w:r>
          </w:p>
        </w:tc>
      </w:tr>
      <w:tr w:rsidR="00893F85" w:rsidRPr="00893F85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C237D" w:rsidRPr="00893F85" w:rsidRDefault="005C237D" w:rsidP="00577FA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As partes apresentaram suas alegações finais. </w:t>
            </w:r>
            <w:r w:rsidR="00577FA8"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A Conselheira Relatora, recebeu a documentação e irá elaborar e apresentar o Relatório e Voto na próxima reunião ordinária.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DD7594" w:rsidRPr="00893F85" w:rsidRDefault="00DD7594" w:rsidP="00577FA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DD7594" w:rsidRPr="00893F85" w:rsidRDefault="00DD7594" w:rsidP="00577FA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Conselheira Relatora </w:t>
            </w:r>
            <w:r w:rsidR="00CD7C27"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debateu sobre as alegações finais das partes e teceu comentários questionando sobre os reais motivos da denúncia, que, em seu entendimento se trata de denúncia relacionada a não indicação de autoria ou coautoria em projeto, cuja divulgação da denunciada focalizou somente o projeto desta. </w:t>
            </w:r>
          </w:p>
        </w:tc>
      </w:tr>
    </w:tbl>
    <w:p w:rsidR="00CB51B7" w:rsidRPr="00893F85" w:rsidRDefault="00CB51B7">
      <w:pPr>
        <w:widowControl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af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93F85" w:rsidRPr="00893F85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4.15 [PROT. Nº 940043-2019] 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(Relator: Cecília Maria Rabelo Geraldo.) </w:t>
            </w:r>
          </w:p>
          <w:p w:rsidR="00CB51B7" w:rsidRPr="00893F85" w:rsidRDefault="00CB51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93F85" w:rsidRPr="00893F85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01D4" w:rsidRPr="00893F85" w:rsidRDefault="00B801D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 denunciado ainda não apresentou suas alegações finais. </w:t>
            </w:r>
          </w:p>
          <w:p w:rsidR="00577FA8" w:rsidRPr="00893F85" w:rsidRDefault="00577FA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77FA8" w:rsidRPr="00893F85" w:rsidRDefault="00577FA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Portanto, conforme a DELIBERAÇÃO PLENÁRIA DPEBR Nº 0007-06/2020, esta denúncia se encontra impossibilitada de continuidade.</w:t>
            </w:r>
          </w:p>
        </w:tc>
      </w:tr>
    </w:tbl>
    <w:p w:rsidR="00CB51B7" w:rsidRPr="00893F85" w:rsidRDefault="00CB51B7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af2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93F85" w:rsidRPr="00893F85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893F85" w:rsidRDefault="00355750" w:rsidP="00B431E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4.16 [PROT. Nº 882750-2019]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(Relator: Cecília Maria Rabelo Geraldo.) </w:t>
            </w:r>
          </w:p>
        </w:tc>
      </w:tr>
      <w:tr w:rsidR="00893F85" w:rsidRPr="00893F85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31ED" w:rsidRPr="00893F85" w:rsidRDefault="00B431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431ED" w:rsidRPr="00893F85" w:rsidRDefault="00B431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As partes ainda não apresentaram suas alegações finais. </w:t>
            </w:r>
          </w:p>
          <w:p w:rsidR="00577FA8" w:rsidRPr="00893F85" w:rsidRDefault="00577FA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77FA8" w:rsidRPr="00893F85" w:rsidRDefault="00577FA8" w:rsidP="00577FA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Portanto, conforme a DELIBERAÇÃO PLENÁRIA DPEBR Nº 0007-06/2020, esta denúncia se encontra impossibilitada de continuidade.</w:t>
            </w:r>
          </w:p>
          <w:p w:rsidR="00577FA8" w:rsidRPr="00893F85" w:rsidRDefault="00577FA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CB51B7" w:rsidRPr="00893F85" w:rsidRDefault="00CB51B7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af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93F85" w:rsidRPr="00893F85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4.17 [PROT. Nº 957357-2019]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(Relator: Cecília Maria Rabelo Geraldo.) </w:t>
            </w:r>
          </w:p>
        </w:tc>
      </w:tr>
      <w:tr w:rsidR="00893F85" w:rsidRPr="00893F85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1BA1" w:rsidRPr="00893F85" w:rsidRDefault="00311BA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A Conselheira Relatora Ainda está analisando as alegações finais apresentadas e apresentará Relatório e Voto na próxima reunião.</w:t>
            </w:r>
          </w:p>
          <w:p w:rsidR="00CB51B7" w:rsidRPr="00893F85" w:rsidRDefault="00311BA1" w:rsidP="00311BA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Portanto, conforme a DELIBERAÇÃO PLENÁRIA DPEBR Nº 0007-06/2020, esta denúncia se encontra impossibilitada de continuidade.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:rsidR="00CB51B7" w:rsidRPr="00893F85" w:rsidRDefault="00CB51B7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af4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93F85" w:rsidRPr="00893F85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4.18 [PROT. Nº 1025529-2019] 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(Relator: Marília Palhares Machado.)</w:t>
            </w: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893F85" w:rsidRPr="00893F85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31ED" w:rsidRPr="00893F85" w:rsidRDefault="00B431ED" w:rsidP="00B431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As partes foram intimadas a apresentar suas alegações finais, no entanto, ainda não o fizeram.</w:t>
            </w:r>
          </w:p>
          <w:p w:rsidR="00311BA1" w:rsidRPr="00893F85" w:rsidRDefault="00311BA1" w:rsidP="00B431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11BA1" w:rsidRPr="00893F85" w:rsidRDefault="00311BA1" w:rsidP="00B431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Portanto, conforme a DELIBERAÇÃO PLENÁRIA DPEBR Nº 0007-06/2020, esta denúncia se encontra impossibilitada de continuidade.</w:t>
            </w:r>
          </w:p>
        </w:tc>
      </w:tr>
    </w:tbl>
    <w:p w:rsidR="00CB51B7" w:rsidRPr="00893F85" w:rsidRDefault="00CB51B7">
      <w:pPr>
        <w:widowControl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af5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93F85" w:rsidRPr="00893F85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893F85" w:rsidRDefault="003557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4.19 [PROT. Nº </w:t>
            </w:r>
            <w:bookmarkStart w:id="4" w:name="_GoBack"/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1009489</w:t>
            </w:r>
            <w:bookmarkEnd w:id="4"/>
            <w:r w:rsidRPr="00893F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-2019] 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(Relator: Cecília Maria Rabelo Geraldo.) </w:t>
            </w:r>
          </w:p>
          <w:p w:rsidR="00CB51B7" w:rsidRPr="00893F85" w:rsidRDefault="00CB51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93F85" w:rsidRPr="00893F85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A52" w:rsidRPr="00893F85" w:rsidRDefault="00B431ED" w:rsidP="00FA0A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hAnsi="Times New Roman" w:cs="Times New Roman"/>
                <w:color w:val="000000" w:themeColor="text1"/>
              </w:rPr>
              <w:t xml:space="preserve">As partes consumaram o acordo. </w:t>
            </w:r>
            <w:r w:rsidR="00FA0A52" w:rsidRPr="00893F85">
              <w:rPr>
                <w:rFonts w:ascii="Times New Roman" w:hAnsi="Times New Roman" w:cs="Times New Roman"/>
                <w:color w:val="000000" w:themeColor="text1"/>
              </w:rPr>
              <w:t>Foi juntado</w:t>
            </w:r>
            <w:r w:rsidRPr="00893F85">
              <w:rPr>
                <w:rFonts w:ascii="Times New Roman" w:hAnsi="Times New Roman" w:cs="Times New Roman"/>
                <w:color w:val="000000" w:themeColor="text1"/>
              </w:rPr>
              <w:t xml:space="preserve"> ao processo documentação à(s) folha(s) 190 a 194 correspondente a comprovantes de cumprimento de acordo realizado em audiência de instrução. </w:t>
            </w:r>
            <w:r w:rsidR="00FA0A52" w:rsidRPr="00893F85">
              <w:rPr>
                <w:rFonts w:ascii="Times New Roman" w:hAnsi="Times New Roman" w:cs="Times New Roman"/>
                <w:color w:val="000000" w:themeColor="text1"/>
              </w:rPr>
              <w:t>A Conselheira relatora emitiu o seguinte relatório: “</w:t>
            </w:r>
            <w:r w:rsidR="00FA0A52" w:rsidRPr="00893F85">
              <w:rPr>
                <w:rFonts w:ascii="Times New Roman" w:hAnsi="Times New Roman" w:cs="Times New Roman"/>
                <w:color w:val="000000" w:themeColor="text1"/>
              </w:rPr>
              <w:t xml:space="preserve">Diante do cumprimento, pelo denunciado e denunciante, do acordado em audiência de Conciliação realizada em 21/08/2020. </w:t>
            </w:r>
          </w:p>
          <w:p w:rsidR="00FA0A52" w:rsidRPr="00893F85" w:rsidRDefault="00FA0A52" w:rsidP="00FA0A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431ED" w:rsidRPr="00893F85" w:rsidRDefault="00FA0A52" w:rsidP="00FA0A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hAnsi="Times New Roman" w:cs="Times New Roman"/>
                <w:color w:val="000000" w:themeColor="text1"/>
              </w:rPr>
              <w:t>Considerando que não houveram mais manifestações das partes até o dia 08/09/2020, conforme acordado em audiência de instrução, esta denúncia trata-se de matéria conciliada. Portanto, considerando o relatado acima, voto pela IMPROCEDÊNCIA do pedido de determinar uma sanção ética-disciplinar ao denunciado. Arquive-se.</w:t>
            </w:r>
            <w:r w:rsidRPr="00893F85">
              <w:rPr>
                <w:rFonts w:ascii="Times New Roman" w:hAnsi="Times New Roman" w:cs="Times New Roman"/>
                <w:color w:val="000000" w:themeColor="text1"/>
              </w:rPr>
              <w:t>” O Relatório foi aprovado por unanimidade pelos demais conselheiros da CED/MG.</w:t>
            </w:r>
          </w:p>
        </w:tc>
      </w:tr>
    </w:tbl>
    <w:p w:rsidR="00CB51B7" w:rsidRPr="00893F85" w:rsidRDefault="00355750">
      <w:pPr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93F85">
        <w:rPr>
          <w:rFonts w:ascii="Times New Roman" w:eastAsia="Times New Roman" w:hAnsi="Times New Roman" w:cs="Times New Roman"/>
          <w:b/>
          <w:color w:val="000000" w:themeColor="text1"/>
        </w:rPr>
        <w:t>Encerramento:</w:t>
      </w:r>
    </w:p>
    <w:tbl>
      <w:tblPr>
        <w:tblStyle w:val="af6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93F85" w:rsidRPr="00893F85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4. Encerramento:</w:t>
            </w:r>
          </w:p>
        </w:tc>
      </w:tr>
      <w:tr w:rsidR="00893F85" w:rsidRPr="00893F85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893F85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vAlign w:val="bottom"/>
          </w:tcPr>
          <w:p w:rsidR="00CB51B7" w:rsidRPr="00893F85" w:rsidRDefault="00355750" w:rsidP="00893F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5" w:name="_heading=h.2et92p0" w:colFirst="0" w:colLast="0"/>
            <w:bookmarkEnd w:id="5"/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A Coordenadora Cecília Maria Rabelo Geraldo encerrou a 17</w:t>
            </w:r>
            <w:r w:rsidR="00893F85"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ª Reunião (ordinária) da Comissão de Ética e Disciplina do CAU/MG às 1</w:t>
            </w:r>
            <w:r w:rsidR="00893F85"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="00893F85"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  <w:r w:rsidRPr="00893F85">
              <w:rPr>
                <w:rFonts w:ascii="Times New Roman" w:eastAsia="Times New Roman" w:hAnsi="Times New Roman" w:cs="Times New Roman"/>
                <w:color w:val="000000" w:themeColor="text1"/>
              </w:rPr>
              <w:t>min. Para os devidos fins, eu, Diogo Ubaldo Braga, Assessor da Comissão de Ética do CAU/MG, lavrei esta Súmula.</w:t>
            </w:r>
          </w:p>
        </w:tc>
      </w:tr>
    </w:tbl>
    <w:p w:rsidR="00CB51B7" w:rsidRPr="00893F85" w:rsidRDefault="00CB51B7">
      <w:pPr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CB51B7" w:rsidRPr="00893F85" w:rsidRDefault="00355750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93F85">
        <w:rPr>
          <w:rFonts w:ascii="Times New Roman" w:eastAsia="Times New Roman" w:hAnsi="Times New Roman" w:cs="Times New Roman"/>
          <w:b/>
          <w:color w:val="000000" w:themeColor="text1"/>
        </w:rPr>
        <w:t xml:space="preserve">Cecília Maria Rabelo Geraldo                               </w:t>
      </w:r>
      <w:r w:rsidRPr="00893F85">
        <w:rPr>
          <w:rFonts w:ascii="Times New Roman" w:eastAsia="Times New Roman" w:hAnsi="Times New Roman" w:cs="Times New Roman"/>
          <w:color w:val="000000" w:themeColor="text1"/>
        </w:rPr>
        <w:t>____________________________________</w:t>
      </w:r>
    </w:p>
    <w:p w:rsidR="00CB51B7" w:rsidRPr="00893F85" w:rsidRDefault="00355750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93F85">
        <w:rPr>
          <w:rFonts w:ascii="Times New Roman" w:eastAsia="Times New Roman" w:hAnsi="Times New Roman" w:cs="Times New Roman"/>
          <w:color w:val="000000" w:themeColor="text1"/>
        </w:rPr>
        <w:t>Coordenadora da CED-CAU/MG</w:t>
      </w:r>
    </w:p>
    <w:p w:rsidR="00CB51B7" w:rsidRPr="00893F85" w:rsidRDefault="00CB51B7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CB51B7" w:rsidRPr="00893F85" w:rsidRDefault="00355750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93F85">
        <w:rPr>
          <w:rFonts w:ascii="Times New Roman" w:eastAsia="Times New Roman" w:hAnsi="Times New Roman" w:cs="Times New Roman"/>
          <w:b/>
          <w:color w:val="000000" w:themeColor="text1"/>
        </w:rPr>
        <w:t>Marília Palhares Machado</w:t>
      </w:r>
      <w:r w:rsidRPr="00893F85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____________________________________</w:t>
      </w:r>
    </w:p>
    <w:p w:rsidR="00CB51B7" w:rsidRPr="00893F85" w:rsidRDefault="00355750">
      <w:pPr>
        <w:spacing w:after="24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93F85">
        <w:rPr>
          <w:rFonts w:ascii="Times New Roman" w:eastAsia="Times New Roman" w:hAnsi="Times New Roman" w:cs="Times New Roman"/>
          <w:color w:val="000000" w:themeColor="text1"/>
        </w:rPr>
        <w:t>Coordenadora Adjunta da CED-CAU/MG</w:t>
      </w:r>
    </w:p>
    <w:p w:rsidR="00CB51B7" w:rsidRPr="00893F85" w:rsidRDefault="00355750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93F85">
        <w:rPr>
          <w:rFonts w:ascii="Times New Roman" w:eastAsia="Times New Roman" w:hAnsi="Times New Roman" w:cs="Times New Roman"/>
          <w:b/>
          <w:color w:val="000000" w:themeColor="text1"/>
        </w:rPr>
        <w:t>Claudio de Melo Rocha</w:t>
      </w:r>
      <w:r w:rsidRPr="00893F85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_____________________________________</w:t>
      </w:r>
    </w:p>
    <w:p w:rsidR="00CB51B7" w:rsidRPr="00893F85" w:rsidRDefault="00355750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93F85">
        <w:rPr>
          <w:rFonts w:ascii="Times New Roman" w:eastAsia="Times New Roman" w:hAnsi="Times New Roman" w:cs="Times New Roman"/>
          <w:color w:val="000000" w:themeColor="text1"/>
        </w:rPr>
        <w:t>Membro da CED-CAU/MG</w:t>
      </w:r>
    </w:p>
    <w:p w:rsidR="00CB51B7" w:rsidRPr="00893F85" w:rsidRDefault="00CB51B7">
      <w:pPr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CB51B7" w:rsidRPr="00893F85" w:rsidRDefault="00355750" w:rsidP="003377CA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93F85">
        <w:rPr>
          <w:rFonts w:ascii="Times New Roman" w:eastAsia="Times New Roman" w:hAnsi="Times New Roman" w:cs="Times New Roman"/>
          <w:b/>
          <w:color w:val="000000" w:themeColor="text1"/>
        </w:rPr>
        <w:t xml:space="preserve">Diogo Ubaldo Braga                                                </w:t>
      </w:r>
      <w:r w:rsidRPr="00893F85">
        <w:rPr>
          <w:rFonts w:ascii="Times New Roman" w:eastAsia="Times New Roman" w:hAnsi="Times New Roman" w:cs="Times New Roman"/>
          <w:color w:val="000000" w:themeColor="text1"/>
        </w:rPr>
        <w:t>____________________________________</w:t>
      </w:r>
      <w:r w:rsidR="003377CA" w:rsidRPr="00893F85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CB51B7" w:rsidRPr="00893F85" w:rsidRDefault="00355750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93F85">
        <w:rPr>
          <w:rFonts w:ascii="Times New Roman" w:eastAsia="Times New Roman" w:hAnsi="Times New Roman" w:cs="Times New Roman"/>
          <w:color w:val="000000" w:themeColor="text1"/>
        </w:rPr>
        <w:t xml:space="preserve">Assessor da CED-CAU/MG </w:t>
      </w:r>
    </w:p>
    <w:sectPr w:rsidR="00CB51B7" w:rsidRPr="00893F85">
      <w:headerReference w:type="default" r:id="rId8"/>
      <w:footerReference w:type="default" r:id="rId9"/>
      <w:pgSz w:w="11900" w:h="16840"/>
      <w:pgMar w:top="1559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DD0" w:rsidRDefault="008D5DD0">
      <w:r>
        <w:separator/>
      </w:r>
    </w:p>
  </w:endnote>
  <w:endnote w:type="continuationSeparator" w:id="0">
    <w:p w:rsidR="008D5DD0" w:rsidRDefault="008D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492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377CA" w:rsidRDefault="003377C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23F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23F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51B7" w:rsidRDefault="00CB51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DD0" w:rsidRDefault="008D5DD0">
      <w:r>
        <w:separator/>
      </w:r>
    </w:p>
  </w:footnote>
  <w:footnote w:type="continuationSeparator" w:id="0">
    <w:p w:rsidR="008D5DD0" w:rsidRDefault="008D5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B7" w:rsidRDefault="003557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l="0" t="0" r="0" b="0"/>
              <wp:wrapNone/>
              <wp:docPr id="574" name="Retângulo 5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B51B7" w:rsidRDefault="00CB51B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574" o:spid="_x0000_s1026" style="position:absolute;margin-left:0;margin-top:0;width:40.95pt;height:172.6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" filled="f" stroked="f">
              <v:textbox inset="2.53958mm,1.2694mm,2.53958mm,1.2694mm">
                <w:txbxContent>
                  <w:p w:rsidR="00CB51B7" w:rsidRDefault="00CB51B7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-536574</wp:posOffset>
          </wp:positionH>
          <wp:positionV relativeFrom="margin">
            <wp:posOffset>-977899</wp:posOffset>
          </wp:positionV>
          <wp:extent cx="7560000" cy="900407"/>
          <wp:effectExtent l="0" t="0" r="0" b="0"/>
          <wp:wrapNone/>
          <wp:docPr id="57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11C1"/>
    <w:multiLevelType w:val="multilevel"/>
    <w:tmpl w:val="7DB650F4"/>
    <w:lvl w:ilvl="0">
      <w:start w:val="1"/>
      <w:numFmt w:val="decimalZero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3159F5"/>
    <w:multiLevelType w:val="multilevel"/>
    <w:tmpl w:val="B2FC0A28"/>
    <w:lvl w:ilvl="0">
      <w:start w:val="1"/>
      <w:numFmt w:val="decimalZero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53F41"/>
    <w:multiLevelType w:val="multilevel"/>
    <w:tmpl w:val="C9069278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color w:val="1F497D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</w:abstractNum>
  <w:abstractNum w:abstractNumId="3" w15:restartNumberingAfterBreak="0">
    <w:nsid w:val="7A555D4D"/>
    <w:multiLevelType w:val="multilevel"/>
    <w:tmpl w:val="14C8914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4" w15:restartNumberingAfterBreak="0">
    <w:nsid w:val="7ABB36BC"/>
    <w:multiLevelType w:val="multilevel"/>
    <w:tmpl w:val="FED01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B7"/>
    <w:rsid w:val="00007C7F"/>
    <w:rsid w:val="001A6101"/>
    <w:rsid w:val="001B5F19"/>
    <w:rsid w:val="001B5FEC"/>
    <w:rsid w:val="00311BA1"/>
    <w:rsid w:val="003377CA"/>
    <w:rsid w:val="00355750"/>
    <w:rsid w:val="003A591A"/>
    <w:rsid w:val="003F4636"/>
    <w:rsid w:val="004A4B42"/>
    <w:rsid w:val="00577FA8"/>
    <w:rsid w:val="005877DC"/>
    <w:rsid w:val="005C237D"/>
    <w:rsid w:val="005F3A9C"/>
    <w:rsid w:val="005F4785"/>
    <w:rsid w:val="006D23F3"/>
    <w:rsid w:val="006F7D5D"/>
    <w:rsid w:val="00717096"/>
    <w:rsid w:val="007640DF"/>
    <w:rsid w:val="0086259B"/>
    <w:rsid w:val="00893F85"/>
    <w:rsid w:val="008D5DD0"/>
    <w:rsid w:val="009A286E"/>
    <w:rsid w:val="009F3923"/>
    <w:rsid w:val="00A465DE"/>
    <w:rsid w:val="00AA63DC"/>
    <w:rsid w:val="00B176B1"/>
    <w:rsid w:val="00B31AFE"/>
    <w:rsid w:val="00B431ED"/>
    <w:rsid w:val="00B801D4"/>
    <w:rsid w:val="00B8136E"/>
    <w:rsid w:val="00B821F4"/>
    <w:rsid w:val="00CB51B7"/>
    <w:rsid w:val="00CD7C27"/>
    <w:rsid w:val="00D430E9"/>
    <w:rsid w:val="00D85070"/>
    <w:rsid w:val="00DD7594"/>
    <w:rsid w:val="00E9112C"/>
    <w:rsid w:val="00FA0A52"/>
    <w:rsid w:val="00FC041D"/>
    <w:rsid w:val="00FE528B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D633B8-405A-4480-A101-46829629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A5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fontstyle01">
    <w:name w:val="fontstyle01"/>
    <w:basedOn w:val="Fontepargpadro"/>
    <w:rsid w:val="00FA3892"/>
    <w:rPr>
      <w:rFonts w:ascii="Tahoma" w:hAnsi="Tahoma" w:cs="Tahoma" w:hint="default"/>
      <w:b/>
      <w:bCs/>
      <w:i w:val="0"/>
      <w:iCs w:val="0"/>
      <w:color w:val="434343"/>
      <w:sz w:val="16"/>
      <w:szCs w:val="16"/>
    </w:rPr>
  </w:style>
  <w:style w:type="character" w:customStyle="1" w:styleId="apple-converted-space">
    <w:name w:val="apple-converted-space"/>
    <w:basedOn w:val="Fontepargpadro"/>
    <w:rsid w:val="00FC3413"/>
  </w:style>
  <w:style w:type="character" w:styleId="nfase">
    <w:name w:val="Emphasis"/>
    <w:basedOn w:val="Fontepargpadro"/>
    <w:uiPriority w:val="20"/>
    <w:qFormat/>
    <w:rsid w:val="00C56A59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DA59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1">
    <w:name w:val="fontstyle21"/>
    <w:basedOn w:val="Fontepargpadro"/>
    <w:rsid w:val="009E78D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xmsonormal">
    <w:name w:val="x_msonormal"/>
    <w:basedOn w:val="Normal"/>
    <w:rsid w:val="00A465DE"/>
    <w:pPr>
      <w:widowControl/>
    </w:pPr>
    <w:rPr>
      <w:rFonts w:eastAsia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KhNNB5FKzkvj/FnASeOu45OCJQ==">AMUW2mURhFxOAE0R9dW5BkNSVn7hvFs27OZ1LiMMNLzYbKo7zNsd+Ap5J3cJeuF+Tg3kKGujaVxm6tueVCkZS4bcW6RB/Z7ji0CvHnycRQMPIc1KWNywjVxxLnZUGsxhoGN4hSrRvo8KsVLsAJgr7k1qlNDDL+7mGT2LObxGju4un32KakGgn/PGMPLhhLWxGZIQhpVWaz9o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6</Pages>
  <Words>2231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U. Braga</dc:creator>
  <cp:lastModifiedBy>Diogo</cp:lastModifiedBy>
  <cp:revision>13</cp:revision>
  <dcterms:created xsi:type="dcterms:W3CDTF">2020-09-09T11:47:00Z</dcterms:created>
  <dcterms:modified xsi:type="dcterms:W3CDTF">2020-09-22T20:30:00Z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