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27229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BB037E" w:rsidP="00C30E9E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  <w:r w:rsidR="00495047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806DC2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5639BA">
              <w:rPr>
                <w:rFonts w:ascii="Arial" w:hAnsi="Arial" w:cs="Arial"/>
                <w:sz w:val="20"/>
                <w:szCs w:val="20"/>
                <w:lang w:val="pt-BR"/>
              </w:rPr>
              <w:t>Análise de solicitação de anotação de título de Especialização em Engenharia de Segurança do Trabalho</w:t>
            </w:r>
          </w:p>
        </w:tc>
      </w:tr>
      <w:tr w:rsidR="00BF3DE2" w:rsidRPr="00806DC2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5639BA" w:rsidRDefault="00150D34" w:rsidP="0020087E">
            <w:pPr>
              <w:widowControl/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0E3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Vários</w:t>
            </w:r>
          </w:p>
        </w:tc>
      </w:tr>
      <w:tr w:rsidR="00BF3DE2" w:rsidRPr="0027229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  <w:r w:rsidR="00150D34">
              <w:rPr>
                <w:rFonts w:ascii="Arial" w:hAnsi="Arial" w:cs="Arial"/>
                <w:sz w:val="20"/>
                <w:szCs w:val="20"/>
                <w:lang w:val="pt-BR"/>
              </w:rPr>
              <w:t xml:space="preserve"> de Especialização em Engenharia de Segurança do Trabalho</w:t>
            </w:r>
          </w:p>
        </w:tc>
      </w:tr>
      <w:tr w:rsidR="00BF3DE2" w:rsidRPr="0027229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27229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C30E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</w:t>
            </w:r>
            <w:r w:rsidR="00145BDE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MG Nº </w:t>
            </w:r>
            <w:r w:rsidR="00BB037E">
              <w:rPr>
                <w:rFonts w:ascii="Arial" w:hAnsi="Arial" w:cs="Arial"/>
                <w:b/>
                <w:sz w:val="20"/>
                <w:szCs w:val="20"/>
                <w:lang w:val="pt-BR"/>
              </w:rPr>
              <w:t>12</w:t>
            </w:r>
            <w:r w:rsidR="00495047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BB037E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806DC2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5639BA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BB037E" w:rsidRDefault="00BF3DE2" w:rsidP="00BF3DE2">
      <w:pPr>
        <w:ind w:left="3969"/>
        <w:jc w:val="both"/>
        <w:rPr>
          <w:rFonts w:ascii="Arial" w:hAnsi="Arial" w:cs="Arial"/>
          <w:i/>
          <w:sz w:val="10"/>
          <w:szCs w:val="20"/>
          <w:lang w:val="pt-BR"/>
        </w:rPr>
      </w:pPr>
    </w:p>
    <w:p w:rsidR="00272297" w:rsidRDefault="00272297" w:rsidP="00BB037E">
      <w:pPr>
        <w:suppressLineNumbers/>
        <w:spacing w:before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B037E">
      <w:pPr>
        <w:suppressLineNumbers/>
        <w:spacing w:before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no dia </w:t>
      </w:r>
      <w:r w:rsidR="00716B7F">
        <w:rPr>
          <w:rFonts w:ascii="Arial" w:hAnsi="Arial" w:cs="Arial"/>
          <w:sz w:val="20"/>
          <w:szCs w:val="20"/>
          <w:lang w:val="pt-BR"/>
        </w:rPr>
        <w:t>19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 de </w:t>
      </w:r>
      <w:r w:rsidR="00716B7F">
        <w:rPr>
          <w:rFonts w:ascii="Arial" w:hAnsi="Arial" w:cs="Arial"/>
          <w:sz w:val="20"/>
          <w:szCs w:val="20"/>
          <w:lang w:val="pt-BR"/>
        </w:rPr>
        <w:t>novembro</w:t>
      </w:r>
      <w:r w:rsidR="005639BA" w:rsidRPr="000E38E0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, nas instalações </w:t>
      </w:r>
      <w:r w:rsidRPr="00BB037E">
        <w:rPr>
          <w:rFonts w:ascii="Arial" w:hAnsi="Arial" w:cs="Arial"/>
          <w:sz w:val="20"/>
          <w:szCs w:val="20"/>
          <w:lang w:val="pt-BR"/>
        </w:rPr>
        <w:t xml:space="preserve">do </w:t>
      </w:r>
      <w:r w:rsidR="00BB037E" w:rsidRPr="00BB037E">
        <w:rPr>
          <w:rFonts w:ascii="Arial" w:hAnsi="Arial" w:cs="Arial"/>
          <w:sz w:val="20"/>
          <w:szCs w:val="20"/>
          <w:lang w:val="pt-BR"/>
        </w:rPr>
        <w:t>CAU</w:t>
      </w:r>
      <w:r w:rsidRPr="00BB037E"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BB037E" w:rsidRPr="00BB037E">
        <w:rPr>
          <w:rFonts w:ascii="Arial" w:hAnsi="Arial" w:cs="Arial"/>
          <w:sz w:val="20"/>
          <w:szCs w:val="20"/>
          <w:lang w:val="pt-BR"/>
        </w:rPr>
        <w:t>Av.</w:t>
      </w:r>
      <w:r w:rsidR="00BB037E">
        <w:rPr>
          <w:rFonts w:ascii="Arial" w:hAnsi="Arial" w:cs="Arial"/>
          <w:sz w:val="20"/>
          <w:szCs w:val="20"/>
          <w:lang w:val="pt-BR"/>
        </w:rPr>
        <w:t xml:space="preserve"> Getúlio Vargas, 447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, </w:t>
      </w:r>
      <w:r w:rsidR="00BB037E">
        <w:rPr>
          <w:rFonts w:ascii="Arial" w:hAnsi="Arial" w:cs="Arial"/>
          <w:sz w:val="20"/>
          <w:szCs w:val="20"/>
          <w:lang w:val="pt-BR"/>
        </w:rPr>
        <w:t>Funcionários</w:t>
      </w:r>
      <w:r w:rsidRPr="000E38E0">
        <w:rPr>
          <w:rFonts w:ascii="Arial" w:hAnsi="Arial" w:cs="Arial"/>
          <w:sz w:val="20"/>
          <w:szCs w:val="20"/>
          <w:lang w:val="pt-BR"/>
        </w:rPr>
        <w:t>, em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Belo Horizonte, Minas Gerais, no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CE6D24" w:rsidRPr="00CE6D24" w:rsidRDefault="00321189" w:rsidP="00BB037E">
      <w:pPr>
        <w:suppressLineNumbers/>
        <w:spacing w:before="120" w:after="12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Pr="00CE6D24" w:rsidRDefault="00CE6D24" w:rsidP="00BB037E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272297" w:rsidRDefault="00272297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C30E9E" w:rsidRDefault="00C30E9E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61710" w:rsidRPr="005639BA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161710" w:rsidRPr="00C30E9E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="00495047" w:rsidRPr="00495047">
        <w:rPr>
          <w:rFonts w:ascii="Arial" w:hAnsi="Arial" w:cs="Arial"/>
          <w:sz w:val="20"/>
          <w:szCs w:val="20"/>
          <w:lang w:val="pt-BR"/>
        </w:rPr>
        <w:t>ANDRÉ FELIPE ANTUNES DIAS</w:t>
      </w:r>
      <w:r w:rsidR="00495047">
        <w:rPr>
          <w:rFonts w:ascii="Arial" w:hAnsi="Arial" w:cs="Arial"/>
          <w:sz w:val="20"/>
          <w:szCs w:val="20"/>
          <w:lang w:val="pt-BR"/>
        </w:rPr>
        <w:t xml:space="preserve"> 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– </w:t>
      </w:r>
      <w:r w:rsidR="00BB037E" w:rsidRPr="00C30E9E">
        <w:rPr>
          <w:rFonts w:ascii="Arial" w:hAnsi="Arial" w:cs="Arial"/>
          <w:sz w:val="20"/>
          <w:szCs w:val="20"/>
          <w:lang w:val="pt-BR"/>
        </w:rPr>
        <w:t xml:space="preserve">CAU nº </w:t>
      </w:r>
      <w:r w:rsidR="00495047" w:rsidRPr="00495047">
        <w:rPr>
          <w:rFonts w:ascii="Arial" w:hAnsi="Arial" w:cs="Arial"/>
          <w:sz w:val="20"/>
          <w:szCs w:val="20"/>
          <w:lang w:val="pt-BR"/>
        </w:rPr>
        <w:t>A161372-3</w:t>
      </w:r>
      <w:r w:rsidR="00C37413">
        <w:rPr>
          <w:rFonts w:ascii="Arial" w:hAnsi="Arial" w:cs="Arial"/>
          <w:sz w:val="20"/>
          <w:szCs w:val="20"/>
          <w:lang w:val="pt-BR"/>
        </w:rPr>
        <w:t>;</w:t>
      </w:r>
    </w:p>
    <w:p w:rsidR="00161710" w:rsidRPr="005639BA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95047" w:rsidRPr="00495047">
        <w:rPr>
          <w:rFonts w:ascii="Arial" w:hAnsi="Arial" w:cs="Arial"/>
          <w:sz w:val="20"/>
          <w:szCs w:val="20"/>
          <w:lang w:val="pt-BR"/>
        </w:rPr>
        <w:t>956167/2019</w:t>
      </w:r>
      <w:r w:rsidR="00C37413">
        <w:rPr>
          <w:rFonts w:ascii="Arial" w:hAnsi="Arial" w:cs="Arial"/>
          <w:sz w:val="20"/>
          <w:szCs w:val="20"/>
          <w:lang w:val="pt-BR"/>
        </w:rPr>
        <w:t>;</w:t>
      </w:r>
    </w:p>
    <w:p w:rsidR="00BB037E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="00495047" w:rsidRPr="00495047">
        <w:rPr>
          <w:rFonts w:ascii="Arial" w:hAnsi="Arial" w:cs="Arial"/>
          <w:sz w:val="20"/>
          <w:szCs w:val="20"/>
          <w:lang w:val="pt-BR"/>
        </w:rPr>
        <w:t>UNIFIP-MOC</w:t>
      </w:r>
      <w:r w:rsidR="00C37413">
        <w:rPr>
          <w:rFonts w:ascii="Arial" w:hAnsi="Arial" w:cs="Arial"/>
          <w:sz w:val="20"/>
          <w:szCs w:val="20"/>
          <w:lang w:val="pt-BR"/>
        </w:rPr>
        <w:t>;</w:t>
      </w:r>
    </w:p>
    <w:p w:rsidR="00161710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</w:t>
      </w:r>
      <w:r w:rsidRPr="00161710">
        <w:rPr>
          <w:rFonts w:ascii="Arial" w:hAnsi="Arial" w:cs="Arial"/>
          <w:sz w:val="20"/>
          <w:szCs w:val="20"/>
          <w:lang w:val="pt-BR"/>
        </w:rPr>
        <w:t xml:space="preserve">Registro: </w:t>
      </w:r>
      <w:r w:rsidR="00495047" w:rsidRPr="00495047">
        <w:rPr>
          <w:rFonts w:ascii="Arial" w:hAnsi="Arial" w:cs="Arial"/>
          <w:sz w:val="20"/>
          <w:szCs w:val="20"/>
          <w:lang w:val="pt-BR"/>
        </w:rPr>
        <w:t>Nº 0902P, Livro nº 006P, Folhas 13, de 06/08/2019.</w:t>
      </w:r>
    </w:p>
    <w:p w:rsidR="001D1163" w:rsidRDefault="001D1163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37413" w:rsidRPr="005639BA" w:rsidRDefault="00C37413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C37413" w:rsidRPr="00C30E9E" w:rsidRDefault="00C37413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Pr="00C37413">
        <w:rPr>
          <w:rFonts w:ascii="Arial" w:hAnsi="Arial" w:cs="Arial"/>
          <w:sz w:val="20"/>
          <w:szCs w:val="20"/>
          <w:lang w:val="pt-BR"/>
        </w:rPr>
        <w:t>JESSICA DE ASSIS SANTOS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– CAU nº </w:t>
      </w:r>
      <w:r w:rsidRPr="00C37413">
        <w:rPr>
          <w:rFonts w:ascii="Arial" w:hAnsi="Arial" w:cs="Arial"/>
          <w:sz w:val="20"/>
          <w:szCs w:val="20"/>
          <w:lang w:val="pt-BR"/>
        </w:rPr>
        <w:t>A141964-1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C37413" w:rsidRPr="005639BA" w:rsidRDefault="00C37413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C37413">
        <w:rPr>
          <w:rFonts w:ascii="Arial" w:hAnsi="Arial" w:cs="Arial"/>
          <w:sz w:val="20"/>
          <w:szCs w:val="20"/>
          <w:lang w:val="pt-BR"/>
        </w:rPr>
        <w:t>933924/2019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C37413" w:rsidRDefault="00C37413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Pr="00C37413">
        <w:rPr>
          <w:rFonts w:ascii="Arial" w:hAnsi="Arial" w:cs="Arial"/>
          <w:sz w:val="20"/>
          <w:szCs w:val="20"/>
          <w:lang w:val="pt-BR"/>
        </w:rPr>
        <w:t>CENTRO UNIVERSITÁRIO DE BELO HORIZONTE - UNI-BH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C37413" w:rsidRDefault="00C37413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</w:t>
      </w:r>
      <w:r w:rsidRPr="00161710">
        <w:rPr>
          <w:rFonts w:ascii="Arial" w:hAnsi="Arial" w:cs="Arial"/>
          <w:sz w:val="20"/>
          <w:szCs w:val="20"/>
          <w:lang w:val="pt-BR"/>
        </w:rPr>
        <w:t xml:space="preserve">Registro: </w:t>
      </w:r>
      <w:r w:rsidRPr="00C37413">
        <w:rPr>
          <w:rFonts w:ascii="Arial" w:hAnsi="Arial" w:cs="Arial"/>
          <w:sz w:val="20"/>
          <w:szCs w:val="20"/>
          <w:lang w:val="pt-BR"/>
        </w:rPr>
        <w:t>nº 4.964, livro: PG/LR-9, Folha: 46, Data: 15/04/2019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E274C1" w:rsidRDefault="00E274C1" w:rsidP="000C3A9B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6D24" w:rsidRPr="00CE6D24" w:rsidRDefault="00CE6D24" w:rsidP="00BB037E">
      <w:pPr>
        <w:spacing w:before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806DC2" w:rsidRDefault="00806DC2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72297" w:rsidRDefault="00272297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Default="008F5AB6" w:rsidP="00BB037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0E38E0">
        <w:rPr>
          <w:rFonts w:ascii="Arial" w:hAnsi="Arial" w:cs="Arial"/>
          <w:sz w:val="20"/>
          <w:szCs w:val="20"/>
          <w:lang w:val="pt-BR"/>
        </w:rPr>
        <w:t>os</w:t>
      </w:r>
      <w:r w:rsid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0E38E0">
        <w:rPr>
          <w:rFonts w:ascii="Arial" w:hAnsi="Arial" w:cs="Arial"/>
          <w:sz w:val="20"/>
          <w:szCs w:val="20"/>
          <w:lang w:val="pt-BR"/>
        </w:rPr>
        <w:t>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0E38E0">
        <w:rPr>
          <w:rFonts w:ascii="Arial" w:hAnsi="Arial" w:cs="Arial"/>
          <w:sz w:val="20"/>
          <w:szCs w:val="20"/>
          <w:lang w:val="pt-BR"/>
        </w:rPr>
        <w:t>s acima descritos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0E38E0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004B6B" w:rsidRPr="008F5AB6" w:rsidRDefault="00004B6B" w:rsidP="00004B6B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BF3DE2" w:rsidRDefault="006D76DA" w:rsidP="00BB037E">
      <w:pPr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 w:rsidRPr="005639BA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C30E9E">
        <w:rPr>
          <w:rFonts w:ascii="Arial" w:hAnsi="Arial" w:cs="Arial"/>
          <w:sz w:val="20"/>
          <w:szCs w:val="20"/>
          <w:lang w:val="pt-BR"/>
        </w:rPr>
        <w:t>18</w:t>
      </w:r>
      <w:r w:rsidR="00BF3DE2" w:rsidRPr="005639BA">
        <w:rPr>
          <w:rFonts w:ascii="Arial" w:hAnsi="Arial" w:cs="Arial"/>
          <w:sz w:val="20"/>
          <w:szCs w:val="20"/>
          <w:lang w:val="pt-BR"/>
        </w:rPr>
        <w:t xml:space="preserve"> de </w:t>
      </w:r>
      <w:r w:rsidR="00495047">
        <w:rPr>
          <w:rFonts w:ascii="Arial" w:hAnsi="Arial" w:cs="Arial"/>
          <w:sz w:val="20"/>
          <w:szCs w:val="20"/>
          <w:lang w:val="pt-BR"/>
        </w:rPr>
        <w:t>dezembro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5639BA" w:rsidRPr="005639BA">
        <w:rPr>
          <w:rFonts w:ascii="Arial" w:hAnsi="Arial" w:cs="Arial"/>
          <w:sz w:val="20"/>
          <w:szCs w:val="20"/>
          <w:lang w:val="pt-BR"/>
        </w:rPr>
        <w:t>9</w:t>
      </w:r>
      <w:r w:rsidR="00BF3DE2" w:rsidRPr="005639BA">
        <w:rPr>
          <w:rFonts w:ascii="Arial" w:hAnsi="Arial" w:cs="Arial"/>
          <w:sz w:val="20"/>
          <w:szCs w:val="20"/>
          <w:lang w:val="pt-BR"/>
        </w:rPr>
        <w:t>.</w:t>
      </w:r>
    </w:p>
    <w:p w:rsidR="00806DC2" w:rsidRPr="00BF3DE2" w:rsidRDefault="00806DC2" w:rsidP="00BB037E">
      <w:pPr>
        <w:spacing w:before="120" w:after="120"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0087E" w:rsidRPr="000E38E0" w:rsidRDefault="0020087E" w:rsidP="00BB037E">
      <w:pPr>
        <w:spacing w:before="120" w:after="120"/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                ____________________________________________</w:t>
      </w:r>
    </w:p>
    <w:p w:rsidR="00BB037E" w:rsidRDefault="0020087E" w:rsidP="00BB037E">
      <w:pPr>
        <w:spacing w:before="120" w:after="120"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</w:p>
    <w:p w:rsidR="0020087E" w:rsidRPr="000E38E0" w:rsidRDefault="0020087E" w:rsidP="00BB037E">
      <w:pPr>
        <w:spacing w:before="120" w:after="120" w:line="300" w:lineRule="auto"/>
        <w:rPr>
          <w:rFonts w:ascii="Arial" w:hAnsi="Arial" w:cs="Arial"/>
          <w:sz w:val="20"/>
          <w:szCs w:val="20"/>
          <w:lang w:val="pt-BR"/>
        </w:rPr>
      </w:pPr>
      <w:r w:rsidRPr="000E38E0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0087E" w:rsidRPr="000E38E0" w:rsidRDefault="0020087E" w:rsidP="00BB037E">
      <w:pPr>
        <w:autoSpaceDE w:val="0"/>
        <w:autoSpaceDN w:val="0"/>
        <w:adjustRightInd w:val="0"/>
        <w:spacing w:before="120" w:after="12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="00824704" w:rsidRPr="000E38E0">
        <w:rPr>
          <w:rFonts w:ascii="Arial" w:hAnsi="Arial" w:cs="Arial"/>
          <w:sz w:val="16"/>
          <w:szCs w:val="16"/>
          <w:lang w:val="pt-BR" w:eastAsia="pt-BR"/>
        </w:rPr>
        <w:t xml:space="preserve"> (Coord.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Adjunto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824704" w:rsidRPr="000E38E0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  ___________________________________________</w:t>
      </w:r>
    </w:p>
    <w:p w:rsidR="0020087E" w:rsidRDefault="0020087E" w:rsidP="00BB037E">
      <w:pPr>
        <w:spacing w:before="120" w:after="120"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Luciana Bracarense Coimbra (Suplente)</w:t>
      </w:r>
    </w:p>
    <w:p w:rsidR="00BB037E" w:rsidRPr="000E38E0" w:rsidRDefault="00BB037E" w:rsidP="00BB037E">
      <w:pPr>
        <w:spacing w:before="120" w:after="120"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20087E" w:rsidRPr="000E38E0" w:rsidRDefault="0020087E" w:rsidP="00BB037E">
      <w:pPr>
        <w:autoSpaceDE w:val="0"/>
        <w:autoSpaceDN w:val="0"/>
        <w:adjustRightInd w:val="0"/>
        <w:spacing w:before="120" w:after="12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>MG)</w:t>
      </w:r>
      <w:r w:rsidR="000E38E0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0E38E0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0E38E0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BB037E" w:rsidRDefault="0020087E" w:rsidP="00BB037E">
      <w:pPr>
        <w:spacing w:before="120" w:after="120" w:line="300" w:lineRule="auto"/>
        <w:rPr>
          <w:rFonts w:ascii="Arial" w:hAnsi="Arial" w:cs="Arial"/>
          <w:sz w:val="20"/>
          <w:szCs w:val="20"/>
          <w:lang w:val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sectPr w:rsidR="00BF3DE2" w:rsidRPr="00BB037E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141B7"/>
    <w:rsid w:val="00254A9D"/>
    <w:rsid w:val="00262DB8"/>
    <w:rsid w:val="00266909"/>
    <w:rsid w:val="00272297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3F27A1"/>
    <w:rsid w:val="00400EC5"/>
    <w:rsid w:val="00452713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3D29"/>
    <w:rsid w:val="00601495"/>
    <w:rsid w:val="00626459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037E"/>
    <w:rsid w:val="00BB2F28"/>
    <w:rsid w:val="00BC0830"/>
    <w:rsid w:val="00BF3DE2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34</cp:revision>
  <cp:lastPrinted>2019-12-17T20:29:00Z</cp:lastPrinted>
  <dcterms:created xsi:type="dcterms:W3CDTF">2017-02-22T12:29:00Z</dcterms:created>
  <dcterms:modified xsi:type="dcterms:W3CDTF">2019-12-17T20:29:00Z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