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elha1"/>
        <w:tblW w:w="9639" w:type="dxa"/>
        <w:jc w:val="center"/>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47"/>
        <w:gridCol w:w="7792"/>
      </w:tblGrid>
      <w:tr w:rsidR="00113CE6" w:rsidRPr="000A0F3F" w14:paraId="6F273622" w14:textId="77777777" w:rsidTr="00AD06C5">
        <w:trPr>
          <w:trHeight w:val="563"/>
          <w:jc w:val="center"/>
        </w:trPr>
        <w:tc>
          <w:tcPr>
            <w:tcW w:w="1847" w:type="dxa"/>
            <w:shd w:val="clear" w:color="auto" w:fill="D9D9D9" w:themeFill="background1" w:themeFillShade="D9"/>
            <w:vAlign w:val="center"/>
          </w:tcPr>
          <w:p w14:paraId="4586DB72" w14:textId="77777777" w:rsidR="00113CE6" w:rsidRPr="0007025D" w:rsidRDefault="005C366A" w:rsidP="002964FE">
            <w:pPr>
              <w:suppressLineNumbers/>
              <w:jc w:val="right"/>
              <w:rPr>
                <w:rFonts w:asciiTheme="majorHAnsi" w:hAnsiTheme="majorHAnsi" w:cs="Times New Roman"/>
                <w:caps/>
                <w:szCs w:val="20"/>
              </w:rPr>
            </w:pPr>
            <w:r w:rsidRPr="0007025D">
              <w:rPr>
                <w:rFonts w:asciiTheme="majorHAnsi" w:hAnsiTheme="majorHAnsi" w:cs="Times New Roman"/>
                <w:caps/>
                <w:szCs w:val="20"/>
              </w:rPr>
              <w:t>referÊncias:</w:t>
            </w:r>
          </w:p>
        </w:tc>
        <w:tc>
          <w:tcPr>
            <w:tcW w:w="7792" w:type="dxa"/>
            <w:shd w:val="clear" w:color="auto" w:fill="F2F2F2" w:themeFill="background1" w:themeFillShade="F2"/>
            <w:vAlign w:val="center"/>
          </w:tcPr>
          <w:p w14:paraId="619D6B38" w14:textId="19928D91" w:rsidR="00113CE6" w:rsidRPr="0007025D" w:rsidRDefault="00F0304C" w:rsidP="00D7217E">
            <w:pPr>
              <w:suppressLineNumbers/>
              <w:rPr>
                <w:rFonts w:asciiTheme="majorHAnsi" w:hAnsiTheme="majorHAnsi" w:cs="Times New Roman"/>
                <w:szCs w:val="20"/>
              </w:rPr>
            </w:pPr>
            <w:r w:rsidRPr="0007025D">
              <w:rPr>
                <w:rFonts w:asciiTheme="majorHAnsi" w:hAnsiTheme="majorHAnsi" w:cs="Times New Roman"/>
                <w:szCs w:val="20"/>
              </w:rPr>
              <w:t>Regimento Interno do CAU/MG</w:t>
            </w:r>
            <w:r w:rsidR="00A806A3" w:rsidRPr="0007025D">
              <w:rPr>
                <w:rFonts w:asciiTheme="majorHAnsi" w:hAnsiTheme="majorHAnsi" w:cs="Times New Roman"/>
                <w:szCs w:val="20"/>
              </w:rPr>
              <w:t xml:space="preserve">; </w:t>
            </w:r>
            <w:r w:rsidR="00D7217E" w:rsidRPr="0007025D">
              <w:rPr>
                <w:rFonts w:asciiTheme="majorHAnsi" w:hAnsiTheme="majorHAnsi" w:cs="Times New Roman"/>
                <w:szCs w:val="20"/>
              </w:rPr>
              <w:t xml:space="preserve">Resolução </w:t>
            </w:r>
            <w:r w:rsidR="00D7217E">
              <w:rPr>
                <w:rFonts w:asciiTheme="majorHAnsi" w:hAnsiTheme="majorHAnsi" w:cs="Times New Roman"/>
                <w:szCs w:val="20"/>
              </w:rPr>
              <w:t xml:space="preserve">22/2012 do </w:t>
            </w:r>
            <w:r w:rsidR="00D7217E" w:rsidRPr="0007025D">
              <w:rPr>
                <w:rFonts w:asciiTheme="majorHAnsi" w:hAnsiTheme="majorHAnsi" w:cs="Times New Roman"/>
                <w:szCs w:val="20"/>
              </w:rPr>
              <w:t>CAU/BR</w:t>
            </w:r>
            <w:r w:rsidR="00D7217E">
              <w:rPr>
                <w:rFonts w:asciiTheme="majorHAnsi" w:hAnsiTheme="majorHAnsi" w:cs="Times New Roman"/>
                <w:szCs w:val="20"/>
              </w:rPr>
              <w:t>; Plano de Ações de Fiscalização do CAU/MG</w:t>
            </w:r>
          </w:p>
        </w:tc>
      </w:tr>
      <w:tr w:rsidR="00113CE6" w:rsidRPr="000A0F3F" w14:paraId="1CC1B8EA" w14:textId="77777777" w:rsidTr="00AD06C5">
        <w:trPr>
          <w:trHeight w:val="563"/>
          <w:jc w:val="center"/>
        </w:trPr>
        <w:tc>
          <w:tcPr>
            <w:tcW w:w="1847" w:type="dxa"/>
            <w:shd w:val="clear" w:color="auto" w:fill="D9D9D9" w:themeFill="background1" w:themeFillShade="D9"/>
            <w:vAlign w:val="center"/>
          </w:tcPr>
          <w:p w14:paraId="4E549AAE" w14:textId="0363B038" w:rsidR="00113CE6" w:rsidRPr="0007025D" w:rsidRDefault="00113CE6" w:rsidP="002964FE">
            <w:pPr>
              <w:suppressLineNumbers/>
              <w:jc w:val="right"/>
              <w:rPr>
                <w:rFonts w:asciiTheme="majorHAnsi" w:hAnsiTheme="majorHAnsi" w:cs="Times New Roman"/>
                <w:caps/>
                <w:szCs w:val="20"/>
              </w:rPr>
            </w:pPr>
            <w:r w:rsidRPr="0007025D">
              <w:rPr>
                <w:rFonts w:asciiTheme="majorHAnsi" w:hAnsiTheme="majorHAnsi" w:cs="Times New Roman"/>
                <w:caps/>
                <w:szCs w:val="20"/>
              </w:rPr>
              <w:t>INTERESSADOS:</w:t>
            </w:r>
          </w:p>
        </w:tc>
        <w:tc>
          <w:tcPr>
            <w:tcW w:w="7792" w:type="dxa"/>
            <w:shd w:val="clear" w:color="auto" w:fill="F2F2F2" w:themeFill="background1" w:themeFillShade="F2"/>
            <w:vAlign w:val="center"/>
          </w:tcPr>
          <w:p w14:paraId="1EBEE772" w14:textId="77777777" w:rsidR="00113CE6" w:rsidRPr="0007025D" w:rsidRDefault="00F0304C" w:rsidP="0007025D">
            <w:pPr>
              <w:suppressLineNumbers/>
              <w:rPr>
                <w:rFonts w:asciiTheme="majorHAnsi" w:hAnsiTheme="majorHAnsi" w:cs="Times New Roman"/>
                <w:szCs w:val="20"/>
              </w:rPr>
            </w:pPr>
            <w:r w:rsidRPr="0007025D">
              <w:rPr>
                <w:rFonts w:asciiTheme="majorHAnsi" w:hAnsiTheme="majorHAnsi" w:cs="Times New Roman"/>
                <w:szCs w:val="20"/>
              </w:rPr>
              <w:t xml:space="preserve">Comissão de </w:t>
            </w:r>
            <w:r w:rsidR="00EE5913" w:rsidRPr="0007025D">
              <w:rPr>
                <w:rFonts w:asciiTheme="majorHAnsi" w:hAnsiTheme="majorHAnsi" w:cs="Times New Roman"/>
                <w:szCs w:val="20"/>
              </w:rPr>
              <w:t>Exercício Profissional</w:t>
            </w:r>
            <w:r w:rsidR="002B42D9" w:rsidRPr="0007025D">
              <w:rPr>
                <w:rFonts w:asciiTheme="majorHAnsi" w:hAnsiTheme="majorHAnsi" w:cs="Times New Roman"/>
                <w:szCs w:val="20"/>
              </w:rPr>
              <w:t xml:space="preserve">; </w:t>
            </w:r>
            <w:r w:rsidR="0007025D" w:rsidRPr="0007025D">
              <w:rPr>
                <w:rFonts w:asciiTheme="majorHAnsi" w:hAnsiTheme="majorHAnsi" w:cs="Times New Roman"/>
                <w:szCs w:val="20"/>
              </w:rPr>
              <w:t xml:space="preserve">Presidência; </w:t>
            </w:r>
            <w:r w:rsidR="00EE5913" w:rsidRPr="0007025D">
              <w:rPr>
                <w:rFonts w:asciiTheme="majorHAnsi" w:hAnsiTheme="majorHAnsi" w:cs="Times New Roman"/>
                <w:szCs w:val="20"/>
              </w:rPr>
              <w:t>Gerência Técnica e de Fiscalização</w:t>
            </w:r>
            <w:r w:rsidR="0007025D" w:rsidRPr="0007025D">
              <w:rPr>
                <w:rFonts w:asciiTheme="majorHAnsi" w:hAnsiTheme="majorHAnsi" w:cs="Times New Roman"/>
                <w:szCs w:val="20"/>
              </w:rPr>
              <w:t>;</w:t>
            </w:r>
          </w:p>
        </w:tc>
      </w:tr>
      <w:tr w:rsidR="00113CE6" w:rsidRPr="000A0F3F" w14:paraId="0C64DCA4" w14:textId="77777777" w:rsidTr="00AD06C5">
        <w:trPr>
          <w:trHeight w:val="563"/>
          <w:jc w:val="center"/>
        </w:trPr>
        <w:tc>
          <w:tcPr>
            <w:tcW w:w="1847" w:type="dxa"/>
            <w:shd w:val="clear" w:color="auto" w:fill="D9D9D9" w:themeFill="background1" w:themeFillShade="D9"/>
            <w:vAlign w:val="center"/>
          </w:tcPr>
          <w:p w14:paraId="4EDF9AD6" w14:textId="77777777" w:rsidR="00113CE6" w:rsidRPr="0007025D" w:rsidRDefault="00AD06C5" w:rsidP="002964FE">
            <w:pPr>
              <w:suppressLineNumbers/>
              <w:jc w:val="right"/>
              <w:rPr>
                <w:rFonts w:asciiTheme="majorHAnsi" w:hAnsiTheme="majorHAnsi" w:cs="Times New Roman"/>
                <w:caps/>
                <w:szCs w:val="20"/>
              </w:rPr>
            </w:pPr>
            <w:r w:rsidRPr="0007025D">
              <w:rPr>
                <w:rFonts w:asciiTheme="majorHAnsi" w:hAnsiTheme="majorHAnsi" w:cs="Times New Roman"/>
                <w:szCs w:val="20"/>
              </w:rPr>
              <w:t>ASSUNTO:</w:t>
            </w:r>
          </w:p>
        </w:tc>
        <w:tc>
          <w:tcPr>
            <w:tcW w:w="7792" w:type="dxa"/>
            <w:shd w:val="clear" w:color="auto" w:fill="F2F2F2" w:themeFill="background1" w:themeFillShade="F2"/>
            <w:vAlign w:val="center"/>
          </w:tcPr>
          <w:p w14:paraId="7343D590" w14:textId="0E51D2B8" w:rsidR="00113CE6" w:rsidRPr="0007025D" w:rsidRDefault="008C41BA" w:rsidP="0007025D">
            <w:pPr>
              <w:suppressLineNumbers/>
              <w:rPr>
                <w:rFonts w:asciiTheme="majorHAnsi" w:hAnsiTheme="majorHAnsi" w:cs="Times New Roman"/>
                <w:b/>
                <w:szCs w:val="20"/>
              </w:rPr>
            </w:pPr>
            <w:r>
              <w:rPr>
                <w:rFonts w:asciiTheme="majorHAnsi" w:hAnsiTheme="majorHAnsi" w:cs="Times New Roman"/>
                <w:b/>
                <w:szCs w:val="20"/>
              </w:rPr>
              <w:t>ADESIVOS PARA FISCALIZAÇÃO DE OBRAS</w:t>
            </w:r>
          </w:p>
        </w:tc>
      </w:tr>
      <w:tr w:rsidR="00113CE6" w:rsidRPr="000A0F3F" w14:paraId="588951AF" w14:textId="77777777" w:rsidTr="005C366A">
        <w:trPr>
          <w:trHeight w:val="90"/>
          <w:jc w:val="center"/>
        </w:trPr>
        <w:tc>
          <w:tcPr>
            <w:tcW w:w="9639" w:type="dxa"/>
            <w:gridSpan w:val="2"/>
            <w:vAlign w:val="center"/>
          </w:tcPr>
          <w:p w14:paraId="147145A4" w14:textId="77777777" w:rsidR="00113CE6" w:rsidRPr="0007025D" w:rsidRDefault="00113CE6" w:rsidP="002964FE">
            <w:pPr>
              <w:suppressLineNumbers/>
              <w:rPr>
                <w:rFonts w:asciiTheme="majorHAnsi" w:hAnsiTheme="majorHAnsi" w:cs="Times New Roman"/>
                <w:sz w:val="10"/>
                <w:szCs w:val="10"/>
              </w:rPr>
            </w:pPr>
          </w:p>
        </w:tc>
      </w:tr>
      <w:tr w:rsidR="00113CE6" w:rsidRPr="000A0F3F" w14:paraId="1ABDDD2A" w14:textId="77777777" w:rsidTr="005C366A">
        <w:tblPrEx>
          <w:tblBorders>
            <w:top w:val="single" w:sz="12" w:space="0" w:color="auto"/>
            <w:bottom w:val="single" w:sz="12" w:space="0" w:color="auto"/>
            <w:insideH w:val="none" w:sz="0" w:space="0" w:color="auto"/>
          </w:tblBorders>
          <w:shd w:val="clear" w:color="auto" w:fill="D0CECE"/>
        </w:tblPrEx>
        <w:trPr>
          <w:trHeight w:val="340"/>
          <w:jc w:val="center"/>
        </w:trPr>
        <w:tc>
          <w:tcPr>
            <w:tcW w:w="9639" w:type="dxa"/>
            <w:gridSpan w:val="2"/>
            <w:tcBorders>
              <w:top w:val="single" w:sz="12" w:space="0" w:color="auto"/>
              <w:bottom w:val="single" w:sz="12" w:space="0" w:color="auto"/>
            </w:tcBorders>
            <w:shd w:val="clear" w:color="auto" w:fill="A6A6A6" w:themeFill="background1" w:themeFillShade="A6"/>
            <w:vAlign w:val="center"/>
          </w:tcPr>
          <w:p w14:paraId="270F8DC1" w14:textId="31290F74" w:rsidR="00113CE6" w:rsidRPr="0007025D" w:rsidRDefault="00113CE6" w:rsidP="008C41BA">
            <w:pPr>
              <w:widowControl w:val="0"/>
              <w:suppressLineNumbers/>
              <w:jc w:val="center"/>
              <w:rPr>
                <w:rFonts w:asciiTheme="majorHAnsi" w:hAnsiTheme="majorHAnsi" w:cs="Times New Roman"/>
                <w:b/>
                <w:caps/>
                <w:sz w:val="24"/>
              </w:rPr>
            </w:pPr>
            <w:r w:rsidRPr="0007025D">
              <w:rPr>
                <w:rFonts w:asciiTheme="majorHAnsi" w:hAnsiTheme="majorHAnsi" w:cs="Times New Roman"/>
                <w:b/>
                <w:sz w:val="24"/>
              </w:rPr>
              <w:t xml:space="preserve">DELIBERAÇÃO </w:t>
            </w:r>
            <w:r w:rsidR="005C366A" w:rsidRPr="0007025D">
              <w:rPr>
                <w:rFonts w:asciiTheme="majorHAnsi" w:hAnsiTheme="majorHAnsi" w:cs="Times New Roman"/>
                <w:b/>
                <w:sz w:val="24"/>
              </w:rPr>
              <w:t xml:space="preserve">Nº </w:t>
            </w:r>
            <w:r w:rsidR="008C41BA">
              <w:rPr>
                <w:rFonts w:asciiTheme="majorHAnsi" w:hAnsiTheme="majorHAnsi" w:cs="Times New Roman"/>
                <w:b/>
                <w:sz w:val="24"/>
              </w:rPr>
              <w:t>150.6.3</w:t>
            </w:r>
            <w:r w:rsidR="005C366A" w:rsidRPr="0007025D">
              <w:rPr>
                <w:rFonts w:asciiTheme="majorHAnsi" w:hAnsiTheme="majorHAnsi" w:cs="Times New Roman"/>
                <w:b/>
                <w:sz w:val="24"/>
              </w:rPr>
              <w:t>/</w:t>
            </w:r>
            <w:r w:rsidR="00F0304C" w:rsidRPr="0007025D">
              <w:rPr>
                <w:rFonts w:asciiTheme="majorHAnsi" w:hAnsiTheme="majorHAnsi" w:cs="Times New Roman"/>
                <w:b/>
                <w:sz w:val="24"/>
              </w:rPr>
              <w:t>201</w:t>
            </w:r>
            <w:r w:rsidR="00AF57BF" w:rsidRPr="0007025D">
              <w:rPr>
                <w:rFonts w:asciiTheme="majorHAnsi" w:hAnsiTheme="majorHAnsi" w:cs="Times New Roman"/>
                <w:b/>
                <w:sz w:val="24"/>
              </w:rPr>
              <w:t>9</w:t>
            </w:r>
            <w:r w:rsidR="005C366A" w:rsidRPr="0007025D">
              <w:rPr>
                <w:rFonts w:asciiTheme="majorHAnsi" w:hAnsiTheme="majorHAnsi" w:cs="Times New Roman"/>
                <w:b/>
                <w:sz w:val="24"/>
              </w:rPr>
              <w:t xml:space="preserve"> </w:t>
            </w:r>
            <w:r w:rsidR="005C366A" w:rsidRPr="0007025D">
              <w:rPr>
                <w:rFonts w:cs="Times New Roman"/>
                <w:b/>
                <w:sz w:val="24"/>
              </w:rPr>
              <w:t xml:space="preserve">– </w:t>
            </w:r>
            <w:r w:rsidR="005C366A" w:rsidRPr="0007025D">
              <w:rPr>
                <w:rFonts w:asciiTheme="majorHAnsi" w:hAnsiTheme="majorHAnsi" w:cs="Times New Roman"/>
                <w:b/>
                <w:sz w:val="24"/>
              </w:rPr>
              <w:t>CEP-CAU/MG</w:t>
            </w:r>
          </w:p>
        </w:tc>
      </w:tr>
    </w:tbl>
    <w:p w14:paraId="00DA42A5" w14:textId="77777777" w:rsidR="00985E3C" w:rsidRPr="00510430" w:rsidRDefault="00985E3C" w:rsidP="008A30C2">
      <w:pPr>
        <w:widowControl/>
        <w:suppressLineNumbers/>
        <w:spacing w:line="276" w:lineRule="auto"/>
        <w:jc w:val="both"/>
        <w:rPr>
          <w:rFonts w:asciiTheme="majorHAnsi" w:hAnsiTheme="majorHAnsi" w:cs="Times New Roman"/>
          <w:lang w:val="pt-BR"/>
        </w:rPr>
      </w:pPr>
    </w:p>
    <w:p w14:paraId="503B51C3" w14:textId="197CF1A1" w:rsidR="00B0686A" w:rsidRPr="00510430" w:rsidRDefault="000871A5" w:rsidP="008A30C2">
      <w:pPr>
        <w:widowControl/>
        <w:suppressLineNumbers/>
        <w:spacing w:line="276" w:lineRule="auto"/>
        <w:jc w:val="both"/>
        <w:rPr>
          <w:rFonts w:asciiTheme="majorHAnsi" w:hAnsiTheme="majorHAnsi" w:cs="Times New Roman"/>
          <w:lang w:val="pt-BR"/>
        </w:rPr>
      </w:pPr>
      <w:r w:rsidRPr="00510430">
        <w:rPr>
          <w:rFonts w:asciiTheme="majorHAnsi" w:hAnsiTheme="majorHAnsi" w:cs="Times New Roman"/>
          <w:lang w:val="pt-BR"/>
        </w:rPr>
        <w:t xml:space="preserve">A </w:t>
      </w:r>
      <w:r w:rsidR="005C366A" w:rsidRPr="00510430">
        <w:rPr>
          <w:rFonts w:asciiTheme="majorHAnsi" w:hAnsiTheme="majorHAnsi" w:cs="Times New Roman"/>
          <w:lang w:val="pt-BR"/>
        </w:rPr>
        <w:t xml:space="preserve">COMISSÃO DE EXERCÍCIO PROFISSIONAL </w:t>
      </w:r>
      <w:r w:rsidRPr="00510430">
        <w:rPr>
          <w:rFonts w:asciiTheme="majorHAnsi" w:hAnsiTheme="majorHAnsi" w:cs="Times New Roman"/>
          <w:lang w:val="pt-BR"/>
        </w:rPr>
        <w:t>– CEP-CAU/MG, reunida ordinariamente</w:t>
      </w:r>
      <w:r w:rsidR="005C366A" w:rsidRPr="00510430">
        <w:rPr>
          <w:rFonts w:asciiTheme="majorHAnsi" w:hAnsiTheme="majorHAnsi" w:cs="Times New Roman"/>
          <w:lang w:val="pt-BR"/>
        </w:rPr>
        <w:t xml:space="preserve"> em Belo Horizonte, na sede do CAU/MG, </w:t>
      </w:r>
      <w:r w:rsidR="003D63BE" w:rsidRPr="00510430">
        <w:rPr>
          <w:rFonts w:asciiTheme="majorHAnsi" w:hAnsiTheme="majorHAnsi" w:cs="Times New Roman"/>
          <w:lang w:val="pt-BR"/>
        </w:rPr>
        <w:t xml:space="preserve">no dia </w:t>
      </w:r>
      <w:r w:rsidR="00D7217E" w:rsidRPr="00510430">
        <w:rPr>
          <w:rFonts w:asciiTheme="majorHAnsi" w:hAnsiTheme="majorHAnsi" w:cs="Times New Roman"/>
          <w:lang w:val="pt-BR"/>
        </w:rPr>
        <w:t>21</w:t>
      </w:r>
      <w:r w:rsidR="00EE5913" w:rsidRPr="00510430">
        <w:rPr>
          <w:rFonts w:asciiTheme="majorHAnsi" w:hAnsiTheme="majorHAnsi" w:cs="Times New Roman"/>
          <w:lang w:val="pt-BR"/>
        </w:rPr>
        <w:t xml:space="preserve"> de </w:t>
      </w:r>
      <w:r w:rsidR="00D7217E" w:rsidRPr="00510430">
        <w:rPr>
          <w:rFonts w:asciiTheme="majorHAnsi" w:hAnsiTheme="majorHAnsi" w:cs="Times New Roman"/>
          <w:lang w:val="pt-BR"/>
        </w:rPr>
        <w:t>agosto</w:t>
      </w:r>
      <w:r w:rsidR="00EE5913" w:rsidRPr="00510430">
        <w:rPr>
          <w:rFonts w:asciiTheme="majorHAnsi" w:hAnsiTheme="majorHAnsi" w:cs="Times New Roman"/>
          <w:lang w:val="pt-BR"/>
        </w:rPr>
        <w:t xml:space="preserve"> de </w:t>
      </w:r>
      <w:r w:rsidR="0072797B" w:rsidRPr="00510430">
        <w:rPr>
          <w:rFonts w:asciiTheme="majorHAnsi" w:hAnsiTheme="majorHAnsi" w:cs="Times New Roman"/>
          <w:lang w:val="pt-BR"/>
        </w:rPr>
        <w:t>2019</w:t>
      </w:r>
      <w:r w:rsidR="003D63BE" w:rsidRPr="00510430">
        <w:rPr>
          <w:rFonts w:asciiTheme="majorHAnsi" w:hAnsiTheme="majorHAnsi" w:cs="Times New Roman"/>
          <w:lang w:val="pt-BR"/>
        </w:rPr>
        <w:t xml:space="preserve">, no uso das competências que lhe conferem o </w:t>
      </w:r>
      <w:r w:rsidRPr="00510430">
        <w:rPr>
          <w:rFonts w:asciiTheme="majorHAnsi" w:hAnsiTheme="majorHAnsi" w:cs="Times New Roman"/>
          <w:lang w:val="pt-BR"/>
        </w:rPr>
        <w:t>Regimento Interno do CAU/MG</w:t>
      </w:r>
      <w:r w:rsidR="00C13915" w:rsidRPr="00510430">
        <w:rPr>
          <w:rFonts w:asciiTheme="majorHAnsi" w:hAnsiTheme="majorHAnsi" w:cs="Times New Roman"/>
          <w:lang w:val="pt-BR"/>
        </w:rPr>
        <w:t xml:space="preserve">, </w:t>
      </w:r>
      <w:r w:rsidR="00AF57BF" w:rsidRPr="00510430">
        <w:rPr>
          <w:rFonts w:asciiTheme="majorHAnsi" w:hAnsiTheme="majorHAnsi" w:cs="Times New Roman"/>
          <w:lang w:val="pt-BR"/>
        </w:rPr>
        <w:t>em especial:</w:t>
      </w:r>
    </w:p>
    <w:p w14:paraId="0EBC8AEC" w14:textId="77777777" w:rsidR="0007025D" w:rsidRPr="00510430" w:rsidRDefault="0007025D" w:rsidP="008A30C2">
      <w:pPr>
        <w:widowControl/>
        <w:suppressLineNumbers/>
        <w:spacing w:line="276" w:lineRule="auto"/>
        <w:jc w:val="both"/>
        <w:rPr>
          <w:rFonts w:asciiTheme="majorHAnsi" w:hAnsiTheme="majorHAnsi" w:cs="Times New Roman"/>
          <w:lang w:val="pt-BR"/>
        </w:rPr>
      </w:pPr>
    </w:p>
    <w:p w14:paraId="722A3FF2" w14:textId="77777777" w:rsidR="00B0686A" w:rsidRPr="00510430" w:rsidRDefault="00B0686A" w:rsidP="008A30C2">
      <w:pPr>
        <w:widowControl/>
        <w:suppressLineNumbers/>
        <w:spacing w:line="276" w:lineRule="auto"/>
        <w:jc w:val="both"/>
        <w:rPr>
          <w:rFonts w:asciiTheme="majorHAnsi" w:hAnsiTheme="majorHAnsi" w:cs="Times New Roman"/>
          <w:lang w:val="pt-BR"/>
        </w:rPr>
      </w:pPr>
      <w:r w:rsidRPr="00510430">
        <w:rPr>
          <w:rFonts w:asciiTheme="majorHAnsi" w:hAnsiTheme="majorHAnsi" w:cs="Times New Roman"/>
          <w:lang w:val="pt-BR"/>
        </w:rPr>
        <w:t>Considerando o artigo 9</w:t>
      </w:r>
      <w:r w:rsidR="003D36E9" w:rsidRPr="00510430">
        <w:rPr>
          <w:rFonts w:asciiTheme="majorHAnsi" w:hAnsiTheme="majorHAnsi" w:cs="Times New Roman"/>
          <w:lang w:val="pt-BR"/>
        </w:rPr>
        <w:t>6</w:t>
      </w:r>
      <w:r w:rsidRPr="00510430">
        <w:rPr>
          <w:rFonts w:asciiTheme="majorHAnsi" w:hAnsiTheme="majorHAnsi" w:cs="Times New Roman"/>
          <w:lang w:val="pt-BR"/>
        </w:rPr>
        <w:t xml:space="preserve"> do Regimento Interno do CAU/MG:</w:t>
      </w:r>
    </w:p>
    <w:p w14:paraId="59E41A4D" w14:textId="77777777" w:rsidR="003D36E9" w:rsidRPr="00510430" w:rsidRDefault="003D36E9" w:rsidP="008A30C2">
      <w:pPr>
        <w:widowControl/>
        <w:suppressLineNumbers/>
        <w:spacing w:line="276" w:lineRule="auto"/>
        <w:jc w:val="both"/>
        <w:rPr>
          <w:rFonts w:asciiTheme="majorHAnsi" w:hAnsiTheme="majorHAnsi" w:cs="Times New Roman"/>
          <w:lang w:val="pt-BR"/>
        </w:rPr>
      </w:pPr>
    </w:p>
    <w:p w14:paraId="1ED1F1B0" w14:textId="77777777" w:rsidR="00EE5913" w:rsidRPr="00510430" w:rsidRDefault="003D36E9" w:rsidP="008A30C2">
      <w:pPr>
        <w:widowControl/>
        <w:suppressLineNumbers/>
        <w:spacing w:line="276" w:lineRule="auto"/>
        <w:ind w:left="2268"/>
        <w:jc w:val="both"/>
        <w:rPr>
          <w:rFonts w:asciiTheme="majorHAnsi" w:hAnsiTheme="majorHAnsi" w:cs="Times New Roman"/>
          <w:i/>
          <w:lang w:val="pt-BR"/>
        </w:rPr>
      </w:pPr>
      <w:r w:rsidRPr="00510430">
        <w:rPr>
          <w:rFonts w:asciiTheme="majorHAnsi" w:hAnsiTheme="majorHAnsi" w:cs="Times New Roman"/>
          <w:i/>
          <w:lang w:val="pt-BR"/>
        </w:rPr>
        <w:t>Para cumprir a finalidade de zelar pela orientação e fiscalização do exercício da Arquitetura e Urbanismo, competirá à Comissão de Exercício Profissional do CAU/MG (CEP-CAU/MG), no âmbito de sua competência:</w:t>
      </w:r>
    </w:p>
    <w:p w14:paraId="01C56489" w14:textId="0CAE9817" w:rsidR="00D7217E" w:rsidRPr="00510430" w:rsidRDefault="00D7217E" w:rsidP="008A30C2">
      <w:pPr>
        <w:widowControl/>
        <w:suppressLineNumbers/>
        <w:spacing w:line="276" w:lineRule="auto"/>
        <w:ind w:left="2268"/>
        <w:jc w:val="both"/>
        <w:rPr>
          <w:rFonts w:asciiTheme="majorHAnsi" w:hAnsiTheme="majorHAnsi" w:cs="Times New Roman"/>
          <w:i/>
          <w:lang w:val="pt-BR"/>
        </w:rPr>
      </w:pPr>
      <w:r w:rsidRPr="00510430">
        <w:rPr>
          <w:rFonts w:asciiTheme="majorHAnsi" w:hAnsiTheme="majorHAnsi" w:cs="Times New Roman"/>
          <w:i/>
          <w:lang w:val="pt-BR"/>
        </w:rPr>
        <w:t>[...]</w:t>
      </w:r>
    </w:p>
    <w:p w14:paraId="69925446" w14:textId="77777777" w:rsidR="00D7217E" w:rsidRPr="00510430" w:rsidRDefault="00D7217E" w:rsidP="00D7217E">
      <w:pPr>
        <w:widowControl/>
        <w:suppressLineNumbers/>
        <w:spacing w:line="276" w:lineRule="auto"/>
        <w:ind w:left="2268"/>
        <w:jc w:val="both"/>
        <w:rPr>
          <w:rFonts w:asciiTheme="majorHAnsi" w:hAnsiTheme="majorHAnsi" w:cs="Times New Roman"/>
          <w:i/>
          <w:lang w:val="pt-BR"/>
        </w:rPr>
      </w:pPr>
      <w:r w:rsidRPr="00510430">
        <w:rPr>
          <w:rFonts w:asciiTheme="majorHAnsi" w:hAnsiTheme="majorHAnsi" w:cs="Times New Roman"/>
          <w:i/>
          <w:lang w:val="pt-BR"/>
        </w:rPr>
        <w:t>IV - propor, apreciar e deliberar sobre o Plano de Fiscalização do CAU/MG, conforme diretrizes do Plano Nacional de Fiscalização do CAU;</w:t>
      </w:r>
    </w:p>
    <w:p w14:paraId="05B2162F" w14:textId="77777777" w:rsidR="00D7217E" w:rsidRPr="00510430" w:rsidRDefault="00D7217E" w:rsidP="00D7217E">
      <w:pPr>
        <w:widowControl/>
        <w:suppressLineNumbers/>
        <w:spacing w:line="276" w:lineRule="auto"/>
        <w:ind w:left="2268"/>
        <w:jc w:val="both"/>
        <w:rPr>
          <w:rFonts w:asciiTheme="majorHAnsi" w:hAnsiTheme="majorHAnsi" w:cs="Times New Roman"/>
          <w:i/>
          <w:lang w:val="pt-BR"/>
        </w:rPr>
      </w:pPr>
      <w:r w:rsidRPr="00510430">
        <w:rPr>
          <w:rFonts w:asciiTheme="majorHAnsi" w:hAnsiTheme="majorHAnsi" w:cs="Times New Roman"/>
          <w:i/>
          <w:lang w:val="pt-BR"/>
        </w:rPr>
        <w:t xml:space="preserve">V - propor, apreciar e deliberar sobre medidas para aprimoramento do </w:t>
      </w:r>
      <w:proofErr w:type="gramStart"/>
      <w:r w:rsidRPr="00510430">
        <w:rPr>
          <w:rFonts w:asciiTheme="majorHAnsi" w:hAnsiTheme="majorHAnsi" w:cs="Times New Roman"/>
          <w:i/>
          <w:lang w:val="pt-BR"/>
        </w:rPr>
        <w:t>Plano</w:t>
      </w:r>
      <w:proofErr w:type="gramEnd"/>
      <w:r w:rsidRPr="00510430">
        <w:rPr>
          <w:rFonts w:asciiTheme="majorHAnsi" w:hAnsiTheme="majorHAnsi" w:cs="Times New Roman"/>
          <w:i/>
          <w:lang w:val="pt-BR"/>
        </w:rPr>
        <w:t xml:space="preserve"> Nacional de Fiscalização do CAU, a ser encaminhado para deliberação pelo CAU/BR;</w:t>
      </w:r>
    </w:p>
    <w:p w14:paraId="3BE6C6A8" w14:textId="77777777" w:rsidR="00D7217E" w:rsidRPr="00510430" w:rsidRDefault="00D7217E" w:rsidP="00D7217E">
      <w:pPr>
        <w:widowControl/>
        <w:suppressLineNumbers/>
        <w:spacing w:line="276" w:lineRule="auto"/>
        <w:ind w:left="2268"/>
        <w:jc w:val="both"/>
        <w:rPr>
          <w:rFonts w:asciiTheme="majorHAnsi" w:hAnsiTheme="majorHAnsi" w:cs="Times New Roman"/>
          <w:i/>
          <w:lang w:val="pt-BR"/>
        </w:rPr>
      </w:pPr>
      <w:r w:rsidRPr="00510430">
        <w:rPr>
          <w:rFonts w:asciiTheme="majorHAnsi" w:hAnsiTheme="majorHAnsi" w:cs="Times New Roman"/>
          <w:i/>
          <w:lang w:val="pt-BR"/>
        </w:rPr>
        <w:t>VI - instruir, apreciar e deliberar sobre julgamento, em primeira instância, de autuação lavrada em processos de fiscalização do exercício profissional;</w:t>
      </w:r>
    </w:p>
    <w:p w14:paraId="3C004630" w14:textId="77777777" w:rsidR="00D7217E" w:rsidRPr="00510430" w:rsidRDefault="00D7217E" w:rsidP="00D7217E">
      <w:pPr>
        <w:widowControl/>
        <w:suppressLineNumbers/>
        <w:spacing w:line="276" w:lineRule="auto"/>
        <w:ind w:left="2268"/>
        <w:jc w:val="both"/>
        <w:rPr>
          <w:rFonts w:asciiTheme="majorHAnsi" w:hAnsiTheme="majorHAnsi" w:cs="Times New Roman"/>
          <w:i/>
          <w:lang w:val="pt-BR"/>
        </w:rPr>
      </w:pPr>
      <w:r w:rsidRPr="00510430">
        <w:rPr>
          <w:rFonts w:asciiTheme="majorHAnsi" w:hAnsiTheme="majorHAnsi" w:cs="Times New Roman"/>
          <w:i/>
          <w:lang w:val="pt-BR"/>
        </w:rPr>
        <w:t>VII - propor, apreciar e deliberar, em consonância com os atos já normatizados pelo CAU/BR, sobre:</w:t>
      </w:r>
    </w:p>
    <w:p w14:paraId="75B56127" w14:textId="77777777" w:rsidR="00D7217E" w:rsidRPr="00510430" w:rsidRDefault="00D7217E" w:rsidP="00D7217E">
      <w:pPr>
        <w:widowControl/>
        <w:suppressLineNumbers/>
        <w:spacing w:line="276" w:lineRule="auto"/>
        <w:ind w:left="2268"/>
        <w:jc w:val="both"/>
        <w:rPr>
          <w:rFonts w:asciiTheme="majorHAnsi" w:hAnsiTheme="majorHAnsi" w:cs="Times New Roman"/>
          <w:i/>
          <w:lang w:val="pt-BR"/>
        </w:rPr>
      </w:pPr>
      <w:r w:rsidRPr="00510430">
        <w:rPr>
          <w:rFonts w:asciiTheme="majorHAnsi" w:hAnsiTheme="majorHAnsi" w:cs="Times New Roman"/>
          <w:i/>
          <w:lang w:val="pt-BR"/>
        </w:rPr>
        <w:t>a) ações de fiscalização;</w:t>
      </w:r>
    </w:p>
    <w:p w14:paraId="347B1C08" w14:textId="365DB639" w:rsidR="00D7217E" w:rsidRPr="00510430" w:rsidRDefault="00D7217E" w:rsidP="00D7217E">
      <w:pPr>
        <w:widowControl/>
        <w:suppressLineNumbers/>
        <w:spacing w:line="276" w:lineRule="auto"/>
        <w:ind w:left="2268"/>
        <w:jc w:val="both"/>
        <w:rPr>
          <w:rFonts w:asciiTheme="majorHAnsi" w:hAnsiTheme="majorHAnsi" w:cs="Times New Roman"/>
          <w:i/>
          <w:lang w:val="pt-BR"/>
        </w:rPr>
      </w:pPr>
      <w:r w:rsidRPr="00510430">
        <w:rPr>
          <w:rFonts w:asciiTheme="majorHAnsi" w:hAnsiTheme="majorHAnsi" w:cs="Times New Roman"/>
          <w:i/>
          <w:lang w:val="pt-BR"/>
        </w:rPr>
        <w:t xml:space="preserve"> [...]</w:t>
      </w:r>
    </w:p>
    <w:p w14:paraId="65945357" w14:textId="71EF3B5D" w:rsidR="00D7217E" w:rsidRPr="00510430" w:rsidRDefault="00D7217E" w:rsidP="00D7217E">
      <w:pPr>
        <w:widowControl/>
        <w:suppressLineNumbers/>
        <w:spacing w:line="276" w:lineRule="auto"/>
        <w:ind w:left="2268"/>
        <w:jc w:val="both"/>
        <w:rPr>
          <w:rFonts w:asciiTheme="majorHAnsi" w:hAnsiTheme="majorHAnsi" w:cs="Times New Roman"/>
          <w:i/>
          <w:lang w:val="pt-BR"/>
        </w:rPr>
      </w:pPr>
      <w:r w:rsidRPr="00510430">
        <w:rPr>
          <w:rFonts w:asciiTheme="majorHAnsi" w:hAnsiTheme="majorHAnsi" w:cs="Times New Roman"/>
          <w:i/>
          <w:lang w:val="pt-BR"/>
        </w:rPr>
        <w:t xml:space="preserve">X - propor, apreciar e deliberar sobre apuração de irregularidades e responsabilidades relacionadas aos aspectos de exercício profissional, no âmbito de sua competência; </w:t>
      </w:r>
      <w:proofErr w:type="gramStart"/>
      <w:r w:rsidRPr="00510430">
        <w:rPr>
          <w:rFonts w:asciiTheme="majorHAnsi" w:hAnsiTheme="majorHAnsi" w:cs="Times New Roman"/>
          <w:i/>
          <w:lang w:val="pt-BR"/>
        </w:rPr>
        <w:t>e</w:t>
      </w:r>
      <w:proofErr w:type="gramEnd"/>
    </w:p>
    <w:p w14:paraId="7731AE1F" w14:textId="77777777" w:rsidR="003D36E9" w:rsidRPr="00510430" w:rsidRDefault="00EE5913" w:rsidP="008A30C2">
      <w:pPr>
        <w:widowControl/>
        <w:suppressLineNumbers/>
        <w:spacing w:line="276" w:lineRule="auto"/>
        <w:ind w:left="2268"/>
        <w:jc w:val="both"/>
        <w:rPr>
          <w:rFonts w:asciiTheme="majorHAnsi" w:hAnsiTheme="majorHAnsi" w:cs="Times New Roman"/>
          <w:i/>
          <w:lang w:val="pt-BR"/>
        </w:rPr>
      </w:pPr>
      <w:r w:rsidRPr="00510430">
        <w:rPr>
          <w:rFonts w:asciiTheme="majorHAnsi" w:hAnsiTheme="majorHAnsi" w:cs="Times New Roman"/>
          <w:i/>
          <w:lang w:val="pt-BR"/>
        </w:rPr>
        <w:t>[...]</w:t>
      </w:r>
    </w:p>
    <w:p w14:paraId="24A5742B" w14:textId="77777777" w:rsidR="0007025D" w:rsidRPr="00510430" w:rsidRDefault="0007025D" w:rsidP="0007025D">
      <w:pPr>
        <w:widowControl/>
        <w:suppressLineNumbers/>
        <w:spacing w:line="276" w:lineRule="auto"/>
        <w:ind w:left="2160"/>
        <w:jc w:val="both"/>
        <w:rPr>
          <w:rFonts w:asciiTheme="majorHAnsi" w:hAnsiTheme="majorHAnsi" w:cs="Times New Roman"/>
          <w:lang w:val="pt-BR"/>
        </w:rPr>
      </w:pPr>
    </w:p>
    <w:p w14:paraId="0C403B36" w14:textId="0144C57D" w:rsidR="00D7217E" w:rsidRDefault="008A30C2" w:rsidP="008A30C2">
      <w:pPr>
        <w:widowControl/>
        <w:suppressLineNumbers/>
        <w:spacing w:line="276" w:lineRule="auto"/>
        <w:jc w:val="both"/>
        <w:rPr>
          <w:rFonts w:asciiTheme="majorHAnsi" w:hAnsiTheme="majorHAnsi" w:cs="Times New Roman"/>
          <w:lang w:val="pt-BR"/>
        </w:rPr>
      </w:pPr>
      <w:r w:rsidRPr="00510430">
        <w:rPr>
          <w:rFonts w:asciiTheme="majorHAnsi" w:hAnsiTheme="majorHAnsi" w:cs="Times New Roman"/>
          <w:lang w:val="pt-BR"/>
        </w:rPr>
        <w:t xml:space="preserve">Considerando </w:t>
      </w:r>
      <w:r w:rsidR="00EE5913" w:rsidRPr="00510430">
        <w:rPr>
          <w:rFonts w:asciiTheme="majorHAnsi" w:hAnsiTheme="majorHAnsi" w:cs="Times New Roman"/>
          <w:lang w:val="pt-BR"/>
        </w:rPr>
        <w:t xml:space="preserve">a </w:t>
      </w:r>
      <w:r w:rsidR="00D7217E" w:rsidRPr="00510430">
        <w:rPr>
          <w:rFonts w:asciiTheme="majorHAnsi" w:hAnsiTheme="majorHAnsi" w:cs="Times New Roman"/>
          <w:lang w:val="pt-BR"/>
        </w:rPr>
        <w:t>Deliberação 141.5/2019 desta Comissão de Exercício Profissional, que rerratifica o Plano de Ações</w:t>
      </w:r>
      <w:r w:rsidR="008C41BA">
        <w:rPr>
          <w:rFonts w:asciiTheme="majorHAnsi" w:hAnsiTheme="majorHAnsi" w:cs="Times New Roman"/>
          <w:lang w:val="pt-BR"/>
        </w:rPr>
        <w:t xml:space="preserve"> de Fiscalização 2019 do CAU/MG;</w:t>
      </w:r>
    </w:p>
    <w:p w14:paraId="76B9D64C" w14:textId="77777777" w:rsidR="008C41BA" w:rsidRDefault="008C41BA" w:rsidP="008A30C2">
      <w:pPr>
        <w:widowControl/>
        <w:suppressLineNumbers/>
        <w:spacing w:line="276" w:lineRule="auto"/>
        <w:jc w:val="both"/>
        <w:rPr>
          <w:rFonts w:asciiTheme="majorHAnsi" w:hAnsiTheme="majorHAnsi" w:cs="Times New Roman"/>
          <w:lang w:val="pt-BR"/>
        </w:rPr>
      </w:pPr>
    </w:p>
    <w:p w14:paraId="525F1213" w14:textId="4C118001" w:rsidR="008C41BA" w:rsidRPr="00510430" w:rsidRDefault="008C41BA" w:rsidP="008A30C2">
      <w:pPr>
        <w:widowControl/>
        <w:suppressLineNumbers/>
        <w:spacing w:line="276" w:lineRule="auto"/>
        <w:jc w:val="both"/>
        <w:rPr>
          <w:rFonts w:asciiTheme="majorHAnsi" w:hAnsiTheme="majorHAnsi" w:cs="Times New Roman"/>
          <w:lang w:val="pt-BR"/>
        </w:rPr>
      </w:pPr>
      <w:r>
        <w:rPr>
          <w:rFonts w:asciiTheme="majorHAnsi" w:hAnsiTheme="majorHAnsi" w:cs="Times New Roman"/>
          <w:lang w:val="pt-BR"/>
        </w:rPr>
        <w:t xml:space="preserve">Considerando os modelos, apresentados pelo Conselheiro Ademir </w:t>
      </w:r>
      <w:r w:rsidRPr="008C41BA">
        <w:rPr>
          <w:rFonts w:asciiTheme="majorHAnsi" w:hAnsiTheme="majorHAnsi" w:cs="Times New Roman"/>
          <w:lang w:val="pt-BR"/>
        </w:rPr>
        <w:t>Nogueira</w:t>
      </w:r>
      <w:r>
        <w:rPr>
          <w:rFonts w:asciiTheme="majorHAnsi" w:hAnsiTheme="majorHAnsi" w:cs="Times New Roman"/>
          <w:lang w:val="pt-BR"/>
        </w:rPr>
        <w:t xml:space="preserve"> nesta sessão, de adesivos utilizados por outros entes autárquicos para fiscalização de obras de construção civil;</w:t>
      </w:r>
    </w:p>
    <w:p w14:paraId="6DAA4607" w14:textId="77777777" w:rsidR="00D7217E" w:rsidRPr="00510430" w:rsidRDefault="00D7217E" w:rsidP="008A30C2">
      <w:pPr>
        <w:widowControl/>
        <w:suppressLineNumbers/>
        <w:spacing w:line="276" w:lineRule="auto"/>
        <w:jc w:val="both"/>
        <w:rPr>
          <w:rFonts w:asciiTheme="majorHAnsi" w:hAnsiTheme="majorHAnsi" w:cs="Times New Roman"/>
          <w:b/>
          <w:lang w:val="pt-BR"/>
        </w:rPr>
      </w:pPr>
    </w:p>
    <w:p w14:paraId="5CB91393" w14:textId="77777777" w:rsidR="00510430" w:rsidRDefault="00510430" w:rsidP="008A30C2">
      <w:pPr>
        <w:widowControl/>
        <w:suppressLineNumbers/>
        <w:spacing w:line="276" w:lineRule="auto"/>
        <w:jc w:val="both"/>
        <w:rPr>
          <w:rFonts w:asciiTheme="majorHAnsi" w:hAnsiTheme="majorHAnsi" w:cs="Times New Roman"/>
          <w:b/>
          <w:lang w:val="pt-BR"/>
        </w:rPr>
      </w:pPr>
    </w:p>
    <w:p w14:paraId="4330DA39" w14:textId="77777777" w:rsidR="00510430" w:rsidRDefault="00510430" w:rsidP="008A30C2">
      <w:pPr>
        <w:widowControl/>
        <w:suppressLineNumbers/>
        <w:spacing w:line="276" w:lineRule="auto"/>
        <w:jc w:val="both"/>
        <w:rPr>
          <w:rFonts w:asciiTheme="majorHAnsi" w:hAnsiTheme="majorHAnsi" w:cs="Times New Roman"/>
          <w:b/>
          <w:lang w:val="pt-BR"/>
        </w:rPr>
      </w:pPr>
    </w:p>
    <w:p w14:paraId="4430A528" w14:textId="77777777" w:rsidR="00510430" w:rsidRDefault="00510430" w:rsidP="008A30C2">
      <w:pPr>
        <w:widowControl/>
        <w:suppressLineNumbers/>
        <w:spacing w:line="276" w:lineRule="auto"/>
        <w:jc w:val="both"/>
        <w:rPr>
          <w:rFonts w:asciiTheme="majorHAnsi" w:hAnsiTheme="majorHAnsi" w:cs="Times New Roman"/>
          <w:b/>
          <w:lang w:val="pt-BR"/>
        </w:rPr>
      </w:pPr>
    </w:p>
    <w:p w14:paraId="193CD151" w14:textId="77777777" w:rsidR="00510430" w:rsidRDefault="00510430" w:rsidP="008A30C2">
      <w:pPr>
        <w:widowControl/>
        <w:suppressLineNumbers/>
        <w:spacing w:line="276" w:lineRule="auto"/>
        <w:jc w:val="both"/>
        <w:rPr>
          <w:rFonts w:asciiTheme="majorHAnsi" w:hAnsiTheme="majorHAnsi" w:cs="Times New Roman"/>
          <w:b/>
          <w:lang w:val="pt-BR"/>
        </w:rPr>
      </w:pPr>
    </w:p>
    <w:p w14:paraId="4D36C579" w14:textId="77777777" w:rsidR="00510430" w:rsidRDefault="00510430" w:rsidP="008A30C2">
      <w:pPr>
        <w:widowControl/>
        <w:suppressLineNumbers/>
        <w:spacing w:line="276" w:lineRule="auto"/>
        <w:jc w:val="both"/>
        <w:rPr>
          <w:rFonts w:asciiTheme="majorHAnsi" w:hAnsiTheme="majorHAnsi" w:cs="Times New Roman"/>
          <w:b/>
          <w:lang w:val="pt-BR"/>
        </w:rPr>
      </w:pPr>
    </w:p>
    <w:p w14:paraId="4942A3E0" w14:textId="77777777" w:rsidR="00510430" w:rsidRDefault="00510430" w:rsidP="008A30C2">
      <w:pPr>
        <w:widowControl/>
        <w:suppressLineNumbers/>
        <w:spacing w:line="276" w:lineRule="auto"/>
        <w:jc w:val="both"/>
        <w:rPr>
          <w:rFonts w:asciiTheme="majorHAnsi" w:hAnsiTheme="majorHAnsi" w:cs="Times New Roman"/>
          <w:b/>
          <w:lang w:val="pt-BR"/>
        </w:rPr>
      </w:pPr>
    </w:p>
    <w:p w14:paraId="1C9597F4" w14:textId="77777777" w:rsidR="00510430" w:rsidRDefault="00510430" w:rsidP="008A30C2">
      <w:pPr>
        <w:widowControl/>
        <w:suppressLineNumbers/>
        <w:spacing w:line="276" w:lineRule="auto"/>
        <w:jc w:val="both"/>
        <w:rPr>
          <w:rFonts w:asciiTheme="majorHAnsi" w:hAnsiTheme="majorHAnsi" w:cs="Times New Roman"/>
          <w:b/>
          <w:lang w:val="pt-BR"/>
        </w:rPr>
      </w:pPr>
    </w:p>
    <w:p w14:paraId="31F31B5F" w14:textId="77777777" w:rsidR="00510430" w:rsidRDefault="00510430" w:rsidP="008A30C2">
      <w:pPr>
        <w:widowControl/>
        <w:suppressLineNumbers/>
        <w:spacing w:line="276" w:lineRule="auto"/>
        <w:jc w:val="both"/>
        <w:rPr>
          <w:rFonts w:asciiTheme="majorHAnsi" w:hAnsiTheme="majorHAnsi" w:cs="Times New Roman"/>
          <w:b/>
          <w:lang w:val="pt-BR"/>
        </w:rPr>
      </w:pPr>
    </w:p>
    <w:p w14:paraId="7F6455D3" w14:textId="77777777" w:rsidR="00B0686A" w:rsidRPr="00510430" w:rsidRDefault="00B0686A" w:rsidP="008A30C2">
      <w:pPr>
        <w:widowControl/>
        <w:suppressLineNumbers/>
        <w:spacing w:line="276" w:lineRule="auto"/>
        <w:jc w:val="both"/>
        <w:rPr>
          <w:rFonts w:asciiTheme="majorHAnsi" w:hAnsiTheme="majorHAnsi" w:cs="Times New Roman"/>
          <w:b/>
          <w:lang w:val="pt-BR"/>
        </w:rPr>
      </w:pPr>
      <w:r w:rsidRPr="00510430">
        <w:rPr>
          <w:rFonts w:asciiTheme="majorHAnsi" w:hAnsiTheme="majorHAnsi" w:cs="Times New Roman"/>
          <w:b/>
          <w:lang w:val="pt-BR"/>
        </w:rPr>
        <w:lastRenderedPageBreak/>
        <w:t>DELIBERA:</w:t>
      </w:r>
    </w:p>
    <w:p w14:paraId="473D6C86" w14:textId="77777777" w:rsidR="00B0686A" w:rsidRDefault="00B0686A" w:rsidP="008A30C2">
      <w:pPr>
        <w:widowControl/>
        <w:suppressLineNumbers/>
        <w:spacing w:line="276" w:lineRule="auto"/>
        <w:jc w:val="both"/>
        <w:rPr>
          <w:rFonts w:asciiTheme="majorHAnsi" w:hAnsiTheme="majorHAnsi" w:cs="Times New Roman"/>
          <w:lang w:val="pt-BR"/>
        </w:rPr>
      </w:pPr>
    </w:p>
    <w:p w14:paraId="637A1652" w14:textId="2852667B" w:rsidR="008C41BA" w:rsidRDefault="008C41BA" w:rsidP="008C41BA">
      <w:pPr>
        <w:pStyle w:val="PargrafodaLista"/>
        <w:widowControl/>
        <w:numPr>
          <w:ilvl w:val="0"/>
          <w:numId w:val="30"/>
        </w:numPr>
        <w:suppressLineNumbers/>
        <w:spacing w:line="276" w:lineRule="auto"/>
        <w:rPr>
          <w:rFonts w:asciiTheme="majorHAnsi" w:hAnsiTheme="majorHAnsi" w:cs="Times New Roman"/>
          <w:lang w:val="pt-BR"/>
        </w:rPr>
      </w:pPr>
      <w:r w:rsidRPr="008C41BA">
        <w:rPr>
          <w:rFonts w:asciiTheme="majorHAnsi" w:hAnsiTheme="majorHAnsi" w:cs="Times New Roman"/>
          <w:lang w:val="pt-BR"/>
        </w:rPr>
        <w:t>Deliberar pelas definições a serem adotadas pela Assessoria de Comunicação do CAU/MG para confecção do adesivo a ser utilizado</w:t>
      </w:r>
      <w:r>
        <w:rPr>
          <w:rFonts w:asciiTheme="majorHAnsi" w:hAnsiTheme="majorHAnsi" w:cs="Times New Roman"/>
          <w:lang w:val="pt-BR"/>
        </w:rPr>
        <w:t xml:space="preserve"> </w:t>
      </w:r>
      <w:r w:rsidRPr="008C41BA">
        <w:rPr>
          <w:rFonts w:asciiTheme="majorHAnsi" w:hAnsiTheme="majorHAnsi" w:cs="Times New Roman"/>
          <w:lang w:val="pt-BR"/>
        </w:rPr>
        <w:t>para identificação da verificação, pela Fiscalização do CAU/MG, d</w:t>
      </w:r>
      <w:r>
        <w:rPr>
          <w:rFonts w:asciiTheme="majorHAnsi" w:hAnsiTheme="majorHAnsi" w:cs="Times New Roman"/>
          <w:lang w:val="pt-BR"/>
        </w:rPr>
        <w:t>e</w:t>
      </w:r>
      <w:r w:rsidRPr="008C41BA">
        <w:rPr>
          <w:rFonts w:asciiTheme="majorHAnsi" w:hAnsiTheme="majorHAnsi" w:cs="Times New Roman"/>
          <w:lang w:val="pt-BR"/>
        </w:rPr>
        <w:t xml:space="preserve"> serviço em realização,</w:t>
      </w:r>
      <w:r>
        <w:rPr>
          <w:rFonts w:asciiTheme="majorHAnsi" w:hAnsiTheme="majorHAnsi" w:cs="Times New Roman"/>
          <w:lang w:val="pt-BR"/>
        </w:rPr>
        <w:t xml:space="preserve"> sendo que tal engenho d</w:t>
      </w:r>
      <w:r w:rsidRPr="008C41BA">
        <w:rPr>
          <w:rFonts w:asciiTheme="majorHAnsi" w:hAnsiTheme="majorHAnsi" w:cs="Times New Roman"/>
          <w:lang w:val="pt-BR"/>
        </w:rPr>
        <w:t xml:space="preserve">eve ser de formato circular, com </w:t>
      </w:r>
      <w:proofErr w:type="gramStart"/>
      <w:r w:rsidRPr="008C41BA">
        <w:rPr>
          <w:rFonts w:asciiTheme="majorHAnsi" w:hAnsiTheme="majorHAnsi" w:cs="Times New Roman"/>
          <w:lang w:val="pt-BR"/>
        </w:rPr>
        <w:t>cerca de 25</w:t>
      </w:r>
      <w:proofErr w:type="gramEnd"/>
      <w:r w:rsidRPr="008C41BA">
        <w:rPr>
          <w:rFonts w:asciiTheme="majorHAnsi" w:hAnsiTheme="majorHAnsi" w:cs="Times New Roman"/>
          <w:lang w:val="pt-BR"/>
        </w:rPr>
        <w:t xml:space="preserve"> centímetros de diâmetro, na cor verde azulada utilizada no logotipo </w:t>
      </w:r>
      <w:r>
        <w:rPr>
          <w:rFonts w:asciiTheme="majorHAnsi" w:hAnsiTheme="majorHAnsi" w:cs="Times New Roman"/>
          <w:lang w:val="pt-BR"/>
        </w:rPr>
        <w:t xml:space="preserve">oficial </w:t>
      </w:r>
      <w:r w:rsidR="000A0F3F">
        <w:rPr>
          <w:rFonts w:asciiTheme="majorHAnsi" w:hAnsiTheme="majorHAnsi" w:cs="Times New Roman"/>
          <w:lang w:val="pt-BR"/>
        </w:rPr>
        <w:t>do CAU, contando com as seguintes informações:</w:t>
      </w:r>
    </w:p>
    <w:p w14:paraId="1E31632B" w14:textId="2395B4A1" w:rsidR="000A0F3F" w:rsidRDefault="000A0F3F" w:rsidP="000A0F3F">
      <w:pPr>
        <w:pStyle w:val="PargrafodaLista"/>
        <w:widowControl/>
        <w:numPr>
          <w:ilvl w:val="0"/>
          <w:numId w:val="48"/>
        </w:numPr>
        <w:suppressLineNumbers/>
        <w:spacing w:line="276" w:lineRule="auto"/>
        <w:rPr>
          <w:rFonts w:asciiTheme="majorHAnsi" w:hAnsiTheme="majorHAnsi" w:cs="Times New Roman"/>
          <w:lang w:val="pt-BR"/>
        </w:rPr>
      </w:pPr>
      <w:r w:rsidRPr="000A0F3F">
        <w:rPr>
          <w:rFonts w:asciiTheme="majorHAnsi" w:hAnsiTheme="majorHAnsi" w:cs="Times New Roman"/>
          <w:lang w:val="pt-BR"/>
        </w:rPr>
        <w:t>Identificação do CAU/MG</w:t>
      </w:r>
      <w:r w:rsidRPr="000A0F3F">
        <w:rPr>
          <w:rFonts w:asciiTheme="majorHAnsi" w:hAnsiTheme="majorHAnsi" w:cs="Times New Roman"/>
          <w:lang w:val="pt-BR"/>
        </w:rPr>
        <w:t xml:space="preserve">, com logotipo, endereço, </w:t>
      </w:r>
      <w:r w:rsidRPr="000A0F3F">
        <w:rPr>
          <w:rFonts w:asciiTheme="majorHAnsi" w:hAnsiTheme="majorHAnsi" w:cs="Times New Roman"/>
          <w:lang w:val="pt-BR"/>
        </w:rPr>
        <w:t>e</w:t>
      </w:r>
      <w:r>
        <w:rPr>
          <w:rFonts w:asciiTheme="majorHAnsi" w:hAnsiTheme="majorHAnsi" w:cs="Times New Roman"/>
          <w:lang w:val="pt-BR"/>
        </w:rPr>
        <w:t>-</w:t>
      </w:r>
      <w:r w:rsidRPr="000A0F3F">
        <w:rPr>
          <w:rFonts w:asciiTheme="majorHAnsi" w:hAnsiTheme="majorHAnsi" w:cs="Times New Roman"/>
          <w:lang w:val="pt-BR"/>
        </w:rPr>
        <w:t>mail</w:t>
      </w:r>
      <w:r>
        <w:rPr>
          <w:rFonts w:asciiTheme="majorHAnsi" w:hAnsiTheme="majorHAnsi" w:cs="Times New Roman"/>
          <w:lang w:val="pt-BR"/>
        </w:rPr>
        <w:t xml:space="preserve"> da </w:t>
      </w:r>
      <w:r w:rsidRPr="000A0F3F">
        <w:rPr>
          <w:rFonts w:asciiTheme="majorHAnsi" w:hAnsiTheme="majorHAnsi" w:cs="Times New Roman"/>
          <w:lang w:val="pt-BR"/>
        </w:rPr>
        <w:t>fiscalização</w:t>
      </w:r>
      <w:r>
        <w:rPr>
          <w:rFonts w:asciiTheme="majorHAnsi" w:hAnsiTheme="majorHAnsi" w:cs="Times New Roman"/>
          <w:lang w:val="pt-BR"/>
        </w:rPr>
        <w:t xml:space="preserve"> e </w:t>
      </w:r>
      <w:r w:rsidRPr="000A0F3F">
        <w:rPr>
          <w:rFonts w:asciiTheme="majorHAnsi" w:hAnsiTheme="majorHAnsi" w:cs="Times New Roman"/>
          <w:lang w:val="pt-BR"/>
        </w:rPr>
        <w:t>tel</w:t>
      </w:r>
      <w:r>
        <w:rPr>
          <w:rFonts w:asciiTheme="majorHAnsi" w:hAnsiTheme="majorHAnsi" w:cs="Times New Roman"/>
          <w:lang w:val="pt-BR"/>
        </w:rPr>
        <w:t>efone</w:t>
      </w:r>
      <w:r w:rsidRPr="000A0F3F">
        <w:rPr>
          <w:rFonts w:asciiTheme="majorHAnsi" w:hAnsiTheme="majorHAnsi" w:cs="Times New Roman"/>
          <w:lang w:val="pt-BR"/>
        </w:rPr>
        <w:t>;</w:t>
      </w:r>
    </w:p>
    <w:p w14:paraId="67B62C0E" w14:textId="12EC58A3" w:rsidR="000A0F3F" w:rsidRDefault="000A0F3F" w:rsidP="000A0F3F">
      <w:pPr>
        <w:pStyle w:val="PargrafodaLista"/>
        <w:widowControl/>
        <w:numPr>
          <w:ilvl w:val="0"/>
          <w:numId w:val="48"/>
        </w:numPr>
        <w:suppressLineNumbers/>
        <w:spacing w:line="276" w:lineRule="auto"/>
        <w:rPr>
          <w:rFonts w:asciiTheme="majorHAnsi" w:hAnsiTheme="majorHAnsi" w:cs="Times New Roman"/>
          <w:lang w:val="pt-BR"/>
        </w:rPr>
      </w:pPr>
      <w:r>
        <w:rPr>
          <w:rFonts w:asciiTheme="majorHAnsi" w:hAnsiTheme="majorHAnsi" w:cs="Times New Roman"/>
          <w:lang w:val="pt-BR"/>
        </w:rPr>
        <w:t>Utilizar a e</w:t>
      </w:r>
      <w:r w:rsidRPr="000A0F3F">
        <w:rPr>
          <w:rFonts w:asciiTheme="majorHAnsi" w:hAnsiTheme="majorHAnsi" w:cs="Times New Roman"/>
          <w:lang w:val="pt-BR"/>
        </w:rPr>
        <w:t>xpressão</w:t>
      </w:r>
      <w:r>
        <w:rPr>
          <w:rFonts w:asciiTheme="majorHAnsi" w:hAnsiTheme="majorHAnsi" w:cs="Times New Roman"/>
          <w:lang w:val="pt-BR"/>
        </w:rPr>
        <w:t xml:space="preserve"> </w:t>
      </w:r>
      <w:r w:rsidRPr="000A0F3F">
        <w:rPr>
          <w:rFonts w:asciiTheme="majorHAnsi" w:hAnsiTheme="majorHAnsi" w:cs="Times New Roman"/>
          <w:lang w:val="pt-BR"/>
        </w:rPr>
        <w:t xml:space="preserve">“Obra </w:t>
      </w:r>
      <w:r>
        <w:rPr>
          <w:rFonts w:asciiTheme="majorHAnsi" w:hAnsiTheme="majorHAnsi" w:cs="Times New Roman"/>
          <w:lang w:val="pt-BR"/>
        </w:rPr>
        <w:t>Fiscalizada”;</w:t>
      </w:r>
    </w:p>
    <w:p w14:paraId="7C3240DD" w14:textId="47D62DAC" w:rsidR="000A0F3F" w:rsidRPr="000A0F3F" w:rsidRDefault="000A0F3F" w:rsidP="000A0F3F">
      <w:pPr>
        <w:pStyle w:val="PargrafodaLista"/>
        <w:widowControl/>
        <w:numPr>
          <w:ilvl w:val="0"/>
          <w:numId w:val="48"/>
        </w:numPr>
        <w:suppressLineNumbers/>
        <w:spacing w:line="276" w:lineRule="auto"/>
        <w:rPr>
          <w:rFonts w:asciiTheme="majorHAnsi" w:hAnsiTheme="majorHAnsi" w:cs="Times New Roman"/>
          <w:lang w:val="pt-BR"/>
        </w:rPr>
      </w:pPr>
      <w:bookmarkStart w:id="0" w:name="_GoBack"/>
      <w:bookmarkEnd w:id="0"/>
      <w:r>
        <w:rPr>
          <w:rFonts w:asciiTheme="majorHAnsi" w:hAnsiTheme="majorHAnsi" w:cs="Times New Roman"/>
          <w:lang w:val="pt-BR"/>
        </w:rPr>
        <w:t>Espaço para inscrição da data.</w:t>
      </w:r>
    </w:p>
    <w:p w14:paraId="21535C7E" w14:textId="77777777" w:rsidR="008C41BA" w:rsidRDefault="008C41BA" w:rsidP="008C41BA">
      <w:pPr>
        <w:pStyle w:val="PargrafodaLista"/>
        <w:widowControl/>
        <w:suppressLineNumbers/>
        <w:spacing w:line="276" w:lineRule="auto"/>
        <w:ind w:left="720"/>
        <w:rPr>
          <w:rFonts w:asciiTheme="majorHAnsi" w:hAnsiTheme="majorHAnsi" w:cs="Times New Roman"/>
          <w:lang w:val="pt-BR"/>
        </w:rPr>
      </w:pPr>
    </w:p>
    <w:p w14:paraId="0238B95E" w14:textId="77777777" w:rsidR="005F0DBA" w:rsidRPr="0017532C" w:rsidRDefault="005F0DBA" w:rsidP="0017532C">
      <w:pPr>
        <w:widowControl/>
        <w:spacing w:line="276" w:lineRule="auto"/>
        <w:jc w:val="right"/>
        <w:rPr>
          <w:rFonts w:asciiTheme="majorHAnsi" w:hAnsiTheme="majorHAnsi" w:cs="Times New Roman"/>
          <w:lang w:val="pt-BR"/>
        </w:rPr>
      </w:pPr>
      <w:r w:rsidRPr="0017532C">
        <w:rPr>
          <w:rFonts w:asciiTheme="majorHAnsi" w:hAnsiTheme="majorHAnsi" w:cs="Times New Roman"/>
          <w:lang w:val="pt-BR"/>
        </w:rPr>
        <w:t xml:space="preserve">Belo Horizonte, </w:t>
      </w:r>
      <w:r w:rsidR="00AD06C5" w:rsidRPr="0017532C">
        <w:rPr>
          <w:rFonts w:asciiTheme="majorHAnsi" w:hAnsiTheme="majorHAnsi" w:cs="Times New Roman"/>
          <w:lang w:val="pt-BR"/>
        </w:rPr>
        <w:t>1</w:t>
      </w:r>
      <w:r w:rsidR="0017532C" w:rsidRPr="0017532C">
        <w:rPr>
          <w:rFonts w:asciiTheme="majorHAnsi" w:hAnsiTheme="majorHAnsi" w:cs="Times New Roman"/>
          <w:lang w:val="pt-BR"/>
        </w:rPr>
        <w:t>6</w:t>
      </w:r>
      <w:r w:rsidRPr="0017532C">
        <w:rPr>
          <w:rFonts w:asciiTheme="majorHAnsi" w:hAnsiTheme="majorHAnsi" w:cs="Times New Roman"/>
          <w:lang w:val="pt-BR"/>
        </w:rPr>
        <w:t xml:space="preserve"> de </w:t>
      </w:r>
      <w:r w:rsidR="00AD06C5" w:rsidRPr="0017532C">
        <w:rPr>
          <w:rFonts w:asciiTheme="majorHAnsi" w:hAnsiTheme="majorHAnsi" w:cs="Times New Roman"/>
          <w:lang w:val="pt-BR"/>
        </w:rPr>
        <w:t>ju</w:t>
      </w:r>
      <w:r w:rsidR="0017532C" w:rsidRPr="0017532C">
        <w:rPr>
          <w:rFonts w:asciiTheme="majorHAnsi" w:hAnsiTheme="majorHAnsi" w:cs="Times New Roman"/>
          <w:lang w:val="pt-BR"/>
        </w:rPr>
        <w:t>l</w:t>
      </w:r>
      <w:r w:rsidR="00AD06C5" w:rsidRPr="0017532C">
        <w:rPr>
          <w:rFonts w:asciiTheme="majorHAnsi" w:hAnsiTheme="majorHAnsi" w:cs="Times New Roman"/>
          <w:lang w:val="pt-BR"/>
        </w:rPr>
        <w:t>ho</w:t>
      </w:r>
      <w:r w:rsidRPr="0017532C">
        <w:rPr>
          <w:rFonts w:asciiTheme="majorHAnsi" w:hAnsiTheme="majorHAnsi" w:cs="Times New Roman"/>
          <w:lang w:val="pt-BR"/>
        </w:rPr>
        <w:t xml:space="preserve"> de 2019.</w:t>
      </w:r>
    </w:p>
    <w:p w14:paraId="552C0A3D" w14:textId="77777777" w:rsidR="00DA0B07" w:rsidRPr="0017532C" w:rsidRDefault="00DA0B07" w:rsidP="005F0DBA">
      <w:pPr>
        <w:pStyle w:val="PargrafodaLista"/>
        <w:widowControl/>
        <w:spacing w:line="276" w:lineRule="auto"/>
        <w:ind w:left="426"/>
        <w:jc w:val="right"/>
        <w:rPr>
          <w:rFonts w:asciiTheme="majorHAnsi" w:hAnsiTheme="majorHAnsi" w:cs="Times New Roman"/>
          <w:lang w:val="pt-BR"/>
        </w:rPr>
      </w:pPr>
    </w:p>
    <w:tbl>
      <w:tblPr>
        <w:tblStyle w:val="Tabelacomgrelha1"/>
        <w:tblW w:w="10284" w:type="dxa"/>
        <w:jc w:val="center"/>
        <w:tblLayout w:type="fixed"/>
        <w:tblLook w:val="04A0" w:firstRow="1" w:lastRow="0" w:firstColumn="1" w:lastColumn="0" w:noHBand="0" w:noVBand="1"/>
      </w:tblPr>
      <w:tblGrid>
        <w:gridCol w:w="4012"/>
        <w:gridCol w:w="1086"/>
        <w:gridCol w:w="1087"/>
        <w:gridCol w:w="1087"/>
        <w:gridCol w:w="3012"/>
      </w:tblGrid>
      <w:tr w:rsidR="00F535C9" w:rsidRPr="000A0F3F" w14:paraId="0E5DCC8F" w14:textId="77777777" w:rsidTr="00BD370D">
        <w:trPr>
          <w:trHeight w:val="539"/>
          <w:jc w:val="center"/>
        </w:trPr>
        <w:tc>
          <w:tcPr>
            <w:tcW w:w="10284" w:type="dxa"/>
            <w:gridSpan w:val="5"/>
            <w:shd w:val="clear" w:color="auto" w:fill="BFBFBF"/>
            <w:vAlign w:val="center"/>
          </w:tcPr>
          <w:p w14:paraId="15919DC2" w14:textId="77777777" w:rsidR="00F535C9" w:rsidRPr="0017532C" w:rsidRDefault="00F535C9" w:rsidP="002964FE">
            <w:pPr>
              <w:jc w:val="center"/>
              <w:rPr>
                <w:rFonts w:asciiTheme="majorHAnsi" w:hAnsiTheme="majorHAnsi" w:cs="Times New Roman"/>
                <w:b/>
                <w:szCs w:val="20"/>
              </w:rPr>
            </w:pPr>
            <w:r w:rsidRPr="0017532C">
              <w:rPr>
                <w:rFonts w:asciiTheme="majorHAnsi" w:hAnsiTheme="majorHAnsi" w:cs="Times New Roman"/>
                <w:b/>
                <w:szCs w:val="20"/>
              </w:rPr>
              <w:t>COMISSÃO DE EXERCÍCIO PROFISSIONAL DO CAU/MG – VOTAÇÃO</w:t>
            </w:r>
          </w:p>
        </w:tc>
      </w:tr>
      <w:tr w:rsidR="00521E0B" w:rsidRPr="0017532C" w14:paraId="5D4E84AB" w14:textId="77777777" w:rsidTr="00BD370D">
        <w:trPr>
          <w:trHeight w:val="539"/>
          <w:jc w:val="center"/>
        </w:trPr>
        <w:tc>
          <w:tcPr>
            <w:tcW w:w="4012" w:type="dxa"/>
            <w:shd w:val="clear" w:color="auto" w:fill="auto"/>
            <w:vAlign w:val="center"/>
          </w:tcPr>
          <w:p w14:paraId="3F7D3C74" w14:textId="77777777" w:rsidR="00521E0B" w:rsidRPr="0017532C" w:rsidRDefault="00521E0B" w:rsidP="009C77EC">
            <w:pPr>
              <w:jc w:val="center"/>
              <w:rPr>
                <w:rFonts w:asciiTheme="majorHAnsi" w:hAnsiTheme="majorHAnsi" w:cs="Times New Roman"/>
                <w:b/>
                <w:sz w:val="20"/>
                <w:szCs w:val="20"/>
              </w:rPr>
            </w:pPr>
            <w:proofErr w:type="gramStart"/>
            <w:r w:rsidRPr="0017532C">
              <w:rPr>
                <w:rFonts w:asciiTheme="majorHAnsi" w:hAnsiTheme="majorHAnsi" w:cs="Times New Roman"/>
                <w:b/>
                <w:sz w:val="20"/>
                <w:szCs w:val="20"/>
              </w:rPr>
              <w:t>CONSELHEIRO(</w:t>
            </w:r>
            <w:proofErr w:type="gramEnd"/>
            <w:r w:rsidRPr="0017532C">
              <w:rPr>
                <w:rFonts w:asciiTheme="majorHAnsi" w:hAnsiTheme="majorHAnsi" w:cs="Times New Roman"/>
                <w:b/>
                <w:sz w:val="20"/>
                <w:szCs w:val="20"/>
              </w:rPr>
              <w:t>A) ESTADUAL</w:t>
            </w:r>
          </w:p>
        </w:tc>
        <w:tc>
          <w:tcPr>
            <w:tcW w:w="1086" w:type="dxa"/>
            <w:shd w:val="clear" w:color="auto" w:fill="auto"/>
            <w:vAlign w:val="center"/>
          </w:tcPr>
          <w:p w14:paraId="4284F1F3" w14:textId="77777777" w:rsidR="00521E0B" w:rsidRPr="0017532C" w:rsidRDefault="00521E0B" w:rsidP="009C77EC">
            <w:pPr>
              <w:jc w:val="center"/>
              <w:rPr>
                <w:rFonts w:asciiTheme="majorHAnsi" w:hAnsiTheme="majorHAnsi" w:cs="Times New Roman"/>
                <w:sz w:val="15"/>
                <w:szCs w:val="15"/>
              </w:rPr>
            </w:pPr>
            <w:r w:rsidRPr="0017532C">
              <w:rPr>
                <w:rFonts w:asciiTheme="majorHAnsi" w:hAnsiTheme="majorHAnsi" w:cs="Times New Roman"/>
                <w:sz w:val="15"/>
                <w:szCs w:val="15"/>
              </w:rPr>
              <w:t>A FAVOR</w:t>
            </w:r>
          </w:p>
        </w:tc>
        <w:tc>
          <w:tcPr>
            <w:tcW w:w="1087" w:type="dxa"/>
            <w:shd w:val="clear" w:color="auto" w:fill="auto"/>
            <w:vAlign w:val="center"/>
          </w:tcPr>
          <w:p w14:paraId="0142DFE2" w14:textId="77777777" w:rsidR="00521E0B" w:rsidRPr="0017532C" w:rsidRDefault="00521E0B" w:rsidP="009C77EC">
            <w:pPr>
              <w:jc w:val="center"/>
              <w:rPr>
                <w:rFonts w:asciiTheme="majorHAnsi" w:hAnsiTheme="majorHAnsi" w:cs="Times New Roman"/>
                <w:sz w:val="15"/>
                <w:szCs w:val="15"/>
              </w:rPr>
            </w:pPr>
            <w:r w:rsidRPr="0017532C">
              <w:rPr>
                <w:rFonts w:asciiTheme="majorHAnsi" w:hAnsiTheme="majorHAnsi" w:cs="Times New Roman"/>
                <w:sz w:val="15"/>
                <w:szCs w:val="15"/>
              </w:rPr>
              <w:t>CONTRA</w:t>
            </w:r>
          </w:p>
        </w:tc>
        <w:tc>
          <w:tcPr>
            <w:tcW w:w="1087" w:type="dxa"/>
            <w:shd w:val="clear" w:color="auto" w:fill="auto"/>
            <w:vAlign w:val="center"/>
          </w:tcPr>
          <w:p w14:paraId="7D938417" w14:textId="77777777" w:rsidR="00521E0B" w:rsidRPr="0017532C" w:rsidRDefault="00521E0B" w:rsidP="009C77EC">
            <w:pPr>
              <w:jc w:val="center"/>
              <w:rPr>
                <w:rFonts w:asciiTheme="majorHAnsi" w:hAnsiTheme="majorHAnsi" w:cs="Times New Roman"/>
                <w:sz w:val="15"/>
                <w:szCs w:val="15"/>
              </w:rPr>
            </w:pPr>
            <w:r w:rsidRPr="0017532C">
              <w:rPr>
                <w:rFonts w:asciiTheme="majorHAnsi" w:hAnsiTheme="majorHAnsi" w:cs="Times New Roman"/>
                <w:sz w:val="15"/>
                <w:szCs w:val="15"/>
              </w:rPr>
              <w:t>ABSTENÇÃO</w:t>
            </w:r>
          </w:p>
        </w:tc>
        <w:tc>
          <w:tcPr>
            <w:tcW w:w="3012" w:type="dxa"/>
            <w:shd w:val="clear" w:color="auto" w:fill="auto"/>
            <w:vAlign w:val="center"/>
          </w:tcPr>
          <w:p w14:paraId="1F3F5FE5" w14:textId="77777777" w:rsidR="00521E0B" w:rsidRPr="0017532C" w:rsidRDefault="00521E0B" w:rsidP="009C77EC">
            <w:pPr>
              <w:jc w:val="center"/>
              <w:rPr>
                <w:rFonts w:asciiTheme="majorHAnsi" w:hAnsiTheme="majorHAnsi" w:cs="Times New Roman"/>
                <w:b/>
                <w:sz w:val="20"/>
                <w:szCs w:val="20"/>
              </w:rPr>
            </w:pPr>
            <w:r w:rsidRPr="0017532C">
              <w:rPr>
                <w:rFonts w:asciiTheme="majorHAnsi" w:hAnsiTheme="majorHAnsi" w:cs="Times New Roman"/>
                <w:b/>
                <w:sz w:val="20"/>
                <w:szCs w:val="20"/>
              </w:rPr>
              <w:t>ASSINATURA</w:t>
            </w:r>
          </w:p>
        </w:tc>
      </w:tr>
      <w:tr w:rsidR="00521E0B" w:rsidRPr="000A0F3F" w14:paraId="3B4C0E82" w14:textId="77777777" w:rsidTr="00BD370D">
        <w:trPr>
          <w:trHeight w:val="539"/>
          <w:jc w:val="center"/>
        </w:trPr>
        <w:tc>
          <w:tcPr>
            <w:tcW w:w="4012" w:type="dxa"/>
            <w:vAlign w:val="center"/>
          </w:tcPr>
          <w:p w14:paraId="284481F8" w14:textId="77777777" w:rsidR="00436E1D" w:rsidRPr="0017532C" w:rsidRDefault="00436E1D" w:rsidP="00436E1D">
            <w:pPr>
              <w:spacing w:line="276" w:lineRule="auto"/>
              <w:rPr>
                <w:rFonts w:asciiTheme="majorHAnsi" w:hAnsiTheme="majorHAnsi" w:cs="Times New Roman"/>
                <w:sz w:val="20"/>
                <w:szCs w:val="21"/>
              </w:rPr>
            </w:pPr>
            <w:r w:rsidRPr="0017532C">
              <w:rPr>
                <w:rFonts w:asciiTheme="majorHAnsi" w:hAnsiTheme="majorHAnsi" w:cs="Times New Roman"/>
                <w:sz w:val="20"/>
                <w:szCs w:val="21"/>
              </w:rPr>
              <w:t xml:space="preserve">Cecília Fraga de </w:t>
            </w:r>
            <w:r w:rsidR="005F0DBA" w:rsidRPr="0017532C">
              <w:rPr>
                <w:rFonts w:asciiTheme="majorHAnsi" w:hAnsiTheme="majorHAnsi" w:cs="Times New Roman"/>
                <w:sz w:val="20"/>
                <w:szCs w:val="21"/>
              </w:rPr>
              <w:t>M</w:t>
            </w:r>
            <w:r w:rsidRPr="0017532C">
              <w:rPr>
                <w:rFonts w:asciiTheme="majorHAnsi" w:hAnsiTheme="majorHAnsi" w:cs="Times New Roman"/>
                <w:sz w:val="20"/>
                <w:szCs w:val="21"/>
              </w:rPr>
              <w:t>. Galvani</w:t>
            </w:r>
            <w:r w:rsidRPr="0017532C">
              <w:rPr>
                <w:rFonts w:asciiTheme="majorHAnsi" w:hAnsiTheme="majorHAnsi" w:cs="Times New Roman"/>
                <w:sz w:val="18"/>
                <w:szCs w:val="18"/>
              </w:rPr>
              <w:t xml:space="preserve"> – </w:t>
            </w:r>
            <w:r w:rsidRPr="0017532C">
              <w:rPr>
                <w:rFonts w:asciiTheme="majorHAnsi" w:hAnsiTheme="majorHAnsi" w:cs="Times New Roman"/>
                <w:i/>
                <w:sz w:val="18"/>
                <w:szCs w:val="18"/>
              </w:rPr>
              <w:t>Coordenadora</w:t>
            </w:r>
          </w:p>
          <w:p w14:paraId="673AC582" w14:textId="77777777" w:rsidR="00521E0B" w:rsidRPr="0017532C" w:rsidRDefault="00436E1D" w:rsidP="002964FE">
            <w:pPr>
              <w:spacing w:line="276" w:lineRule="auto"/>
              <w:rPr>
                <w:rFonts w:asciiTheme="majorHAnsi" w:hAnsiTheme="majorHAnsi" w:cs="Times New Roman"/>
                <w:sz w:val="18"/>
                <w:szCs w:val="17"/>
              </w:rPr>
            </w:pPr>
            <w:r w:rsidRPr="0017532C">
              <w:rPr>
                <w:rFonts w:asciiTheme="majorHAnsi" w:hAnsiTheme="majorHAnsi" w:cs="Times New Roman"/>
                <w:sz w:val="18"/>
                <w:szCs w:val="17"/>
              </w:rPr>
              <w:sym w:font="Wingdings" w:char="F06F"/>
            </w:r>
            <w:r w:rsidRPr="0017532C">
              <w:rPr>
                <w:rFonts w:asciiTheme="majorHAnsi" w:hAnsiTheme="majorHAnsi" w:cs="Times New Roman"/>
                <w:sz w:val="18"/>
                <w:szCs w:val="17"/>
              </w:rPr>
              <w:t xml:space="preserve">  Ana Cecília de Sousa Ramos Barros (S)</w:t>
            </w:r>
          </w:p>
        </w:tc>
        <w:tc>
          <w:tcPr>
            <w:tcW w:w="1086" w:type="dxa"/>
            <w:vAlign w:val="center"/>
          </w:tcPr>
          <w:p w14:paraId="54B7F1D4" w14:textId="77777777" w:rsidR="00521E0B" w:rsidRPr="0017532C" w:rsidRDefault="00521E0B" w:rsidP="002964FE">
            <w:pPr>
              <w:spacing w:line="276" w:lineRule="auto"/>
              <w:jc w:val="center"/>
              <w:rPr>
                <w:rFonts w:asciiTheme="majorHAnsi" w:hAnsiTheme="majorHAnsi" w:cs="Times New Roman"/>
                <w:sz w:val="20"/>
                <w:szCs w:val="20"/>
              </w:rPr>
            </w:pPr>
          </w:p>
        </w:tc>
        <w:tc>
          <w:tcPr>
            <w:tcW w:w="1087" w:type="dxa"/>
            <w:vAlign w:val="center"/>
          </w:tcPr>
          <w:p w14:paraId="2FC5378B" w14:textId="77777777" w:rsidR="00521E0B" w:rsidRPr="0017532C" w:rsidRDefault="00521E0B" w:rsidP="002964FE">
            <w:pPr>
              <w:spacing w:line="276" w:lineRule="auto"/>
              <w:jc w:val="center"/>
              <w:rPr>
                <w:rFonts w:asciiTheme="majorHAnsi" w:hAnsiTheme="majorHAnsi" w:cs="Times New Roman"/>
                <w:sz w:val="20"/>
                <w:szCs w:val="20"/>
              </w:rPr>
            </w:pPr>
          </w:p>
        </w:tc>
        <w:tc>
          <w:tcPr>
            <w:tcW w:w="1087" w:type="dxa"/>
            <w:vAlign w:val="center"/>
          </w:tcPr>
          <w:p w14:paraId="3BF0AE0E" w14:textId="77777777" w:rsidR="00521E0B" w:rsidRPr="0017532C" w:rsidRDefault="00521E0B" w:rsidP="002964FE">
            <w:pPr>
              <w:spacing w:line="276" w:lineRule="auto"/>
              <w:jc w:val="center"/>
              <w:rPr>
                <w:rFonts w:asciiTheme="majorHAnsi" w:hAnsiTheme="majorHAnsi" w:cs="Times New Roman"/>
                <w:sz w:val="20"/>
                <w:szCs w:val="20"/>
              </w:rPr>
            </w:pPr>
          </w:p>
        </w:tc>
        <w:tc>
          <w:tcPr>
            <w:tcW w:w="3012" w:type="dxa"/>
            <w:vAlign w:val="center"/>
          </w:tcPr>
          <w:p w14:paraId="1B5231C5" w14:textId="77777777" w:rsidR="00521E0B" w:rsidRPr="0017532C" w:rsidRDefault="00521E0B" w:rsidP="002964FE">
            <w:pPr>
              <w:spacing w:line="276" w:lineRule="auto"/>
              <w:jc w:val="center"/>
              <w:rPr>
                <w:rFonts w:asciiTheme="majorHAnsi" w:hAnsiTheme="majorHAnsi" w:cs="Times New Roman"/>
                <w:sz w:val="20"/>
                <w:szCs w:val="20"/>
              </w:rPr>
            </w:pPr>
          </w:p>
        </w:tc>
      </w:tr>
      <w:tr w:rsidR="00521E0B" w:rsidRPr="000A0F3F" w14:paraId="28036490" w14:textId="77777777" w:rsidTr="00BD370D">
        <w:trPr>
          <w:trHeight w:val="539"/>
          <w:jc w:val="center"/>
        </w:trPr>
        <w:tc>
          <w:tcPr>
            <w:tcW w:w="4012" w:type="dxa"/>
            <w:tcBorders>
              <w:bottom w:val="single" w:sz="4" w:space="0" w:color="auto"/>
            </w:tcBorders>
            <w:vAlign w:val="center"/>
          </w:tcPr>
          <w:p w14:paraId="6FD5770D" w14:textId="77777777" w:rsidR="00436E1D" w:rsidRPr="0017532C" w:rsidRDefault="00436E1D" w:rsidP="00436E1D">
            <w:pPr>
              <w:spacing w:line="276" w:lineRule="auto"/>
              <w:rPr>
                <w:rFonts w:asciiTheme="majorHAnsi" w:hAnsiTheme="majorHAnsi" w:cs="Times New Roman"/>
                <w:sz w:val="20"/>
                <w:szCs w:val="21"/>
              </w:rPr>
            </w:pPr>
            <w:r w:rsidRPr="0017532C">
              <w:rPr>
                <w:rFonts w:asciiTheme="majorHAnsi" w:hAnsiTheme="majorHAnsi" w:cs="Times New Roman"/>
                <w:sz w:val="20"/>
                <w:szCs w:val="21"/>
              </w:rPr>
              <w:t>Ademir Nogueira de Ávila</w:t>
            </w:r>
            <w:r w:rsidRPr="0017532C">
              <w:rPr>
                <w:rFonts w:asciiTheme="majorHAnsi" w:hAnsiTheme="majorHAnsi" w:cs="Times New Roman"/>
                <w:sz w:val="18"/>
                <w:szCs w:val="21"/>
              </w:rPr>
              <w:t xml:space="preserve"> - </w:t>
            </w:r>
            <w:r w:rsidRPr="0017532C">
              <w:rPr>
                <w:rFonts w:asciiTheme="majorHAnsi" w:hAnsiTheme="majorHAnsi" w:cs="Times New Roman"/>
                <w:i/>
                <w:sz w:val="18"/>
                <w:szCs w:val="21"/>
              </w:rPr>
              <w:t xml:space="preserve">Coord. </w:t>
            </w:r>
            <w:proofErr w:type="gramStart"/>
            <w:r w:rsidRPr="0017532C">
              <w:rPr>
                <w:rFonts w:asciiTheme="majorHAnsi" w:hAnsiTheme="majorHAnsi" w:cs="Times New Roman"/>
                <w:i/>
                <w:sz w:val="18"/>
                <w:szCs w:val="21"/>
              </w:rPr>
              <w:t>Adjunto</w:t>
            </w:r>
            <w:proofErr w:type="gramEnd"/>
          </w:p>
          <w:p w14:paraId="6B452827" w14:textId="77777777" w:rsidR="00436E1D" w:rsidRPr="0017532C" w:rsidRDefault="00436E1D" w:rsidP="00436E1D">
            <w:pPr>
              <w:spacing w:line="276" w:lineRule="auto"/>
              <w:rPr>
                <w:rFonts w:asciiTheme="majorHAnsi" w:hAnsiTheme="majorHAnsi" w:cs="Times New Roman"/>
                <w:sz w:val="18"/>
                <w:szCs w:val="17"/>
              </w:rPr>
            </w:pPr>
            <w:r w:rsidRPr="0017532C">
              <w:rPr>
                <w:rFonts w:asciiTheme="majorHAnsi" w:hAnsiTheme="majorHAnsi" w:cs="Times New Roman"/>
                <w:sz w:val="18"/>
                <w:szCs w:val="17"/>
              </w:rPr>
              <w:sym w:font="Wingdings" w:char="F06F"/>
            </w:r>
            <w:r w:rsidRPr="0017532C">
              <w:rPr>
                <w:rFonts w:asciiTheme="majorHAnsi" w:hAnsiTheme="majorHAnsi" w:cs="Times New Roman"/>
                <w:sz w:val="18"/>
                <w:szCs w:val="17"/>
              </w:rPr>
              <w:t xml:space="preserve">  Roccio Rouver Rosi Peres (S)</w:t>
            </w:r>
          </w:p>
        </w:tc>
        <w:tc>
          <w:tcPr>
            <w:tcW w:w="1086" w:type="dxa"/>
            <w:tcBorders>
              <w:bottom w:val="single" w:sz="4" w:space="0" w:color="auto"/>
            </w:tcBorders>
            <w:vAlign w:val="center"/>
          </w:tcPr>
          <w:p w14:paraId="572258E0" w14:textId="77777777" w:rsidR="00521E0B" w:rsidRPr="0017532C" w:rsidRDefault="00521E0B" w:rsidP="002964FE">
            <w:pPr>
              <w:spacing w:line="276" w:lineRule="auto"/>
              <w:jc w:val="center"/>
              <w:rPr>
                <w:rFonts w:asciiTheme="majorHAnsi" w:hAnsiTheme="majorHAnsi" w:cs="Times New Roman"/>
                <w:sz w:val="20"/>
                <w:szCs w:val="20"/>
              </w:rPr>
            </w:pPr>
          </w:p>
        </w:tc>
        <w:tc>
          <w:tcPr>
            <w:tcW w:w="1087" w:type="dxa"/>
            <w:tcBorders>
              <w:bottom w:val="single" w:sz="4" w:space="0" w:color="auto"/>
            </w:tcBorders>
            <w:vAlign w:val="center"/>
          </w:tcPr>
          <w:p w14:paraId="5BB87B31" w14:textId="77777777" w:rsidR="00521E0B" w:rsidRPr="0017532C" w:rsidRDefault="00521E0B" w:rsidP="002964FE">
            <w:pPr>
              <w:spacing w:line="276" w:lineRule="auto"/>
              <w:jc w:val="center"/>
              <w:rPr>
                <w:rFonts w:asciiTheme="majorHAnsi" w:hAnsiTheme="majorHAnsi" w:cs="Times New Roman"/>
                <w:sz w:val="20"/>
                <w:szCs w:val="20"/>
              </w:rPr>
            </w:pPr>
          </w:p>
        </w:tc>
        <w:tc>
          <w:tcPr>
            <w:tcW w:w="1087" w:type="dxa"/>
            <w:tcBorders>
              <w:bottom w:val="single" w:sz="4" w:space="0" w:color="auto"/>
            </w:tcBorders>
            <w:vAlign w:val="center"/>
          </w:tcPr>
          <w:p w14:paraId="4F5ADD44" w14:textId="77777777" w:rsidR="00521E0B" w:rsidRPr="0017532C" w:rsidRDefault="00521E0B" w:rsidP="002964FE">
            <w:pPr>
              <w:spacing w:line="276" w:lineRule="auto"/>
              <w:jc w:val="center"/>
              <w:rPr>
                <w:rFonts w:asciiTheme="majorHAnsi" w:hAnsiTheme="majorHAnsi" w:cs="Times New Roman"/>
                <w:sz w:val="20"/>
                <w:szCs w:val="20"/>
              </w:rPr>
            </w:pPr>
          </w:p>
        </w:tc>
        <w:tc>
          <w:tcPr>
            <w:tcW w:w="3012" w:type="dxa"/>
            <w:tcBorders>
              <w:bottom w:val="single" w:sz="4" w:space="0" w:color="auto"/>
            </w:tcBorders>
            <w:vAlign w:val="center"/>
          </w:tcPr>
          <w:p w14:paraId="6BE76B11" w14:textId="77777777" w:rsidR="00521E0B" w:rsidRPr="0017532C" w:rsidRDefault="00521E0B" w:rsidP="002964FE">
            <w:pPr>
              <w:spacing w:line="276" w:lineRule="auto"/>
              <w:jc w:val="center"/>
              <w:rPr>
                <w:rFonts w:asciiTheme="majorHAnsi" w:hAnsiTheme="majorHAnsi" w:cs="Times New Roman"/>
                <w:sz w:val="20"/>
                <w:szCs w:val="20"/>
              </w:rPr>
            </w:pPr>
          </w:p>
        </w:tc>
      </w:tr>
      <w:tr w:rsidR="00F0304C" w:rsidRPr="000A0F3F" w14:paraId="3B48735C" w14:textId="77777777" w:rsidTr="00BD370D">
        <w:trPr>
          <w:trHeight w:val="539"/>
          <w:jc w:val="center"/>
        </w:trPr>
        <w:tc>
          <w:tcPr>
            <w:tcW w:w="4012" w:type="dxa"/>
            <w:tcBorders>
              <w:bottom w:val="single" w:sz="4" w:space="0" w:color="auto"/>
            </w:tcBorders>
            <w:vAlign w:val="center"/>
          </w:tcPr>
          <w:p w14:paraId="2535A5AE" w14:textId="77777777" w:rsidR="00436E1D" w:rsidRPr="0017532C" w:rsidRDefault="00436E1D" w:rsidP="00436E1D">
            <w:pPr>
              <w:spacing w:line="276" w:lineRule="auto"/>
              <w:rPr>
                <w:rFonts w:asciiTheme="majorHAnsi" w:hAnsiTheme="majorHAnsi" w:cs="Times New Roman"/>
                <w:i/>
                <w:sz w:val="20"/>
                <w:szCs w:val="21"/>
              </w:rPr>
            </w:pPr>
            <w:r w:rsidRPr="0017532C">
              <w:rPr>
                <w:rFonts w:asciiTheme="majorHAnsi" w:hAnsiTheme="majorHAnsi" w:cs="Times New Roman"/>
                <w:sz w:val="21"/>
                <w:szCs w:val="21"/>
              </w:rPr>
              <w:t xml:space="preserve">Ariel </w:t>
            </w:r>
            <w:proofErr w:type="spellStart"/>
            <w:r w:rsidRPr="0017532C">
              <w:rPr>
                <w:rFonts w:asciiTheme="majorHAnsi" w:hAnsiTheme="majorHAnsi" w:cs="Times New Roman"/>
                <w:sz w:val="21"/>
                <w:szCs w:val="21"/>
              </w:rPr>
              <w:t>Luis</w:t>
            </w:r>
            <w:proofErr w:type="spellEnd"/>
            <w:r w:rsidRPr="0017532C">
              <w:rPr>
                <w:rFonts w:asciiTheme="majorHAnsi" w:hAnsiTheme="majorHAnsi" w:cs="Times New Roman"/>
                <w:sz w:val="21"/>
                <w:szCs w:val="21"/>
              </w:rPr>
              <w:t xml:space="preserve"> </w:t>
            </w:r>
            <w:proofErr w:type="spellStart"/>
            <w:r w:rsidRPr="0017532C">
              <w:rPr>
                <w:rFonts w:asciiTheme="majorHAnsi" w:hAnsiTheme="majorHAnsi" w:cs="Times New Roman"/>
                <w:sz w:val="21"/>
                <w:szCs w:val="21"/>
              </w:rPr>
              <w:t>Lazzarin</w:t>
            </w:r>
            <w:proofErr w:type="spellEnd"/>
          </w:p>
          <w:p w14:paraId="1621D4FD" w14:textId="77777777" w:rsidR="00F0304C" w:rsidRPr="0017532C" w:rsidRDefault="00436E1D" w:rsidP="00436E1D">
            <w:pPr>
              <w:spacing w:line="276" w:lineRule="auto"/>
              <w:rPr>
                <w:rFonts w:asciiTheme="majorHAnsi" w:hAnsiTheme="majorHAnsi" w:cs="Times New Roman"/>
                <w:sz w:val="21"/>
                <w:szCs w:val="21"/>
              </w:rPr>
            </w:pPr>
            <w:r w:rsidRPr="0017532C">
              <w:rPr>
                <w:rFonts w:asciiTheme="majorHAnsi" w:hAnsiTheme="majorHAnsi" w:cs="Times New Roman"/>
                <w:sz w:val="19"/>
                <w:szCs w:val="19"/>
              </w:rPr>
              <w:sym w:font="Wingdings" w:char="F06F"/>
            </w:r>
            <w:r w:rsidRPr="0017532C">
              <w:rPr>
                <w:rFonts w:asciiTheme="majorHAnsi" w:hAnsiTheme="majorHAnsi" w:cs="Times New Roman"/>
                <w:sz w:val="19"/>
                <w:szCs w:val="19"/>
              </w:rPr>
              <w:t xml:space="preserve">  Marcondes Nunes de Freitas (S)</w:t>
            </w:r>
          </w:p>
        </w:tc>
        <w:tc>
          <w:tcPr>
            <w:tcW w:w="1086" w:type="dxa"/>
            <w:tcBorders>
              <w:bottom w:val="single" w:sz="4" w:space="0" w:color="auto"/>
            </w:tcBorders>
            <w:vAlign w:val="center"/>
          </w:tcPr>
          <w:p w14:paraId="2AF49A0B" w14:textId="77777777" w:rsidR="00F0304C" w:rsidRPr="0017532C" w:rsidRDefault="00F0304C" w:rsidP="002964FE">
            <w:pPr>
              <w:spacing w:line="276" w:lineRule="auto"/>
              <w:jc w:val="center"/>
              <w:rPr>
                <w:rFonts w:asciiTheme="majorHAnsi" w:hAnsiTheme="majorHAnsi" w:cs="Times New Roman"/>
                <w:sz w:val="20"/>
                <w:szCs w:val="20"/>
              </w:rPr>
            </w:pPr>
          </w:p>
        </w:tc>
        <w:tc>
          <w:tcPr>
            <w:tcW w:w="1087" w:type="dxa"/>
            <w:tcBorders>
              <w:bottom w:val="single" w:sz="4" w:space="0" w:color="auto"/>
            </w:tcBorders>
            <w:vAlign w:val="center"/>
          </w:tcPr>
          <w:p w14:paraId="04C67151" w14:textId="77777777" w:rsidR="00F0304C" w:rsidRPr="0017532C" w:rsidRDefault="00F0304C" w:rsidP="002964FE">
            <w:pPr>
              <w:spacing w:line="276" w:lineRule="auto"/>
              <w:jc w:val="center"/>
              <w:rPr>
                <w:rFonts w:asciiTheme="majorHAnsi" w:hAnsiTheme="majorHAnsi" w:cs="Times New Roman"/>
                <w:sz w:val="20"/>
                <w:szCs w:val="20"/>
              </w:rPr>
            </w:pPr>
          </w:p>
        </w:tc>
        <w:tc>
          <w:tcPr>
            <w:tcW w:w="1087" w:type="dxa"/>
            <w:tcBorders>
              <w:bottom w:val="single" w:sz="4" w:space="0" w:color="auto"/>
            </w:tcBorders>
            <w:vAlign w:val="center"/>
          </w:tcPr>
          <w:p w14:paraId="4BF5D152" w14:textId="77777777" w:rsidR="00F0304C" w:rsidRPr="0017532C" w:rsidRDefault="00F0304C" w:rsidP="002964FE">
            <w:pPr>
              <w:spacing w:line="276" w:lineRule="auto"/>
              <w:jc w:val="center"/>
              <w:rPr>
                <w:rFonts w:asciiTheme="majorHAnsi" w:hAnsiTheme="majorHAnsi" w:cs="Times New Roman"/>
                <w:sz w:val="20"/>
                <w:szCs w:val="20"/>
              </w:rPr>
            </w:pPr>
          </w:p>
        </w:tc>
        <w:tc>
          <w:tcPr>
            <w:tcW w:w="3012" w:type="dxa"/>
            <w:tcBorders>
              <w:bottom w:val="single" w:sz="4" w:space="0" w:color="auto"/>
            </w:tcBorders>
            <w:vAlign w:val="center"/>
          </w:tcPr>
          <w:p w14:paraId="306C06AA" w14:textId="77777777" w:rsidR="00F0304C" w:rsidRPr="0017532C" w:rsidRDefault="00F0304C" w:rsidP="002964FE">
            <w:pPr>
              <w:spacing w:line="276" w:lineRule="auto"/>
              <w:jc w:val="center"/>
              <w:rPr>
                <w:rFonts w:asciiTheme="majorHAnsi" w:hAnsiTheme="majorHAnsi" w:cs="Times New Roman"/>
                <w:sz w:val="20"/>
                <w:szCs w:val="20"/>
              </w:rPr>
            </w:pPr>
          </w:p>
        </w:tc>
      </w:tr>
      <w:tr w:rsidR="00F0304C" w:rsidRPr="000A0F3F" w14:paraId="2EBEAE92" w14:textId="77777777" w:rsidTr="00BD370D">
        <w:trPr>
          <w:trHeight w:val="539"/>
          <w:jc w:val="center"/>
        </w:trPr>
        <w:tc>
          <w:tcPr>
            <w:tcW w:w="4012" w:type="dxa"/>
            <w:tcBorders>
              <w:bottom w:val="single" w:sz="4" w:space="0" w:color="auto"/>
            </w:tcBorders>
            <w:vAlign w:val="center"/>
          </w:tcPr>
          <w:p w14:paraId="657E74D3" w14:textId="77777777" w:rsidR="00436E1D" w:rsidRPr="0017532C" w:rsidRDefault="00436E1D" w:rsidP="00436E1D">
            <w:pPr>
              <w:spacing w:line="276" w:lineRule="auto"/>
              <w:rPr>
                <w:rFonts w:asciiTheme="majorHAnsi" w:hAnsiTheme="majorHAnsi" w:cs="Times New Roman"/>
                <w:sz w:val="20"/>
                <w:szCs w:val="21"/>
              </w:rPr>
            </w:pPr>
            <w:r w:rsidRPr="0017532C">
              <w:rPr>
                <w:rFonts w:asciiTheme="majorHAnsi" w:hAnsiTheme="majorHAnsi" w:cs="Times New Roman"/>
                <w:sz w:val="20"/>
                <w:szCs w:val="21"/>
              </w:rPr>
              <w:t>Fábio Almeida Vieira</w:t>
            </w:r>
          </w:p>
          <w:p w14:paraId="3F54ABC7" w14:textId="77777777" w:rsidR="00F0304C" w:rsidRPr="0017532C" w:rsidRDefault="00436E1D" w:rsidP="00F535C9">
            <w:pPr>
              <w:spacing w:line="276" w:lineRule="auto"/>
              <w:rPr>
                <w:rFonts w:asciiTheme="majorHAnsi" w:hAnsiTheme="majorHAnsi" w:cs="Times New Roman"/>
                <w:sz w:val="20"/>
                <w:szCs w:val="21"/>
              </w:rPr>
            </w:pPr>
            <w:r w:rsidRPr="0017532C">
              <w:rPr>
                <w:rFonts w:asciiTheme="majorHAnsi" w:hAnsiTheme="majorHAnsi" w:cs="Times New Roman"/>
                <w:sz w:val="18"/>
                <w:szCs w:val="17"/>
              </w:rPr>
              <w:sym w:font="Wingdings" w:char="F06F"/>
            </w:r>
            <w:r w:rsidRPr="0017532C">
              <w:rPr>
                <w:rFonts w:asciiTheme="majorHAnsi" w:hAnsiTheme="majorHAnsi" w:cs="Times New Roman"/>
                <w:sz w:val="18"/>
                <w:szCs w:val="17"/>
              </w:rPr>
              <w:t xml:space="preserve"> Regina Coeli Gouveia Varella (S)</w:t>
            </w:r>
          </w:p>
        </w:tc>
        <w:tc>
          <w:tcPr>
            <w:tcW w:w="1086" w:type="dxa"/>
            <w:tcBorders>
              <w:bottom w:val="single" w:sz="4" w:space="0" w:color="auto"/>
            </w:tcBorders>
            <w:vAlign w:val="center"/>
          </w:tcPr>
          <w:p w14:paraId="2E4EC510" w14:textId="77777777" w:rsidR="00F0304C" w:rsidRPr="0017532C" w:rsidRDefault="00F0304C" w:rsidP="002964FE">
            <w:pPr>
              <w:spacing w:line="276" w:lineRule="auto"/>
              <w:jc w:val="center"/>
              <w:rPr>
                <w:rFonts w:asciiTheme="majorHAnsi" w:hAnsiTheme="majorHAnsi" w:cs="Times New Roman"/>
                <w:sz w:val="20"/>
                <w:szCs w:val="20"/>
              </w:rPr>
            </w:pPr>
          </w:p>
        </w:tc>
        <w:tc>
          <w:tcPr>
            <w:tcW w:w="1087" w:type="dxa"/>
            <w:tcBorders>
              <w:bottom w:val="single" w:sz="4" w:space="0" w:color="auto"/>
            </w:tcBorders>
            <w:vAlign w:val="center"/>
          </w:tcPr>
          <w:p w14:paraId="1EEAD380" w14:textId="77777777" w:rsidR="00F0304C" w:rsidRPr="0017532C" w:rsidRDefault="00F0304C" w:rsidP="002964FE">
            <w:pPr>
              <w:spacing w:line="276" w:lineRule="auto"/>
              <w:jc w:val="center"/>
              <w:rPr>
                <w:rFonts w:asciiTheme="majorHAnsi" w:hAnsiTheme="majorHAnsi" w:cs="Times New Roman"/>
                <w:sz w:val="20"/>
                <w:szCs w:val="20"/>
              </w:rPr>
            </w:pPr>
          </w:p>
        </w:tc>
        <w:tc>
          <w:tcPr>
            <w:tcW w:w="1087" w:type="dxa"/>
            <w:tcBorders>
              <w:bottom w:val="single" w:sz="4" w:space="0" w:color="auto"/>
            </w:tcBorders>
            <w:vAlign w:val="center"/>
          </w:tcPr>
          <w:p w14:paraId="31C0A36D" w14:textId="77777777" w:rsidR="00F0304C" w:rsidRPr="0017532C" w:rsidRDefault="00F0304C" w:rsidP="002964FE">
            <w:pPr>
              <w:spacing w:line="276" w:lineRule="auto"/>
              <w:jc w:val="center"/>
              <w:rPr>
                <w:rFonts w:asciiTheme="majorHAnsi" w:hAnsiTheme="majorHAnsi" w:cs="Times New Roman"/>
                <w:sz w:val="20"/>
                <w:szCs w:val="20"/>
              </w:rPr>
            </w:pPr>
          </w:p>
        </w:tc>
        <w:tc>
          <w:tcPr>
            <w:tcW w:w="3012" w:type="dxa"/>
            <w:tcBorders>
              <w:bottom w:val="single" w:sz="4" w:space="0" w:color="auto"/>
            </w:tcBorders>
            <w:vAlign w:val="center"/>
          </w:tcPr>
          <w:p w14:paraId="464A62D7" w14:textId="77777777" w:rsidR="00F0304C" w:rsidRPr="0017532C" w:rsidRDefault="00F0304C" w:rsidP="002964FE">
            <w:pPr>
              <w:spacing w:line="276" w:lineRule="auto"/>
              <w:jc w:val="center"/>
              <w:rPr>
                <w:rFonts w:asciiTheme="majorHAnsi" w:hAnsiTheme="majorHAnsi" w:cs="Times New Roman"/>
                <w:sz w:val="20"/>
                <w:szCs w:val="20"/>
              </w:rPr>
            </w:pPr>
          </w:p>
        </w:tc>
      </w:tr>
      <w:tr w:rsidR="00521E0B" w:rsidRPr="000A0F3F" w14:paraId="04C89A92" w14:textId="77777777" w:rsidTr="00BD370D">
        <w:trPr>
          <w:trHeight w:val="539"/>
          <w:jc w:val="center"/>
        </w:trPr>
        <w:tc>
          <w:tcPr>
            <w:tcW w:w="4012" w:type="dxa"/>
            <w:tcBorders>
              <w:bottom w:val="single" w:sz="4" w:space="0" w:color="auto"/>
            </w:tcBorders>
            <w:vAlign w:val="center"/>
          </w:tcPr>
          <w:p w14:paraId="643BD00F" w14:textId="77777777" w:rsidR="00436E1D" w:rsidRPr="0017532C" w:rsidRDefault="00436E1D" w:rsidP="00436E1D">
            <w:pPr>
              <w:spacing w:line="276" w:lineRule="auto"/>
              <w:rPr>
                <w:rFonts w:asciiTheme="majorHAnsi" w:hAnsiTheme="majorHAnsi" w:cs="Times New Roman"/>
                <w:sz w:val="20"/>
                <w:szCs w:val="21"/>
              </w:rPr>
            </w:pPr>
            <w:r w:rsidRPr="0017532C">
              <w:rPr>
                <w:rFonts w:asciiTheme="majorHAnsi" w:hAnsiTheme="majorHAnsi" w:cs="Times New Roman"/>
                <w:sz w:val="20"/>
                <w:szCs w:val="21"/>
              </w:rPr>
              <w:t xml:space="preserve">Maria </w:t>
            </w:r>
            <w:proofErr w:type="spellStart"/>
            <w:r w:rsidRPr="0017532C">
              <w:rPr>
                <w:rFonts w:asciiTheme="majorHAnsi" w:hAnsiTheme="majorHAnsi" w:cs="Times New Roman"/>
                <w:sz w:val="20"/>
                <w:szCs w:val="21"/>
              </w:rPr>
              <w:t>Edwirges</w:t>
            </w:r>
            <w:proofErr w:type="spellEnd"/>
            <w:r w:rsidRPr="0017532C">
              <w:rPr>
                <w:rFonts w:asciiTheme="majorHAnsi" w:hAnsiTheme="majorHAnsi" w:cs="Times New Roman"/>
                <w:sz w:val="20"/>
                <w:szCs w:val="21"/>
              </w:rPr>
              <w:t xml:space="preserve"> Sobreira Leal</w:t>
            </w:r>
          </w:p>
          <w:p w14:paraId="65A9B20E" w14:textId="77777777" w:rsidR="00521E0B" w:rsidRPr="00F0304C" w:rsidRDefault="00436E1D" w:rsidP="00436E1D">
            <w:pPr>
              <w:spacing w:line="276" w:lineRule="auto"/>
              <w:rPr>
                <w:rFonts w:asciiTheme="majorHAnsi" w:hAnsiTheme="majorHAnsi" w:cs="Times New Roman"/>
                <w:sz w:val="18"/>
                <w:szCs w:val="17"/>
              </w:rPr>
            </w:pPr>
            <w:r w:rsidRPr="0017532C">
              <w:rPr>
                <w:rFonts w:asciiTheme="majorHAnsi" w:hAnsiTheme="majorHAnsi" w:cs="Times New Roman"/>
                <w:sz w:val="18"/>
                <w:szCs w:val="17"/>
              </w:rPr>
              <w:sym w:font="Wingdings" w:char="F06F"/>
            </w:r>
            <w:r w:rsidRPr="0017532C">
              <w:rPr>
                <w:rFonts w:asciiTheme="majorHAnsi" w:hAnsiTheme="majorHAnsi" w:cs="Times New Roman"/>
                <w:sz w:val="18"/>
                <w:szCs w:val="17"/>
              </w:rPr>
              <w:t xml:space="preserve">  Patricia Elizabeth Ferreira Gomes Barbosa (S)</w:t>
            </w:r>
          </w:p>
        </w:tc>
        <w:tc>
          <w:tcPr>
            <w:tcW w:w="1086" w:type="dxa"/>
            <w:tcBorders>
              <w:bottom w:val="single" w:sz="4" w:space="0" w:color="auto"/>
            </w:tcBorders>
            <w:vAlign w:val="center"/>
          </w:tcPr>
          <w:p w14:paraId="3A209E6D" w14:textId="77777777" w:rsidR="00521E0B" w:rsidRPr="00F0304C" w:rsidRDefault="00521E0B" w:rsidP="002964FE">
            <w:pPr>
              <w:spacing w:line="276" w:lineRule="auto"/>
              <w:jc w:val="center"/>
              <w:rPr>
                <w:rFonts w:asciiTheme="majorHAnsi" w:hAnsiTheme="majorHAnsi" w:cs="Times New Roman"/>
                <w:sz w:val="20"/>
                <w:szCs w:val="20"/>
              </w:rPr>
            </w:pPr>
          </w:p>
        </w:tc>
        <w:tc>
          <w:tcPr>
            <w:tcW w:w="1087" w:type="dxa"/>
            <w:tcBorders>
              <w:bottom w:val="single" w:sz="4" w:space="0" w:color="auto"/>
            </w:tcBorders>
            <w:vAlign w:val="center"/>
          </w:tcPr>
          <w:p w14:paraId="106A7F30" w14:textId="77777777" w:rsidR="00521E0B" w:rsidRPr="00F0304C" w:rsidRDefault="00521E0B" w:rsidP="002964FE">
            <w:pPr>
              <w:spacing w:line="276" w:lineRule="auto"/>
              <w:jc w:val="center"/>
              <w:rPr>
                <w:rFonts w:asciiTheme="majorHAnsi" w:hAnsiTheme="majorHAnsi" w:cs="Times New Roman"/>
                <w:sz w:val="20"/>
                <w:szCs w:val="20"/>
              </w:rPr>
            </w:pPr>
          </w:p>
        </w:tc>
        <w:tc>
          <w:tcPr>
            <w:tcW w:w="1087" w:type="dxa"/>
            <w:tcBorders>
              <w:bottom w:val="single" w:sz="4" w:space="0" w:color="auto"/>
            </w:tcBorders>
            <w:vAlign w:val="center"/>
          </w:tcPr>
          <w:p w14:paraId="609E01C4" w14:textId="77777777" w:rsidR="00521E0B" w:rsidRPr="00F0304C" w:rsidRDefault="00521E0B" w:rsidP="002964FE">
            <w:pPr>
              <w:spacing w:line="276" w:lineRule="auto"/>
              <w:jc w:val="center"/>
              <w:rPr>
                <w:rFonts w:asciiTheme="majorHAnsi" w:hAnsiTheme="majorHAnsi" w:cs="Times New Roman"/>
                <w:sz w:val="20"/>
                <w:szCs w:val="20"/>
              </w:rPr>
            </w:pPr>
          </w:p>
        </w:tc>
        <w:tc>
          <w:tcPr>
            <w:tcW w:w="3012" w:type="dxa"/>
            <w:tcBorders>
              <w:bottom w:val="single" w:sz="4" w:space="0" w:color="auto"/>
            </w:tcBorders>
            <w:vAlign w:val="center"/>
          </w:tcPr>
          <w:p w14:paraId="28B6B849" w14:textId="77777777" w:rsidR="00521E0B" w:rsidRPr="00F0304C" w:rsidRDefault="00521E0B" w:rsidP="002964FE">
            <w:pPr>
              <w:spacing w:line="276" w:lineRule="auto"/>
              <w:jc w:val="center"/>
              <w:rPr>
                <w:rFonts w:asciiTheme="majorHAnsi" w:hAnsiTheme="majorHAnsi" w:cs="Times New Roman"/>
                <w:sz w:val="20"/>
                <w:szCs w:val="20"/>
              </w:rPr>
            </w:pPr>
          </w:p>
        </w:tc>
      </w:tr>
    </w:tbl>
    <w:p w14:paraId="1EDE828C" w14:textId="77777777" w:rsidR="000871A5" w:rsidRPr="00AD06C5" w:rsidRDefault="000871A5" w:rsidP="00521E0B">
      <w:pPr>
        <w:widowControl/>
        <w:suppressLineNumbers/>
        <w:spacing w:after="160"/>
        <w:jc w:val="both"/>
        <w:rPr>
          <w:rFonts w:asciiTheme="majorHAnsi" w:hAnsiTheme="majorHAnsi" w:cs="Times New Roman"/>
          <w:lang w:val="pt-BR"/>
        </w:rPr>
      </w:pPr>
    </w:p>
    <w:p w14:paraId="5942EE7A" w14:textId="77777777" w:rsidR="00057366" w:rsidRDefault="00057366" w:rsidP="009318BE">
      <w:pPr>
        <w:widowControl/>
        <w:spacing w:line="259" w:lineRule="auto"/>
        <w:jc w:val="center"/>
        <w:rPr>
          <w:rFonts w:asciiTheme="majorHAnsi" w:hAnsiTheme="majorHAnsi" w:cs="Times New Roman"/>
          <w:b/>
          <w:lang w:val="pt-BR"/>
        </w:rPr>
      </w:pPr>
    </w:p>
    <w:p w14:paraId="77C3B24E" w14:textId="77777777" w:rsidR="00057366" w:rsidRDefault="00057366" w:rsidP="009318BE">
      <w:pPr>
        <w:widowControl/>
        <w:spacing w:line="259" w:lineRule="auto"/>
        <w:jc w:val="center"/>
        <w:rPr>
          <w:rFonts w:asciiTheme="majorHAnsi" w:hAnsiTheme="majorHAnsi" w:cs="Times New Roman"/>
          <w:b/>
          <w:lang w:val="pt-BR"/>
        </w:rPr>
      </w:pPr>
    </w:p>
    <w:p w14:paraId="299C616F" w14:textId="77777777" w:rsidR="00057366" w:rsidRDefault="00057366" w:rsidP="009318BE">
      <w:pPr>
        <w:widowControl/>
        <w:spacing w:line="259" w:lineRule="auto"/>
        <w:jc w:val="center"/>
        <w:rPr>
          <w:rFonts w:asciiTheme="majorHAnsi" w:hAnsiTheme="majorHAnsi" w:cs="Times New Roman"/>
          <w:b/>
          <w:lang w:val="pt-BR"/>
        </w:rPr>
      </w:pPr>
    </w:p>
    <w:p w14:paraId="6F52A5FB" w14:textId="77777777" w:rsidR="00057366" w:rsidRDefault="00057366" w:rsidP="009318BE">
      <w:pPr>
        <w:widowControl/>
        <w:spacing w:line="259" w:lineRule="auto"/>
        <w:jc w:val="center"/>
        <w:rPr>
          <w:rFonts w:asciiTheme="majorHAnsi" w:hAnsiTheme="majorHAnsi" w:cs="Times New Roman"/>
          <w:b/>
          <w:lang w:val="pt-BR"/>
        </w:rPr>
      </w:pPr>
    </w:p>
    <w:p w14:paraId="50B67309" w14:textId="77777777" w:rsidR="00057366" w:rsidRDefault="00057366" w:rsidP="009318BE">
      <w:pPr>
        <w:widowControl/>
        <w:spacing w:line="259" w:lineRule="auto"/>
        <w:jc w:val="center"/>
        <w:rPr>
          <w:rFonts w:asciiTheme="majorHAnsi" w:hAnsiTheme="majorHAnsi" w:cs="Times New Roman"/>
          <w:b/>
          <w:lang w:val="pt-BR"/>
        </w:rPr>
      </w:pPr>
    </w:p>
    <w:p w14:paraId="02680CFF" w14:textId="77777777" w:rsidR="00057366" w:rsidRDefault="00057366" w:rsidP="009318BE">
      <w:pPr>
        <w:widowControl/>
        <w:spacing w:line="259" w:lineRule="auto"/>
        <w:jc w:val="center"/>
        <w:rPr>
          <w:rFonts w:asciiTheme="majorHAnsi" w:hAnsiTheme="majorHAnsi" w:cs="Times New Roman"/>
          <w:b/>
          <w:lang w:val="pt-BR"/>
        </w:rPr>
      </w:pPr>
    </w:p>
    <w:p w14:paraId="6CC73540" w14:textId="77777777" w:rsidR="00057366" w:rsidRDefault="00057366" w:rsidP="009318BE">
      <w:pPr>
        <w:widowControl/>
        <w:spacing w:line="259" w:lineRule="auto"/>
        <w:jc w:val="center"/>
        <w:rPr>
          <w:rFonts w:asciiTheme="majorHAnsi" w:hAnsiTheme="majorHAnsi" w:cs="Times New Roman"/>
          <w:b/>
          <w:lang w:val="pt-BR"/>
        </w:rPr>
      </w:pPr>
    </w:p>
    <w:p w14:paraId="3152D54F" w14:textId="77777777" w:rsidR="00057366" w:rsidRDefault="00057366" w:rsidP="009318BE">
      <w:pPr>
        <w:widowControl/>
        <w:spacing w:line="259" w:lineRule="auto"/>
        <w:jc w:val="center"/>
        <w:rPr>
          <w:rFonts w:asciiTheme="majorHAnsi" w:hAnsiTheme="majorHAnsi" w:cs="Times New Roman"/>
          <w:b/>
          <w:lang w:val="pt-BR"/>
        </w:rPr>
      </w:pPr>
    </w:p>
    <w:p w14:paraId="51CE083F" w14:textId="77777777" w:rsidR="00057366" w:rsidRDefault="00057366" w:rsidP="009318BE">
      <w:pPr>
        <w:widowControl/>
        <w:spacing w:line="259" w:lineRule="auto"/>
        <w:jc w:val="center"/>
        <w:rPr>
          <w:rFonts w:asciiTheme="majorHAnsi" w:hAnsiTheme="majorHAnsi" w:cs="Times New Roman"/>
          <w:b/>
          <w:lang w:val="pt-BR"/>
        </w:rPr>
      </w:pPr>
    </w:p>
    <w:p w14:paraId="681F3CD7" w14:textId="77777777" w:rsidR="00057366" w:rsidRDefault="00057366" w:rsidP="009318BE">
      <w:pPr>
        <w:widowControl/>
        <w:spacing w:line="259" w:lineRule="auto"/>
        <w:jc w:val="center"/>
        <w:rPr>
          <w:rFonts w:asciiTheme="majorHAnsi" w:hAnsiTheme="majorHAnsi" w:cs="Times New Roman"/>
          <w:b/>
          <w:lang w:val="pt-BR"/>
        </w:rPr>
      </w:pPr>
    </w:p>
    <w:p w14:paraId="116DE9C9" w14:textId="77777777" w:rsidR="00057366" w:rsidRDefault="00057366" w:rsidP="009318BE">
      <w:pPr>
        <w:widowControl/>
        <w:spacing w:line="259" w:lineRule="auto"/>
        <w:jc w:val="center"/>
        <w:rPr>
          <w:rFonts w:asciiTheme="majorHAnsi" w:hAnsiTheme="majorHAnsi" w:cs="Times New Roman"/>
          <w:b/>
          <w:lang w:val="pt-BR"/>
        </w:rPr>
      </w:pPr>
    </w:p>
    <w:p w14:paraId="40AE8A27" w14:textId="77777777" w:rsidR="00057366" w:rsidRDefault="00057366" w:rsidP="009318BE">
      <w:pPr>
        <w:widowControl/>
        <w:spacing w:line="259" w:lineRule="auto"/>
        <w:jc w:val="center"/>
        <w:rPr>
          <w:rFonts w:asciiTheme="majorHAnsi" w:hAnsiTheme="majorHAnsi" w:cs="Times New Roman"/>
          <w:b/>
          <w:lang w:val="pt-BR"/>
        </w:rPr>
      </w:pPr>
    </w:p>
    <w:p w14:paraId="02F6D49C" w14:textId="77777777" w:rsidR="00057366" w:rsidRDefault="00057366" w:rsidP="009318BE">
      <w:pPr>
        <w:widowControl/>
        <w:spacing w:line="259" w:lineRule="auto"/>
        <w:jc w:val="center"/>
        <w:rPr>
          <w:rFonts w:asciiTheme="majorHAnsi" w:hAnsiTheme="majorHAnsi" w:cs="Times New Roman"/>
          <w:b/>
          <w:lang w:val="pt-BR"/>
        </w:rPr>
      </w:pPr>
    </w:p>
    <w:p w14:paraId="5247215D" w14:textId="77777777" w:rsidR="00057366" w:rsidRDefault="00057366" w:rsidP="009318BE">
      <w:pPr>
        <w:widowControl/>
        <w:spacing w:line="259" w:lineRule="auto"/>
        <w:jc w:val="center"/>
        <w:rPr>
          <w:rFonts w:asciiTheme="majorHAnsi" w:hAnsiTheme="majorHAnsi" w:cs="Times New Roman"/>
          <w:b/>
          <w:lang w:val="pt-BR"/>
        </w:rPr>
      </w:pPr>
    </w:p>
    <w:p w14:paraId="0DD7CB93" w14:textId="77777777" w:rsidR="00057366" w:rsidRDefault="00057366" w:rsidP="009318BE">
      <w:pPr>
        <w:widowControl/>
        <w:spacing w:line="259" w:lineRule="auto"/>
        <w:jc w:val="center"/>
        <w:rPr>
          <w:rFonts w:asciiTheme="majorHAnsi" w:hAnsiTheme="majorHAnsi" w:cs="Times New Roman"/>
          <w:b/>
          <w:lang w:val="pt-BR"/>
        </w:rPr>
      </w:pPr>
    </w:p>
    <w:p w14:paraId="2AA98844" w14:textId="77777777" w:rsidR="00057366" w:rsidRDefault="00057366" w:rsidP="009318BE">
      <w:pPr>
        <w:widowControl/>
        <w:spacing w:line="259" w:lineRule="auto"/>
        <w:jc w:val="center"/>
        <w:rPr>
          <w:rFonts w:asciiTheme="majorHAnsi" w:hAnsiTheme="majorHAnsi" w:cs="Times New Roman"/>
          <w:b/>
          <w:lang w:val="pt-BR"/>
        </w:rPr>
      </w:pPr>
    </w:p>
    <w:p w14:paraId="44DD6594" w14:textId="77777777" w:rsidR="00057366" w:rsidRDefault="00057366" w:rsidP="009318BE">
      <w:pPr>
        <w:widowControl/>
        <w:spacing w:line="259" w:lineRule="auto"/>
        <w:jc w:val="center"/>
        <w:rPr>
          <w:rFonts w:asciiTheme="majorHAnsi" w:hAnsiTheme="majorHAnsi" w:cs="Times New Roman"/>
          <w:b/>
          <w:lang w:val="pt-BR"/>
        </w:rPr>
      </w:pPr>
    </w:p>
    <w:p w14:paraId="7C8EC68A" w14:textId="77777777" w:rsidR="00057366" w:rsidRDefault="00057366" w:rsidP="009318BE">
      <w:pPr>
        <w:widowControl/>
        <w:spacing w:line="259" w:lineRule="auto"/>
        <w:jc w:val="center"/>
        <w:rPr>
          <w:rFonts w:asciiTheme="majorHAnsi" w:hAnsiTheme="majorHAnsi" w:cs="Times New Roman"/>
          <w:b/>
          <w:lang w:val="pt-BR"/>
        </w:rPr>
      </w:pPr>
    </w:p>
    <w:p w14:paraId="0C638BEE" w14:textId="77777777" w:rsidR="00057366" w:rsidRDefault="00057366" w:rsidP="009318BE">
      <w:pPr>
        <w:widowControl/>
        <w:spacing w:line="259" w:lineRule="auto"/>
        <w:jc w:val="center"/>
        <w:rPr>
          <w:rFonts w:asciiTheme="majorHAnsi" w:hAnsiTheme="majorHAnsi" w:cs="Times New Roman"/>
          <w:b/>
          <w:lang w:val="pt-BR"/>
        </w:rPr>
      </w:pPr>
    </w:p>
    <w:p w14:paraId="61FBDD3C" w14:textId="77777777" w:rsidR="00057366" w:rsidRDefault="00057366" w:rsidP="009318BE">
      <w:pPr>
        <w:widowControl/>
        <w:spacing w:line="259" w:lineRule="auto"/>
        <w:jc w:val="center"/>
        <w:rPr>
          <w:rFonts w:asciiTheme="majorHAnsi" w:hAnsiTheme="majorHAnsi" w:cs="Times New Roman"/>
          <w:b/>
          <w:lang w:val="pt-BR"/>
        </w:rPr>
      </w:pPr>
    </w:p>
    <w:p w14:paraId="76DBDCDF" w14:textId="5FD2E805" w:rsidR="00057366" w:rsidRDefault="0017532C" w:rsidP="00723EC6">
      <w:pPr>
        <w:jc w:val="center"/>
        <w:rPr>
          <w:rFonts w:asciiTheme="majorHAnsi" w:hAnsiTheme="majorHAnsi" w:cs="Times New Roman"/>
          <w:b/>
          <w:lang w:val="pt-BR"/>
        </w:rPr>
      </w:pPr>
      <w:r>
        <w:rPr>
          <w:rFonts w:asciiTheme="majorHAnsi" w:hAnsiTheme="majorHAnsi" w:cs="Times New Roman"/>
          <w:b/>
          <w:lang w:val="pt-BR"/>
        </w:rPr>
        <w:br w:type="page"/>
      </w:r>
      <w:r w:rsidR="00057366">
        <w:rPr>
          <w:rFonts w:asciiTheme="majorHAnsi" w:hAnsiTheme="majorHAnsi" w:cs="Times New Roman"/>
          <w:b/>
          <w:lang w:val="pt-BR"/>
        </w:rPr>
        <w:lastRenderedPageBreak/>
        <w:t>ANEXO I</w:t>
      </w:r>
      <w:r w:rsidR="00582243">
        <w:rPr>
          <w:rFonts w:asciiTheme="majorHAnsi" w:hAnsiTheme="majorHAnsi" w:cs="Times New Roman"/>
          <w:b/>
          <w:lang w:val="pt-BR"/>
        </w:rPr>
        <w:t xml:space="preserve"> – </w:t>
      </w:r>
      <w:r w:rsidR="00582243" w:rsidRPr="00582243">
        <w:rPr>
          <w:rFonts w:asciiTheme="majorHAnsi" w:hAnsiTheme="majorHAnsi" w:cs="Times New Roman"/>
          <w:b/>
          <w:lang w:val="pt-BR"/>
        </w:rPr>
        <w:t>R</w:t>
      </w:r>
      <w:r w:rsidR="00723EC6">
        <w:rPr>
          <w:rFonts w:asciiTheme="majorHAnsi" w:hAnsiTheme="majorHAnsi" w:cs="Times New Roman"/>
          <w:b/>
          <w:lang w:val="pt-BR"/>
        </w:rPr>
        <w:t>OTEIRO PRELIMINAR</w:t>
      </w:r>
    </w:p>
    <w:p w14:paraId="0BFDAB0C" w14:textId="77777777" w:rsidR="00713F6B" w:rsidRDefault="00713F6B" w:rsidP="009318BE">
      <w:pPr>
        <w:widowControl/>
        <w:spacing w:line="259" w:lineRule="auto"/>
        <w:jc w:val="center"/>
        <w:rPr>
          <w:rFonts w:asciiTheme="majorHAnsi" w:hAnsiTheme="majorHAnsi" w:cs="Times New Roman"/>
          <w:b/>
          <w:lang w:val="pt-BR"/>
        </w:rPr>
      </w:pPr>
    </w:p>
    <w:tbl>
      <w:tblPr>
        <w:tblStyle w:val="Tabelacomgrade"/>
        <w:tblW w:w="10710" w:type="dxa"/>
        <w:tblInd w:w="-509" w:type="dxa"/>
        <w:tblLook w:val="04A0" w:firstRow="1" w:lastRow="0" w:firstColumn="1" w:lastColumn="0" w:noHBand="0" w:noVBand="1"/>
      </w:tblPr>
      <w:tblGrid>
        <w:gridCol w:w="10710"/>
      </w:tblGrid>
      <w:tr w:rsidR="00723EC6" w14:paraId="09A402E1" w14:textId="77777777" w:rsidTr="00712D60">
        <w:trPr>
          <w:trHeight w:val="13459"/>
        </w:trPr>
        <w:tc>
          <w:tcPr>
            <w:tcW w:w="10710" w:type="dxa"/>
            <w:shd w:val="clear" w:color="auto" w:fill="FFFFFF" w:themeFill="background1"/>
          </w:tcPr>
          <w:p w14:paraId="66F496FE" w14:textId="437DAB7E" w:rsidR="00712D60" w:rsidRDefault="00712D60" w:rsidP="00712D60">
            <w:pPr>
              <w:widowControl/>
              <w:spacing w:line="259" w:lineRule="auto"/>
              <w:jc w:val="center"/>
              <w:rPr>
                <w:rFonts w:asciiTheme="majorHAnsi" w:hAnsiTheme="majorHAnsi" w:cs="Times New Roman"/>
                <w:b/>
                <w:lang w:val="pt-BR"/>
              </w:rPr>
            </w:pPr>
          </w:p>
          <w:p w14:paraId="1138F521" w14:textId="7ADF6362" w:rsidR="00712D60" w:rsidRPr="00712D60" w:rsidRDefault="00712D60" w:rsidP="00712D60">
            <w:pPr>
              <w:widowControl/>
              <w:spacing w:line="259" w:lineRule="auto"/>
              <w:jc w:val="center"/>
              <w:rPr>
                <w:rFonts w:asciiTheme="majorHAnsi" w:hAnsiTheme="majorHAnsi" w:cs="Times New Roman"/>
                <w:b/>
                <w:lang w:val="pt-BR"/>
              </w:rPr>
            </w:pPr>
            <w:r w:rsidRPr="00712D60">
              <w:rPr>
                <w:rFonts w:asciiTheme="majorHAnsi" w:hAnsiTheme="majorHAnsi" w:cs="Times New Roman"/>
                <w:b/>
                <w:lang w:val="pt-BR"/>
              </w:rPr>
              <w:t>ROTEIRO PARA FISCALIZAÇÃO DAS CIDADES DO GRUPO</w:t>
            </w:r>
            <w:r>
              <w:rPr>
                <w:rFonts w:asciiTheme="majorHAnsi" w:hAnsiTheme="majorHAnsi" w:cs="Times New Roman"/>
                <w:b/>
                <w:lang w:val="pt-BR"/>
              </w:rPr>
              <w:t>S</w:t>
            </w:r>
            <w:r w:rsidRPr="00712D60">
              <w:rPr>
                <w:rFonts w:asciiTheme="majorHAnsi" w:hAnsiTheme="majorHAnsi" w:cs="Times New Roman"/>
                <w:b/>
                <w:lang w:val="pt-BR"/>
              </w:rPr>
              <w:t xml:space="preserve"> 2 E 3</w:t>
            </w:r>
          </w:p>
          <w:p w14:paraId="51209E99" w14:textId="77777777" w:rsidR="00712D60" w:rsidRPr="00712D60" w:rsidRDefault="00712D60" w:rsidP="00712D60">
            <w:pPr>
              <w:widowControl/>
              <w:spacing w:line="259" w:lineRule="auto"/>
              <w:jc w:val="both"/>
              <w:rPr>
                <w:rFonts w:asciiTheme="majorHAnsi" w:hAnsiTheme="majorHAnsi" w:cs="Times New Roman"/>
                <w:lang w:val="pt-BR"/>
              </w:rPr>
            </w:pPr>
          </w:p>
          <w:p w14:paraId="3B690960" w14:textId="169E5777" w:rsidR="00712D60" w:rsidRDefault="00712D60" w:rsidP="00712D60">
            <w:pPr>
              <w:pStyle w:val="PargrafodaLista"/>
              <w:widowControl/>
              <w:numPr>
                <w:ilvl w:val="0"/>
                <w:numId w:val="47"/>
              </w:numPr>
              <w:spacing w:line="259" w:lineRule="auto"/>
              <w:ind w:right="317"/>
              <w:rPr>
                <w:rFonts w:asciiTheme="majorHAnsi" w:hAnsiTheme="majorHAnsi" w:cs="Times New Roman"/>
                <w:lang w:val="pt-BR"/>
              </w:rPr>
            </w:pPr>
            <w:r w:rsidRPr="00712D60">
              <w:rPr>
                <w:rFonts w:asciiTheme="majorHAnsi" w:hAnsiTheme="majorHAnsi" w:cs="Times New Roman"/>
                <w:lang w:val="pt-BR"/>
              </w:rPr>
              <w:t>Entrar em contato, por telefone e e-mail, com a Prefeitura questionando se esta possui aprovação de projetos e quem são os responsáveis pela análise. Caso a prefeitura tenha aprovação de projeto, solicitar lista de alvarás emitidos nos últimos seis meses, bem como a lista dos loteamentos aprov</w:t>
            </w:r>
            <w:r>
              <w:rPr>
                <w:rFonts w:asciiTheme="majorHAnsi" w:hAnsiTheme="majorHAnsi" w:cs="Times New Roman"/>
                <w:lang w:val="pt-BR"/>
              </w:rPr>
              <w:t>ados nos últimos 5 (cinco) anos.</w:t>
            </w:r>
          </w:p>
          <w:p w14:paraId="698E50BB" w14:textId="77777777" w:rsidR="00712D60" w:rsidRPr="00712D60" w:rsidRDefault="00712D60" w:rsidP="00712D60">
            <w:pPr>
              <w:pStyle w:val="PargrafodaLista"/>
              <w:widowControl/>
              <w:spacing w:line="259" w:lineRule="auto"/>
              <w:ind w:left="720" w:right="317"/>
              <w:rPr>
                <w:rFonts w:asciiTheme="majorHAnsi" w:hAnsiTheme="majorHAnsi" w:cs="Times New Roman"/>
                <w:sz w:val="10"/>
                <w:szCs w:val="10"/>
                <w:lang w:val="pt-BR"/>
              </w:rPr>
            </w:pPr>
          </w:p>
          <w:p w14:paraId="6B71227B" w14:textId="0FDFBE36" w:rsidR="00712D60" w:rsidRDefault="00712D60" w:rsidP="00712D60">
            <w:pPr>
              <w:pStyle w:val="PargrafodaLista"/>
              <w:widowControl/>
              <w:spacing w:line="259" w:lineRule="auto"/>
              <w:ind w:left="720" w:right="317"/>
              <w:rPr>
                <w:rFonts w:asciiTheme="majorHAnsi" w:hAnsiTheme="majorHAnsi" w:cs="Times New Roman"/>
                <w:lang w:val="pt-BR"/>
              </w:rPr>
            </w:pPr>
            <w:r>
              <w:rPr>
                <w:rFonts w:asciiTheme="majorHAnsi" w:hAnsiTheme="majorHAnsi" w:cs="Times New Roman"/>
                <w:lang w:val="pt-BR"/>
              </w:rPr>
              <w:t xml:space="preserve">RESPONSÁVEL: </w:t>
            </w:r>
            <w:r w:rsidRPr="00712D60">
              <w:rPr>
                <w:rFonts w:asciiTheme="majorHAnsi" w:hAnsiTheme="majorHAnsi" w:cs="Times New Roman"/>
                <w:lang w:val="pt-BR"/>
              </w:rPr>
              <w:t>Agente d</w:t>
            </w:r>
            <w:r>
              <w:rPr>
                <w:rFonts w:asciiTheme="majorHAnsi" w:hAnsiTheme="majorHAnsi" w:cs="Times New Roman"/>
                <w:lang w:val="pt-BR"/>
              </w:rPr>
              <w:t>e Fiscalização.</w:t>
            </w:r>
          </w:p>
          <w:p w14:paraId="13BBFB64" w14:textId="77777777" w:rsidR="00712D60" w:rsidRDefault="00712D60" w:rsidP="00712D60">
            <w:pPr>
              <w:pStyle w:val="PargrafodaLista"/>
              <w:widowControl/>
              <w:spacing w:line="259" w:lineRule="auto"/>
              <w:ind w:left="720" w:right="317"/>
              <w:rPr>
                <w:rFonts w:asciiTheme="majorHAnsi" w:hAnsiTheme="majorHAnsi" w:cs="Times New Roman"/>
                <w:lang w:val="pt-BR"/>
              </w:rPr>
            </w:pPr>
          </w:p>
          <w:p w14:paraId="5C7FBE9E" w14:textId="1B56045A" w:rsidR="00712D60" w:rsidRPr="00712D60" w:rsidRDefault="00712D60" w:rsidP="00712D60">
            <w:pPr>
              <w:pStyle w:val="PargrafodaLista"/>
              <w:widowControl/>
              <w:numPr>
                <w:ilvl w:val="0"/>
                <w:numId w:val="47"/>
              </w:numPr>
              <w:spacing w:line="259" w:lineRule="auto"/>
              <w:ind w:right="317"/>
              <w:rPr>
                <w:rFonts w:asciiTheme="majorHAnsi" w:hAnsiTheme="majorHAnsi" w:cs="Times New Roman"/>
                <w:lang w:val="pt-BR"/>
              </w:rPr>
            </w:pPr>
            <w:r w:rsidRPr="00712D60">
              <w:rPr>
                <w:rFonts w:asciiTheme="majorHAnsi" w:hAnsiTheme="majorHAnsi" w:cs="Times New Roman"/>
                <w:lang w:val="pt-BR"/>
              </w:rPr>
              <w:t xml:space="preserve">Entrar em contato com arquitetos e urbanistas do município para solicitar informação áreas para possíveis ações de fiscalização in loco, ressaltando que tal informação não se configurará como denúncia, mas de indícios para otimização da fiscalização no local. Salientar que eventuais denúncias podem ser cadastradas pelos canais adequados. </w:t>
            </w:r>
          </w:p>
          <w:p w14:paraId="6F8126F5" w14:textId="77777777" w:rsidR="00712D60" w:rsidRPr="00712D60" w:rsidRDefault="00712D60" w:rsidP="00712D60">
            <w:pPr>
              <w:pStyle w:val="PargrafodaLista"/>
              <w:widowControl/>
              <w:spacing w:line="259" w:lineRule="auto"/>
              <w:ind w:left="720" w:right="317"/>
              <w:rPr>
                <w:rFonts w:asciiTheme="majorHAnsi" w:hAnsiTheme="majorHAnsi" w:cs="Times New Roman"/>
                <w:sz w:val="10"/>
                <w:szCs w:val="10"/>
                <w:lang w:val="pt-BR"/>
              </w:rPr>
            </w:pPr>
          </w:p>
          <w:p w14:paraId="2BC09555" w14:textId="377A1BD3" w:rsidR="00712D60" w:rsidRDefault="00712D60" w:rsidP="00712D60">
            <w:pPr>
              <w:pStyle w:val="PargrafodaLista"/>
              <w:widowControl/>
              <w:spacing w:line="259" w:lineRule="auto"/>
              <w:ind w:left="720" w:right="317"/>
              <w:rPr>
                <w:rFonts w:asciiTheme="majorHAnsi" w:hAnsiTheme="majorHAnsi" w:cs="Times New Roman"/>
                <w:lang w:val="pt-BR"/>
              </w:rPr>
            </w:pPr>
            <w:r>
              <w:rPr>
                <w:rFonts w:asciiTheme="majorHAnsi" w:hAnsiTheme="majorHAnsi" w:cs="Times New Roman"/>
                <w:lang w:val="pt-BR"/>
              </w:rPr>
              <w:t xml:space="preserve">RESPONSÁVEL: </w:t>
            </w:r>
            <w:r w:rsidRPr="00712D60">
              <w:rPr>
                <w:rFonts w:asciiTheme="majorHAnsi" w:hAnsiTheme="majorHAnsi" w:cs="Times New Roman"/>
                <w:lang w:val="pt-BR"/>
              </w:rPr>
              <w:t>Agente d</w:t>
            </w:r>
            <w:r>
              <w:rPr>
                <w:rFonts w:asciiTheme="majorHAnsi" w:hAnsiTheme="majorHAnsi" w:cs="Times New Roman"/>
                <w:lang w:val="pt-BR"/>
              </w:rPr>
              <w:t>e Fiscalização.</w:t>
            </w:r>
          </w:p>
          <w:p w14:paraId="4DF1BC5F" w14:textId="77777777" w:rsidR="00712D60" w:rsidRDefault="00712D60" w:rsidP="00712D60">
            <w:pPr>
              <w:pStyle w:val="PargrafodaLista"/>
              <w:widowControl/>
              <w:spacing w:line="259" w:lineRule="auto"/>
              <w:ind w:left="720" w:right="317"/>
              <w:rPr>
                <w:rFonts w:asciiTheme="majorHAnsi" w:hAnsiTheme="majorHAnsi" w:cs="Times New Roman"/>
                <w:lang w:val="pt-BR"/>
              </w:rPr>
            </w:pPr>
          </w:p>
          <w:p w14:paraId="2D7EFAE8" w14:textId="628A4864" w:rsidR="00712D60" w:rsidRDefault="00712D60" w:rsidP="00712D60">
            <w:pPr>
              <w:pStyle w:val="PargrafodaLista"/>
              <w:widowControl/>
              <w:numPr>
                <w:ilvl w:val="0"/>
                <w:numId w:val="47"/>
              </w:numPr>
              <w:spacing w:line="259" w:lineRule="auto"/>
              <w:ind w:right="317"/>
              <w:rPr>
                <w:rFonts w:asciiTheme="majorHAnsi" w:hAnsiTheme="majorHAnsi" w:cs="Times New Roman"/>
                <w:lang w:val="pt-BR"/>
              </w:rPr>
            </w:pPr>
            <w:r w:rsidRPr="00712D60">
              <w:rPr>
                <w:rFonts w:asciiTheme="majorHAnsi" w:hAnsiTheme="majorHAnsi" w:cs="Times New Roman"/>
                <w:lang w:val="pt-BR"/>
              </w:rPr>
              <w:t xml:space="preserve">Enviar e-mail para todos os arquitetos da regional, </w:t>
            </w:r>
            <w:r>
              <w:rPr>
                <w:rFonts w:asciiTheme="majorHAnsi" w:hAnsiTheme="majorHAnsi" w:cs="Times New Roman"/>
                <w:lang w:val="pt-BR"/>
              </w:rPr>
              <w:t xml:space="preserve">dando publicidade à ação </w:t>
            </w:r>
            <w:r w:rsidRPr="00712D60">
              <w:rPr>
                <w:rFonts w:asciiTheme="majorHAnsi" w:hAnsiTheme="majorHAnsi" w:cs="Times New Roman"/>
                <w:lang w:val="pt-BR"/>
              </w:rPr>
              <w:t>fiscaliza</w:t>
            </w:r>
            <w:r>
              <w:rPr>
                <w:rFonts w:asciiTheme="majorHAnsi" w:hAnsiTheme="majorHAnsi" w:cs="Times New Roman"/>
                <w:lang w:val="pt-BR"/>
              </w:rPr>
              <w:t>tória, com o seguinte texto:</w:t>
            </w:r>
          </w:p>
          <w:p w14:paraId="6E07FCE4" w14:textId="77777777" w:rsidR="00712D60" w:rsidRDefault="00712D60" w:rsidP="00712D60">
            <w:pPr>
              <w:pStyle w:val="PargrafodaLista"/>
              <w:widowControl/>
              <w:spacing w:line="259" w:lineRule="auto"/>
              <w:ind w:left="720" w:right="317"/>
              <w:rPr>
                <w:rFonts w:asciiTheme="majorHAnsi" w:hAnsiTheme="majorHAnsi" w:cs="Times New Roman"/>
                <w:lang w:val="pt-BR"/>
              </w:rPr>
            </w:pPr>
          </w:p>
          <w:tbl>
            <w:tblPr>
              <w:tblStyle w:val="Tabelacomgrade"/>
              <w:tblW w:w="0" w:type="auto"/>
              <w:tblInd w:w="720" w:type="dxa"/>
              <w:tblLook w:val="04A0" w:firstRow="1" w:lastRow="0" w:firstColumn="1" w:lastColumn="0" w:noHBand="0" w:noVBand="1"/>
            </w:tblPr>
            <w:tblGrid>
              <w:gridCol w:w="9452"/>
            </w:tblGrid>
            <w:tr w:rsidR="00712D60" w:rsidRPr="000A0F3F" w14:paraId="0484E5BD" w14:textId="77777777" w:rsidTr="00712D60">
              <w:tc>
                <w:tcPr>
                  <w:tcW w:w="9452" w:type="dxa"/>
                </w:tcPr>
                <w:p w14:paraId="79F1F6D1" w14:textId="77777777" w:rsidR="00712D60" w:rsidRPr="00712D60" w:rsidRDefault="00712D60" w:rsidP="00712D60">
                  <w:pPr>
                    <w:widowControl/>
                    <w:spacing w:line="259" w:lineRule="auto"/>
                    <w:jc w:val="both"/>
                    <w:rPr>
                      <w:rFonts w:asciiTheme="majorHAnsi" w:hAnsiTheme="majorHAnsi" w:cs="Times New Roman"/>
                      <w:lang w:val="pt-BR"/>
                    </w:rPr>
                  </w:pPr>
                </w:p>
                <w:p w14:paraId="53459E06" w14:textId="6ABF9497" w:rsidR="00712D60" w:rsidRPr="00712D60" w:rsidRDefault="00712D60" w:rsidP="00712D60">
                  <w:pPr>
                    <w:widowControl/>
                    <w:spacing w:line="259" w:lineRule="auto"/>
                    <w:jc w:val="both"/>
                    <w:rPr>
                      <w:rFonts w:asciiTheme="majorHAnsi" w:hAnsiTheme="majorHAnsi" w:cs="Times New Roman"/>
                      <w:lang w:val="pt-BR"/>
                    </w:rPr>
                  </w:pPr>
                  <w:r w:rsidRPr="00712D60">
                    <w:rPr>
                      <w:rFonts w:asciiTheme="majorHAnsi" w:hAnsiTheme="majorHAnsi" w:cs="Times New Roman"/>
                      <w:lang w:val="pt-BR"/>
                    </w:rPr>
                    <w:t xml:space="preserve">O CAU/MG tem buscado intensificar a fiscalização por todo o Estado de Minas Gerais. Essa tarefa não é simples, uma vez que nosso estado é muito extenso e possui um total de 853 municípios. Para isso, foi criado o Projeto ROTAS, cujo principal objetivo é atender a demanda de fiscalização em locais onde o CAU/MG não tem instalações fixas. </w:t>
                  </w:r>
                </w:p>
                <w:p w14:paraId="30CC3202" w14:textId="77777777" w:rsidR="00712D60" w:rsidRPr="00712D60" w:rsidRDefault="00712D60" w:rsidP="00712D60">
                  <w:pPr>
                    <w:widowControl/>
                    <w:spacing w:line="259" w:lineRule="auto"/>
                    <w:jc w:val="both"/>
                    <w:rPr>
                      <w:rFonts w:asciiTheme="majorHAnsi" w:hAnsiTheme="majorHAnsi" w:cs="Times New Roman"/>
                      <w:lang w:val="pt-BR"/>
                    </w:rPr>
                  </w:pPr>
                </w:p>
                <w:p w14:paraId="24A74ACC" w14:textId="2E4106FF" w:rsidR="00712D60" w:rsidRPr="00712D60" w:rsidRDefault="00712D60" w:rsidP="00712D60">
                  <w:pPr>
                    <w:widowControl/>
                    <w:spacing w:line="259" w:lineRule="auto"/>
                    <w:jc w:val="both"/>
                    <w:rPr>
                      <w:rFonts w:asciiTheme="majorHAnsi" w:hAnsiTheme="majorHAnsi" w:cs="Times New Roman"/>
                      <w:lang w:val="pt-BR"/>
                    </w:rPr>
                  </w:pPr>
                  <w:r w:rsidRPr="00712D60">
                    <w:rPr>
                      <w:rFonts w:asciiTheme="majorHAnsi" w:hAnsiTheme="majorHAnsi" w:cs="Times New Roman"/>
                      <w:lang w:val="pt-BR"/>
                    </w:rPr>
                    <w:t>Nesse sentido, vamos compartilhar ao final de cada mês a listagem das cidades que serão fiscalizadas no mês seguinte, para que profissionais, estudantes e a sociedade possam contribuir com nossas ações, informando ao CAU/MG sobre as irregularidades presentes nos municípios que serão visitados. Uma oportunidade de ajudar a fiscalização do Conselho na proteção contra tragédias e prejuízos, garantindo maior segurança e qualidade nas obras.</w:t>
                  </w:r>
                </w:p>
                <w:p w14:paraId="40ED464E" w14:textId="77777777" w:rsidR="00712D60" w:rsidRPr="00712D60" w:rsidRDefault="00712D60" w:rsidP="00712D60">
                  <w:pPr>
                    <w:widowControl/>
                    <w:spacing w:line="259" w:lineRule="auto"/>
                    <w:jc w:val="both"/>
                    <w:rPr>
                      <w:rFonts w:asciiTheme="majorHAnsi" w:hAnsiTheme="majorHAnsi" w:cs="Times New Roman"/>
                      <w:lang w:val="pt-BR"/>
                    </w:rPr>
                  </w:pPr>
                </w:p>
                <w:p w14:paraId="69AF0223" w14:textId="136BA62A" w:rsidR="00712D60" w:rsidRPr="00712D60" w:rsidRDefault="00712D60" w:rsidP="00712D60">
                  <w:pPr>
                    <w:widowControl/>
                    <w:spacing w:line="259" w:lineRule="auto"/>
                    <w:jc w:val="both"/>
                    <w:rPr>
                      <w:rFonts w:asciiTheme="majorHAnsi" w:hAnsiTheme="majorHAnsi" w:cs="Times New Roman"/>
                      <w:lang w:val="pt-BR"/>
                    </w:rPr>
                  </w:pPr>
                  <w:r w:rsidRPr="00712D60">
                    <w:rPr>
                      <w:rFonts w:asciiTheme="majorHAnsi" w:hAnsiTheme="majorHAnsi" w:cs="Times New Roman"/>
                      <w:lang w:val="pt-BR"/>
                    </w:rPr>
                    <w:t>Se você tem conhece alguma obra irregular nos municípios que estão listados a</w:t>
                  </w:r>
                  <w:r w:rsidR="00E2215C">
                    <w:rPr>
                      <w:rFonts w:asciiTheme="majorHAnsi" w:hAnsiTheme="majorHAnsi" w:cs="Times New Roman"/>
                      <w:lang w:val="pt-BR"/>
                    </w:rPr>
                    <w:t>baixo, na agenda de XXXXXXXXXX, clique aqui para nos informar</w:t>
                  </w:r>
                  <w:r w:rsidRPr="00712D60">
                    <w:rPr>
                      <w:rFonts w:asciiTheme="majorHAnsi" w:hAnsiTheme="majorHAnsi" w:cs="Times New Roman"/>
                      <w:lang w:val="pt-BR"/>
                    </w:rPr>
                    <w:t>, atentando que est</w:t>
                  </w:r>
                  <w:r w:rsidR="00E2215C">
                    <w:rPr>
                      <w:rFonts w:asciiTheme="majorHAnsi" w:hAnsiTheme="majorHAnsi" w:cs="Times New Roman"/>
                      <w:lang w:val="pt-BR"/>
                    </w:rPr>
                    <w:t>es</w:t>
                  </w:r>
                  <w:r w:rsidRPr="00712D60">
                    <w:rPr>
                      <w:rFonts w:asciiTheme="majorHAnsi" w:hAnsiTheme="majorHAnsi" w:cs="Times New Roman"/>
                      <w:lang w:val="pt-BR"/>
                    </w:rPr>
                    <w:t xml:space="preserve"> </w:t>
                  </w:r>
                  <w:r w:rsidR="00E2215C">
                    <w:rPr>
                      <w:rFonts w:asciiTheme="majorHAnsi" w:hAnsiTheme="majorHAnsi" w:cs="Times New Roman"/>
                      <w:lang w:val="pt-BR"/>
                    </w:rPr>
                    <w:t xml:space="preserve">dados </w:t>
                  </w:r>
                  <w:r w:rsidRPr="00712D60">
                    <w:rPr>
                      <w:rFonts w:asciiTheme="majorHAnsi" w:hAnsiTheme="majorHAnsi" w:cs="Times New Roman"/>
                      <w:lang w:val="pt-BR"/>
                    </w:rPr>
                    <w:t>devem ser</w:t>
                  </w:r>
                  <w:r w:rsidR="00E2215C">
                    <w:rPr>
                      <w:rFonts w:asciiTheme="majorHAnsi" w:hAnsiTheme="majorHAnsi" w:cs="Times New Roman"/>
                      <w:lang w:val="pt-BR"/>
                    </w:rPr>
                    <w:t xml:space="preserve"> enviado</w:t>
                  </w:r>
                  <w:r w:rsidRPr="00712D60">
                    <w:rPr>
                      <w:rFonts w:asciiTheme="majorHAnsi" w:hAnsiTheme="majorHAnsi" w:cs="Times New Roman"/>
                      <w:lang w:val="pt-BR"/>
                    </w:rPr>
                    <w:t>s com uma antecedência de pelo menos uma semana da visita ao local desejado.</w:t>
                  </w:r>
                </w:p>
                <w:p w14:paraId="2682D728" w14:textId="77777777" w:rsidR="00712D60" w:rsidRDefault="00712D60" w:rsidP="00712D60">
                  <w:pPr>
                    <w:pStyle w:val="PargrafodaLista"/>
                    <w:widowControl/>
                    <w:spacing w:line="259" w:lineRule="auto"/>
                    <w:ind w:left="0" w:right="317"/>
                    <w:rPr>
                      <w:rFonts w:asciiTheme="majorHAnsi" w:hAnsiTheme="majorHAnsi" w:cs="Times New Roman"/>
                      <w:lang w:val="pt-BR"/>
                    </w:rPr>
                  </w:pPr>
                </w:p>
              </w:tc>
            </w:tr>
          </w:tbl>
          <w:p w14:paraId="79549161" w14:textId="77777777" w:rsidR="00712D60" w:rsidRPr="00712D60" w:rsidRDefault="00712D60" w:rsidP="00712D60">
            <w:pPr>
              <w:pStyle w:val="PargrafodaLista"/>
              <w:widowControl/>
              <w:spacing w:line="259" w:lineRule="auto"/>
              <w:ind w:left="720" w:right="317"/>
              <w:rPr>
                <w:rFonts w:asciiTheme="majorHAnsi" w:hAnsiTheme="majorHAnsi" w:cs="Times New Roman"/>
                <w:sz w:val="10"/>
                <w:szCs w:val="10"/>
                <w:lang w:val="pt-BR"/>
              </w:rPr>
            </w:pPr>
          </w:p>
          <w:p w14:paraId="3C5A382A" w14:textId="19A7DCFD" w:rsidR="00712D60" w:rsidRDefault="00712D60" w:rsidP="00712D60">
            <w:pPr>
              <w:pStyle w:val="PargrafodaLista"/>
              <w:widowControl/>
              <w:spacing w:line="259" w:lineRule="auto"/>
              <w:ind w:left="720" w:right="317"/>
              <w:rPr>
                <w:rFonts w:asciiTheme="majorHAnsi" w:hAnsiTheme="majorHAnsi" w:cs="Times New Roman"/>
                <w:lang w:val="pt-BR"/>
              </w:rPr>
            </w:pPr>
            <w:r>
              <w:rPr>
                <w:rFonts w:asciiTheme="majorHAnsi" w:hAnsiTheme="majorHAnsi" w:cs="Times New Roman"/>
                <w:lang w:val="pt-BR"/>
              </w:rPr>
              <w:t xml:space="preserve">RESPONSÁVEL: </w:t>
            </w:r>
            <w:r w:rsidRPr="00712D60">
              <w:rPr>
                <w:rFonts w:asciiTheme="majorHAnsi" w:hAnsiTheme="majorHAnsi" w:cs="Times New Roman"/>
                <w:lang w:val="pt-BR"/>
              </w:rPr>
              <w:t>Assessoria de Comunicação</w:t>
            </w:r>
            <w:r>
              <w:rPr>
                <w:rFonts w:asciiTheme="majorHAnsi" w:hAnsiTheme="majorHAnsi" w:cs="Times New Roman"/>
                <w:lang w:val="pt-BR"/>
              </w:rPr>
              <w:t>.</w:t>
            </w:r>
          </w:p>
          <w:p w14:paraId="0672D0D7" w14:textId="77777777" w:rsidR="00712D60" w:rsidRDefault="00712D60" w:rsidP="00712D60">
            <w:pPr>
              <w:pStyle w:val="PargrafodaLista"/>
              <w:widowControl/>
              <w:spacing w:line="259" w:lineRule="auto"/>
              <w:ind w:left="720" w:right="317"/>
              <w:rPr>
                <w:rFonts w:asciiTheme="majorHAnsi" w:hAnsiTheme="majorHAnsi" w:cs="Times New Roman"/>
                <w:lang w:val="pt-BR"/>
              </w:rPr>
            </w:pPr>
          </w:p>
          <w:p w14:paraId="08DFDFFA" w14:textId="34DAC12D" w:rsidR="00712D60" w:rsidRDefault="00712D60" w:rsidP="00712D60">
            <w:pPr>
              <w:pStyle w:val="PargrafodaLista"/>
              <w:widowControl/>
              <w:numPr>
                <w:ilvl w:val="0"/>
                <w:numId w:val="47"/>
              </w:numPr>
              <w:spacing w:line="259" w:lineRule="auto"/>
              <w:ind w:right="317"/>
              <w:rPr>
                <w:rFonts w:asciiTheme="majorHAnsi" w:hAnsiTheme="majorHAnsi" w:cs="Times New Roman"/>
                <w:lang w:val="pt-BR"/>
              </w:rPr>
            </w:pPr>
            <w:r w:rsidRPr="00E2215C">
              <w:rPr>
                <w:rFonts w:asciiTheme="majorHAnsi" w:hAnsiTheme="majorHAnsi" w:cs="Times New Roman"/>
                <w:lang w:val="pt-BR"/>
              </w:rPr>
              <w:t>Pesquisar nas imagens de satélite do Google</w:t>
            </w:r>
            <w:r w:rsidR="00E2215C">
              <w:rPr>
                <w:rFonts w:asciiTheme="majorHAnsi" w:hAnsiTheme="majorHAnsi" w:cs="Times New Roman"/>
                <w:lang w:val="pt-BR"/>
              </w:rPr>
              <w:t xml:space="preserve"> a localização de </w:t>
            </w:r>
            <w:r w:rsidRPr="00E2215C">
              <w:rPr>
                <w:rFonts w:asciiTheme="majorHAnsi" w:hAnsiTheme="majorHAnsi" w:cs="Times New Roman"/>
                <w:lang w:val="pt-BR"/>
              </w:rPr>
              <w:t>possíveis novos loteamentos;</w:t>
            </w:r>
          </w:p>
          <w:p w14:paraId="41C14171" w14:textId="77777777" w:rsidR="00E2215C" w:rsidRPr="00712D60" w:rsidRDefault="00E2215C" w:rsidP="00E2215C">
            <w:pPr>
              <w:pStyle w:val="PargrafodaLista"/>
              <w:widowControl/>
              <w:spacing w:line="259" w:lineRule="auto"/>
              <w:ind w:left="720" w:right="317"/>
              <w:rPr>
                <w:rFonts w:asciiTheme="majorHAnsi" w:hAnsiTheme="majorHAnsi" w:cs="Times New Roman"/>
                <w:sz w:val="10"/>
                <w:szCs w:val="10"/>
                <w:lang w:val="pt-BR"/>
              </w:rPr>
            </w:pPr>
          </w:p>
          <w:p w14:paraId="2DF85F86" w14:textId="77777777" w:rsidR="00E2215C" w:rsidRDefault="00E2215C" w:rsidP="00E2215C">
            <w:pPr>
              <w:pStyle w:val="PargrafodaLista"/>
              <w:widowControl/>
              <w:spacing w:line="259" w:lineRule="auto"/>
              <w:ind w:left="720" w:right="317"/>
              <w:rPr>
                <w:rFonts w:asciiTheme="majorHAnsi" w:hAnsiTheme="majorHAnsi" w:cs="Times New Roman"/>
                <w:lang w:val="pt-BR"/>
              </w:rPr>
            </w:pPr>
            <w:r>
              <w:rPr>
                <w:rFonts w:asciiTheme="majorHAnsi" w:hAnsiTheme="majorHAnsi" w:cs="Times New Roman"/>
                <w:lang w:val="pt-BR"/>
              </w:rPr>
              <w:t xml:space="preserve">RESPONSÁVEL: </w:t>
            </w:r>
            <w:r w:rsidRPr="00712D60">
              <w:rPr>
                <w:rFonts w:asciiTheme="majorHAnsi" w:hAnsiTheme="majorHAnsi" w:cs="Times New Roman"/>
                <w:lang w:val="pt-BR"/>
              </w:rPr>
              <w:t>Agente d</w:t>
            </w:r>
            <w:r>
              <w:rPr>
                <w:rFonts w:asciiTheme="majorHAnsi" w:hAnsiTheme="majorHAnsi" w:cs="Times New Roman"/>
                <w:lang w:val="pt-BR"/>
              </w:rPr>
              <w:t>e Fiscalização.</w:t>
            </w:r>
          </w:p>
          <w:p w14:paraId="105FAECA" w14:textId="77777777" w:rsidR="00E2215C" w:rsidRDefault="00E2215C" w:rsidP="00E2215C">
            <w:pPr>
              <w:pStyle w:val="PargrafodaLista"/>
              <w:widowControl/>
              <w:spacing w:line="259" w:lineRule="auto"/>
              <w:ind w:left="720" w:right="317"/>
              <w:rPr>
                <w:rFonts w:asciiTheme="majorHAnsi" w:hAnsiTheme="majorHAnsi" w:cs="Times New Roman"/>
                <w:lang w:val="pt-BR"/>
              </w:rPr>
            </w:pPr>
          </w:p>
          <w:p w14:paraId="017D1B68" w14:textId="07786C57" w:rsidR="00E2215C" w:rsidRDefault="00712D60" w:rsidP="00E2215C">
            <w:pPr>
              <w:pStyle w:val="PargrafodaLista"/>
              <w:widowControl/>
              <w:spacing w:line="259" w:lineRule="auto"/>
              <w:ind w:left="720" w:right="317"/>
              <w:rPr>
                <w:rFonts w:asciiTheme="majorHAnsi" w:hAnsiTheme="majorHAnsi" w:cs="Times New Roman"/>
                <w:sz w:val="10"/>
                <w:szCs w:val="10"/>
                <w:lang w:val="pt-BR"/>
              </w:rPr>
            </w:pPr>
            <w:r w:rsidRPr="00E2215C">
              <w:rPr>
                <w:rFonts w:asciiTheme="majorHAnsi" w:hAnsiTheme="majorHAnsi" w:cs="Times New Roman"/>
                <w:lang w:val="pt-BR"/>
              </w:rPr>
              <w:t>Pesquisar localização de loja</w:t>
            </w:r>
            <w:r w:rsidR="00E2215C">
              <w:rPr>
                <w:rFonts w:asciiTheme="majorHAnsi" w:hAnsiTheme="majorHAnsi" w:cs="Times New Roman"/>
                <w:lang w:val="pt-BR"/>
              </w:rPr>
              <w:t>s</w:t>
            </w:r>
            <w:r w:rsidRPr="00E2215C">
              <w:rPr>
                <w:rFonts w:asciiTheme="majorHAnsi" w:hAnsiTheme="majorHAnsi" w:cs="Times New Roman"/>
                <w:lang w:val="pt-BR"/>
              </w:rPr>
              <w:t xml:space="preserve"> de materiais de construção, cartórios de imóveis, Fórum, Câmara Municipal e Prefeitura par</w:t>
            </w:r>
            <w:r w:rsidR="00E2215C">
              <w:rPr>
                <w:rFonts w:asciiTheme="majorHAnsi" w:hAnsiTheme="majorHAnsi" w:cs="Times New Roman"/>
                <w:lang w:val="pt-BR"/>
              </w:rPr>
              <w:t>a distribuição de material informativo no dia da vistoria.</w:t>
            </w:r>
          </w:p>
          <w:p w14:paraId="43D9B8F0" w14:textId="77777777" w:rsidR="00E2215C" w:rsidRPr="00712D60" w:rsidRDefault="00E2215C" w:rsidP="00E2215C">
            <w:pPr>
              <w:pStyle w:val="PargrafodaLista"/>
              <w:widowControl/>
              <w:spacing w:line="259" w:lineRule="auto"/>
              <w:ind w:left="720" w:right="317"/>
              <w:rPr>
                <w:rFonts w:asciiTheme="majorHAnsi" w:hAnsiTheme="majorHAnsi" w:cs="Times New Roman"/>
                <w:sz w:val="10"/>
                <w:szCs w:val="10"/>
                <w:lang w:val="pt-BR"/>
              </w:rPr>
            </w:pPr>
          </w:p>
          <w:p w14:paraId="3791139D" w14:textId="77777777" w:rsidR="00E2215C" w:rsidRDefault="00E2215C" w:rsidP="00E2215C">
            <w:pPr>
              <w:pStyle w:val="PargrafodaLista"/>
              <w:widowControl/>
              <w:spacing w:line="259" w:lineRule="auto"/>
              <w:ind w:left="720" w:right="317"/>
              <w:rPr>
                <w:rFonts w:asciiTheme="majorHAnsi" w:hAnsiTheme="majorHAnsi" w:cs="Times New Roman"/>
                <w:lang w:val="pt-BR"/>
              </w:rPr>
            </w:pPr>
            <w:r>
              <w:rPr>
                <w:rFonts w:asciiTheme="majorHAnsi" w:hAnsiTheme="majorHAnsi" w:cs="Times New Roman"/>
                <w:lang w:val="pt-BR"/>
              </w:rPr>
              <w:t xml:space="preserve">RESPONSÁVEL: </w:t>
            </w:r>
            <w:r w:rsidRPr="00712D60">
              <w:rPr>
                <w:rFonts w:asciiTheme="majorHAnsi" w:hAnsiTheme="majorHAnsi" w:cs="Times New Roman"/>
                <w:lang w:val="pt-BR"/>
              </w:rPr>
              <w:t>Agente d</w:t>
            </w:r>
            <w:r>
              <w:rPr>
                <w:rFonts w:asciiTheme="majorHAnsi" w:hAnsiTheme="majorHAnsi" w:cs="Times New Roman"/>
                <w:lang w:val="pt-BR"/>
              </w:rPr>
              <w:t>e Fiscalização.</w:t>
            </w:r>
          </w:p>
          <w:p w14:paraId="31E0F1BD" w14:textId="77777777" w:rsidR="00E2215C" w:rsidRDefault="00E2215C" w:rsidP="00E2215C">
            <w:pPr>
              <w:pStyle w:val="PargrafodaLista"/>
              <w:widowControl/>
              <w:spacing w:line="259" w:lineRule="auto"/>
              <w:ind w:left="720" w:right="317"/>
              <w:rPr>
                <w:rFonts w:asciiTheme="majorHAnsi" w:hAnsiTheme="majorHAnsi" w:cs="Times New Roman"/>
                <w:lang w:val="pt-BR"/>
              </w:rPr>
            </w:pPr>
          </w:p>
          <w:p w14:paraId="0F0D8D40" w14:textId="442850D9" w:rsidR="00712D60" w:rsidRDefault="00712D60" w:rsidP="00712D60">
            <w:pPr>
              <w:pStyle w:val="PargrafodaLista"/>
              <w:widowControl/>
              <w:numPr>
                <w:ilvl w:val="0"/>
                <w:numId w:val="47"/>
              </w:numPr>
              <w:spacing w:line="259" w:lineRule="auto"/>
              <w:ind w:right="317"/>
              <w:rPr>
                <w:rFonts w:asciiTheme="majorHAnsi" w:hAnsiTheme="majorHAnsi" w:cs="Times New Roman"/>
                <w:lang w:val="pt-BR"/>
              </w:rPr>
            </w:pPr>
            <w:r w:rsidRPr="00E2215C">
              <w:rPr>
                <w:rFonts w:asciiTheme="majorHAnsi" w:hAnsiTheme="majorHAnsi" w:cs="Times New Roman"/>
                <w:lang w:val="pt-BR"/>
              </w:rPr>
              <w:t>Verificar se existem denúncias no munic</w:t>
            </w:r>
            <w:r w:rsidR="00E2215C">
              <w:rPr>
                <w:rFonts w:asciiTheme="majorHAnsi" w:hAnsiTheme="majorHAnsi" w:cs="Times New Roman"/>
                <w:lang w:val="pt-BR"/>
              </w:rPr>
              <w:t xml:space="preserve">ípio (Agente de Fiscalização); </w:t>
            </w:r>
          </w:p>
          <w:p w14:paraId="0096E819" w14:textId="77777777" w:rsidR="00E2215C" w:rsidRPr="00712D60" w:rsidRDefault="00E2215C" w:rsidP="00E2215C">
            <w:pPr>
              <w:pStyle w:val="PargrafodaLista"/>
              <w:widowControl/>
              <w:spacing w:line="259" w:lineRule="auto"/>
              <w:ind w:left="720" w:right="317"/>
              <w:rPr>
                <w:rFonts w:asciiTheme="majorHAnsi" w:hAnsiTheme="majorHAnsi" w:cs="Times New Roman"/>
                <w:sz w:val="10"/>
                <w:szCs w:val="10"/>
                <w:lang w:val="pt-BR"/>
              </w:rPr>
            </w:pPr>
          </w:p>
          <w:p w14:paraId="37C7DE32" w14:textId="59054F09" w:rsidR="00723EC6" w:rsidRPr="00E2215C" w:rsidRDefault="00E2215C" w:rsidP="00E2215C">
            <w:pPr>
              <w:pStyle w:val="PargrafodaLista"/>
              <w:widowControl/>
              <w:spacing w:line="259" w:lineRule="auto"/>
              <w:ind w:left="720" w:right="317"/>
              <w:rPr>
                <w:rFonts w:asciiTheme="majorHAnsi" w:hAnsiTheme="majorHAnsi" w:cs="Times New Roman"/>
                <w:lang w:val="pt-BR"/>
              </w:rPr>
            </w:pPr>
            <w:r>
              <w:rPr>
                <w:rFonts w:asciiTheme="majorHAnsi" w:hAnsiTheme="majorHAnsi" w:cs="Times New Roman"/>
                <w:lang w:val="pt-BR"/>
              </w:rPr>
              <w:t xml:space="preserve">RESPONSÁVEL: </w:t>
            </w:r>
            <w:r w:rsidRPr="00712D60">
              <w:rPr>
                <w:rFonts w:asciiTheme="majorHAnsi" w:hAnsiTheme="majorHAnsi" w:cs="Times New Roman"/>
                <w:lang w:val="pt-BR"/>
              </w:rPr>
              <w:t>Agente d</w:t>
            </w:r>
            <w:r>
              <w:rPr>
                <w:rFonts w:asciiTheme="majorHAnsi" w:hAnsiTheme="majorHAnsi" w:cs="Times New Roman"/>
                <w:lang w:val="pt-BR"/>
              </w:rPr>
              <w:t>e Fiscalização.</w:t>
            </w:r>
          </w:p>
        </w:tc>
      </w:tr>
    </w:tbl>
    <w:p w14:paraId="42E1C843" w14:textId="2DB129A2" w:rsidR="00713F6B" w:rsidRDefault="00713F6B" w:rsidP="00723EC6">
      <w:pPr>
        <w:widowControl/>
        <w:spacing w:line="259" w:lineRule="auto"/>
        <w:rPr>
          <w:rFonts w:asciiTheme="majorHAnsi" w:hAnsiTheme="majorHAnsi" w:cs="Times New Roman"/>
          <w:b/>
          <w:lang w:val="pt-BR"/>
        </w:rPr>
      </w:pPr>
    </w:p>
    <w:p w14:paraId="64731F43" w14:textId="77BE9B75" w:rsidR="00723EC6" w:rsidRDefault="00723EC6" w:rsidP="00723EC6">
      <w:pPr>
        <w:widowControl/>
        <w:spacing w:line="259" w:lineRule="auto"/>
        <w:jc w:val="center"/>
        <w:rPr>
          <w:rFonts w:asciiTheme="majorHAnsi" w:hAnsiTheme="majorHAnsi" w:cs="Times New Roman"/>
          <w:b/>
          <w:lang w:val="pt-BR"/>
        </w:rPr>
      </w:pPr>
      <w:r>
        <w:rPr>
          <w:rFonts w:asciiTheme="majorHAnsi" w:hAnsiTheme="majorHAnsi" w:cs="Times New Roman"/>
          <w:b/>
          <w:lang w:val="pt-BR"/>
        </w:rPr>
        <w:lastRenderedPageBreak/>
        <w:t xml:space="preserve">ANEXO II – </w:t>
      </w:r>
      <w:r w:rsidRPr="00723EC6">
        <w:rPr>
          <w:rFonts w:asciiTheme="majorHAnsi" w:hAnsiTheme="majorHAnsi" w:cs="Times New Roman"/>
          <w:b/>
          <w:lang w:val="pt-BR"/>
        </w:rPr>
        <w:t>NOTA DE FISCALIZAÇÃO</w:t>
      </w:r>
    </w:p>
    <w:p w14:paraId="3CE82B70" w14:textId="77777777" w:rsidR="00723EC6" w:rsidRDefault="00723EC6" w:rsidP="00723EC6">
      <w:pPr>
        <w:widowControl/>
        <w:spacing w:line="259" w:lineRule="auto"/>
        <w:jc w:val="center"/>
        <w:rPr>
          <w:rFonts w:asciiTheme="majorHAnsi" w:hAnsiTheme="majorHAnsi" w:cs="Times New Roman"/>
          <w:lang w:val="pt-BR"/>
        </w:rPr>
      </w:pPr>
    </w:p>
    <w:tbl>
      <w:tblPr>
        <w:tblStyle w:val="Tabelacomgrade"/>
        <w:tblW w:w="10710" w:type="dxa"/>
        <w:tblInd w:w="-509" w:type="dxa"/>
        <w:tblLook w:val="04A0" w:firstRow="1" w:lastRow="0" w:firstColumn="1" w:lastColumn="0" w:noHBand="0" w:noVBand="1"/>
      </w:tblPr>
      <w:tblGrid>
        <w:gridCol w:w="10710"/>
      </w:tblGrid>
      <w:tr w:rsidR="00723EC6" w14:paraId="61ED47E6" w14:textId="77777777" w:rsidTr="0016512C">
        <w:trPr>
          <w:trHeight w:val="13459"/>
        </w:trPr>
        <w:tc>
          <w:tcPr>
            <w:tcW w:w="10710" w:type="dxa"/>
            <w:shd w:val="clear" w:color="auto" w:fill="FFFFFF" w:themeFill="background1"/>
            <w:vAlign w:val="center"/>
          </w:tcPr>
          <w:p w14:paraId="549136B9" w14:textId="77777777" w:rsidR="00723EC6" w:rsidRDefault="00723EC6" w:rsidP="0016512C">
            <w:pPr>
              <w:widowControl/>
              <w:spacing w:line="259" w:lineRule="auto"/>
              <w:jc w:val="center"/>
              <w:rPr>
                <w:rFonts w:asciiTheme="majorHAnsi" w:hAnsiTheme="majorHAnsi" w:cs="Times New Roman"/>
                <w:b/>
                <w:lang w:val="pt-BR"/>
              </w:rPr>
            </w:pPr>
          </w:p>
        </w:tc>
      </w:tr>
    </w:tbl>
    <w:p w14:paraId="31D729DA" w14:textId="77777777" w:rsidR="00723EC6" w:rsidRDefault="00723EC6" w:rsidP="00723EC6">
      <w:pPr>
        <w:widowControl/>
        <w:spacing w:line="259" w:lineRule="auto"/>
        <w:jc w:val="center"/>
        <w:rPr>
          <w:rFonts w:asciiTheme="majorHAnsi" w:hAnsiTheme="majorHAnsi" w:cs="Times New Roman"/>
          <w:lang w:val="pt-BR"/>
        </w:rPr>
      </w:pPr>
    </w:p>
    <w:p w14:paraId="4C1CDADE" w14:textId="77777777" w:rsidR="00E2215C" w:rsidRDefault="00E2215C" w:rsidP="00723EC6">
      <w:pPr>
        <w:widowControl/>
        <w:spacing w:line="259" w:lineRule="auto"/>
        <w:jc w:val="center"/>
        <w:rPr>
          <w:rFonts w:asciiTheme="majorHAnsi" w:hAnsiTheme="majorHAnsi" w:cs="Times New Roman"/>
          <w:lang w:val="pt-BR"/>
        </w:rPr>
      </w:pPr>
    </w:p>
    <w:tbl>
      <w:tblPr>
        <w:tblStyle w:val="Tabelacomgrade"/>
        <w:tblW w:w="10710" w:type="dxa"/>
        <w:tblInd w:w="-509" w:type="dxa"/>
        <w:tblLook w:val="04A0" w:firstRow="1" w:lastRow="0" w:firstColumn="1" w:lastColumn="0" w:noHBand="0" w:noVBand="1"/>
      </w:tblPr>
      <w:tblGrid>
        <w:gridCol w:w="10710"/>
      </w:tblGrid>
      <w:tr w:rsidR="00E2215C" w14:paraId="4E4870D1" w14:textId="77777777" w:rsidTr="0016512C">
        <w:trPr>
          <w:trHeight w:val="13459"/>
        </w:trPr>
        <w:tc>
          <w:tcPr>
            <w:tcW w:w="10710" w:type="dxa"/>
            <w:shd w:val="clear" w:color="auto" w:fill="FFFFFF" w:themeFill="background1"/>
            <w:vAlign w:val="center"/>
          </w:tcPr>
          <w:p w14:paraId="0BFB99D0" w14:textId="77777777" w:rsidR="00E2215C" w:rsidRDefault="00E2215C" w:rsidP="0016512C">
            <w:pPr>
              <w:widowControl/>
              <w:spacing w:line="259" w:lineRule="auto"/>
              <w:jc w:val="center"/>
              <w:rPr>
                <w:rFonts w:asciiTheme="majorHAnsi" w:hAnsiTheme="majorHAnsi" w:cs="Times New Roman"/>
                <w:b/>
                <w:lang w:val="pt-BR"/>
              </w:rPr>
            </w:pPr>
          </w:p>
        </w:tc>
      </w:tr>
    </w:tbl>
    <w:p w14:paraId="2C9FA4A2" w14:textId="77777777" w:rsidR="00E2215C" w:rsidRDefault="00E2215C" w:rsidP="00E2215C">
      <w:pPr>
        <w:widowControl/>
        <w:spacing w:line="259" w:lineRule="auto"/>
        <w:jc w:val="center"/>
        <w:rPr>
          <w:rFonts w:asciiTheme="majorHAnsi" w:hAnsiTheme="majorHAnsi" w:cs="Times New Roman"/>
          <w:b/>
          <w:lang w:val="pt-BR"/>
        </w:rPr>
      </w:pPr>
    </w:p>
    <w:p w14:paraId="4AE04BB0" w14:textId="77777777" w:rsidR="00E2215C" w:rsidRDefault="00E2215C" w:rsidP="00723EC6">
      <w:pPr>
        <w:widowControl/>
        <w:spacing w:line="259" w:lineRule="auto"/>
        <w:jc w:val="center"/>
        <w:rPr>
          <w:rFonts w:asciiTheme="majorHAnsi" w:hAnsiTheme="majorHAnsi" w:cs="Times New Roman"/>
          <w:lang w:val="pt-BR"/>
        </w:rPr>
      </w:pPr>
    </w:p>
    <w:p w14:paraId="7AB4D4F0" w14:textId="7CBB6A41" w:rsidR="00723EC6" w:rsidRDefault="00723EC6" w:rsidP="00723EC6">
      <w:pPr>
        <w:widowControl/>
        <w:spacing w:line="259" w:lineRule="auto"/>
        <w:jc w:val="center"/>
        <w:rPr>
          <w:rFonts w:asciiTheme="majorHAnsi" w:hAnsiTheme="majorHAnsi" w:cs="Times New Roman"/>
          <w:b/>
          <w:lang w:val="pt-BR"/>
        </w:rPr>
      </w:pPr>
      <w:r>
        <w:rPr>
          <w:rFonts w:asciiTheme="majorHAnsi" w:hAnsiTheme="majorHAnsi" w:cs="Times New Roman"/>
          <w:b/>
          <w:lang w:val="pt-BR"/>
        </w:rPr>
        <w:lastRenderedPageBreak/>
        <w:t xml:space="preserve">ANEXO III – </w:t>
      </w:r>
      <w:r w:rsidRPr="00582243">
        <w:rPr>
          <w:rFonts w:asciiTheme="majorHAnsi" w:hAnsiTheme="majorHAnsi" w:cs="Times New Roman"/>
          <w:b/>
          <w:lang w:val="pt-BR"/>
        </w:rPr>
        <w:t>RELATÓRIO CIDADES PROJETO ROTAS</w:t>
      </w:r>
    </w:p>
    <w:p w14:paraId="065A05BC" w14:textId="77777777" w:rsidR="00723EC6" w:rsidRDefault="00723EC6" w:rsidP="00723EC6">
      <w:pPr>
        <w:widowControl/>
        <w:spacing w:line="259" w:lineRule="auto"/>
        <w:jc w:val="center"/>
        <w:rPr>
          <w:rFonts w:asciiTheme="majorHAnsi" w:hAnsiTheme="majorHAnsi" w:cs="Times New Roman"/>
          <w:b/>
          <w:lang w:val="pt-BR"/>
        </w:rPr>
      </w:pPr>
    </w:p>
    <w:tbl>
      <w:tblPr>
        <w:tblStyle w:val="Tabelacomgrade"/>
        <w:tblW w:w="10710" w:type="dxa"/>
        <w:tblInd w:w="-509" w:type="dxa"/>
        <w:tblLook w:val="04A0" w:firstRow="1" w:lastRow="0" w:firstColumn="1" w:lastColumn="0" w:noHBand="0" w:noVBand="1"/>
      </w:tblPr>
      <w:tblGrid>
        <w:gridCol w:w="504"/>
        <w:gridCol w:w="2977"/>
        <w:gridCol w:w="2409"/>
        <w:gridCol w:w="2410"/>
        <w:gridCol w:w="2410"/>
      </w:tblGrid>
      <w:tr w:rsidR="00723EC6" w14:paraId="5B2AEA6D" w14:textId="77777777" w:rsidTr="0016512C">
        <w:trPr>
          <w:trHeight w:val="587"/>
        </w:trPr>
        <w:tc>
          <w:tcPr>
            <w:tcW w:w="10710" w:type="dxa"/>
            <w:gridSpan w:val="5"/>
            <w:shd w:val="clear" w:color="auto" w:fill="BFBFBF" w:themeFill="background1" w:themeFillShade="BF"/>
            <w:vAlign w:val="center"/>
          </w:tcPr>
          <w:p w14:paraId="36A7B72C" w14:textId="77777777" w:rsidR="00723EC6" w:rsidRDefault="00723EC6" w:rsidP="0016512C">
            <w:pPr>
              <w:widowControl/>
              <w:spacing w:line="259" w:lineRule="auto"/>
              <w:jc w:val="center"/>
              <w:rPr>
                <w:rFonts w:asciiTheme="majorHAnsi" w:hAnsiTheme="majorHAnsi" w:cs="Times New Roman"/>
                <w:b/>
                <w:lang w:val="pt-BR"/>
              </w:rPr>
            </w:pPr>
            <w:r w:rsidRPr="00582243">
              <w:rPr>
                <w:rFonts w:asciiTheme="majorHAnsi" w:hAnsiTheme="majorHAnsi" w:cs="Times New Roman"/>
                <w:b/>
                <w:lang w:val="pt-BR"/>
              </w:rPr>
              <w:t>RELATÓRIO CIDADES PROJETO ROTAS</w:t>
            </w:r>
          </w:p>
        </w:tc>
      </w:tr>
      <w:tr w:rsidR="00723EC6" w14:paraId="2300090B" w14:textId="77777777" w:rsidTr="0016512C">
        <w:trPr>
          <w:trHeight w:val="587"/>
        </w:trPr>
        <w:tc>
          <w:tcPr>
            <w:tcW w:w="10710" w:type="dxa"/>
            <w:gridSpan w:val="5"/>
            <w:shd w:val="clear" w:color="auto" w:fill="F2F2F2" w:themeFill="background1" w:themeFillShade="F2"/>
            <w:vAlign w:val="center"/>
          </w:tcPr>
          <w:p w14:paraId="18703077" w14:textId="77777777" w:rsidR="00723EC6" w:rsidRDefault="00723EC6" w:rsidP="0016512C">
            <w:pPr>
              <w:widowControl/>
              <w:spacing w:line="259" w:lineRule="auto"/>
              <w:jc w:val="center"/>
              <w:rPr>
                <w:rFonts w:asciiTheme="majorHAnsi" w:hAnsiTheme="majorHAnsi" w:cs="Times New Roman"/>
                <w:b/>
                <w:lang w:val="pt-BR"/>
              </w:rPr>
            </w:pPr>
            <w:r w:rsidRPr="00582243">
              <w:rPr>
                <w:rFonts w:asciiTheme="majorHAnsi" w:hAnsiTheme="majorHAnsi" w:cs="Times New Roman"/>
                <w:b/>
                <w:lang w:val="pt-BR"/>
              </w:rPr>
              <w:t xml:space="preserve">REGIONAL </w:t>
            </w:r>
            <w:r>
              <w:rPr>
                <w:rFonts w:asciiTheme="majorHAnsi" w:hAnsiTheme="majorHAnsi" w:cs="Times New Roman"/>
                <w:b/>
                <w:lang w:val="pt-BR"/>
              </w:rPr>
              <w:t>[</w:t>
            </w:r>
            <w:r w:rsidRPr="00582243">
              <w:rPr>
                <w:rFonts w:asciiTheme="majorHAnsi" w:hAnsiTheme="majorHAnsi" w:cs="Times New Roman"/>
                <w:b/>
                <w:lang w:val="pt-BR"/>
              </w:rPr>
              <w:t>XXXXXXXXXXXXXX</w:t>
            </w:r>
            <w:r>
              <w:rPr>
                <w:rFonts w:asciiTheme="majorHAnsi" w:hAnsiTheme="majorHAnsi" w:cs="Times New Roman"/>
                <w:b/>
                <w:lang w:val="pt-BR"/>
              </w:rPr>
              <w:t>]</w:t>
            </w:r>
          </w:p>
        </w:tc>
      </w:tr>
      <w:tr w:rsidR="00723EC6" w14:paraId="66151A2C" w14:textId="77777777" w:rsidTr="0016512C">
        <w:trPr>
          <w:trHeight w:val="587"/>
        </w:trPr>
        <w:tc>
          <w:tcPr>
            <w:tcW w:w="3481" w:type="dxa"/>
            <w:gridSpan w:val="2"/>
            <w:shd w:val="clear" w:color="auto" w:fill="F2F2F2" w:themeFill="background1" w:themeFillShade="F2"/>
            <w:vAlign w:val="center"/>
          </w:tcPr>
          <w:p w14:paraId="5367AD3B" w14:textId="77777777" w:rsidR="00723EC6" w:rsidRDefault="00723EC6" w:rsidP="0016512C">
            <w:pPr>
              <w:widowControl/>
              <w:spacing w:line="259" w:lineRule="auto"/>
              <w:jc w:val="center"/>
              <w:rPr>
                <w:rFonts w:asciiTheme="majorHAnsi" w:hAnsiTheme="majorHAnsi" w:cs="Times New Roman"/>
                <w:b/>
                <w:lang w:val="pt-BR"/>
              </w:rPr>
            </w:pPr>
          </w:p>
        </w:tc>
        <w:tc>
          <w:tcPr>
            <w:tcW w:w="2409" w:type="dxa"/>
            <w:shd w:val="clear" w:color="auto" w:fill="F2F2F2" w:themeFill="background1" w:themeFillShade="F2"/>
            <w:vAlign w:val="center"/>
          </w:tcPr>
          <w:p w14:paraId="4B6DA027" w14:textId="77777777" w:rsidR="00723EC6" w:rsidRDefault="00723EC6" w:rsidP="0016512C">
            <w:pPr>
              <w:widowControl/>
              <w:spacing w:line="259" w:lineRule="auto"/>
              <w:jc w:val="center"/>
              <w:rPr>
                <w:rFonts w:asciiTheme="majorHAnsi" w:hAnsiTheme="majorHAnsi" w:cs="Times New Roman"/>
                <w:b/>
                <w:lang w:val="pt-BR"/>
              </w:rPr>
            </w:pPr>
            <w:r>
              <w:rPr>
                <w:rFonts w:asciiTheme="majorHAnsi" w:hAnsiTheme="majorHAnsi" w:cs="Times New Roman"/>
                <w:b/>
                <w:lang w:val="pt-BR"/>
              </w:rPr>
              <w:t>GRUPO 01</w:t>
            </w:r>
          </w:p>
        </w:tc>
        <w:tc>
          <w:tcPr>
            <w:tcW w:w="2410" w:type="dxa"/>
            <w:shd w:val="clear" w:color="auto" w:fill="F2F2F2" w:themeFill="background1" w:themeFillShade="F2"/>
            <w:vAlign w:val="center"/>
          </w:tcPr>
          <w:p w14:paraId="47A5CB57" w14:textId="77777777" w:rsidR="00723EC6" w:rsidRDefault="00723EC6" w:rsidP="0016512C">
            <w:pPr>
              <w:widowControl/>
              <w:spacing w:line="259" w:lineRule="auto"/>
              <w:jc w:val="center"/>
              <w:rPr>
                <w:rFonts w:asciiTheme="majorHAnsi" w:hAnsiTheme="majorHAnsi" w:cs="Times New Roman"/>
                <w:b/>
                <w:lang w:val="pt-BR"/>
              </w:rPr>
            </w:pPr>
            <w:r>
              <w:rPr>
                <w:rFonts w:asciiTheme="majorHAnsi" w:hAnsiTheme="majorHAnsi" w:cs="Times New Roman"/>
                <w:b/>
                <w:lang w:val="pt-BR"/>
              </w:rPr>
              <w:t>GRUPO 02</w:t>
            </w:r>
          </w:p>
        </w:tc>
        <w:tc>
          <w:tcPr>
            <w:tcW w:w="2410" w:type="dxa"/>
            <w:shd w:val="clear" w:color="auto" w:fill="F2F2F2" w:themeFill="background1" w:themeFillShade="F2"/>
            <w:vAlign w:val="center"/>
          </w:tcPr>
          <w:p w14:paraId="3E7693E9" w14:textId="77777777" w:rsidR="00723EC6" w:rsidRDefault="00723EC6" w:rsidP="0016512C">
            <w:pPr>
              <w:widowControl/>
              <w:spacing w:line="259" w:lineRule="auto"/>
              <w:jc w:val="center"/>
              <w:rPr>
                <w:rFonts w:asciiTheme="majorHAnsi" w:hAnsiTheme="majorHAnsi" w:cs="Times New Roman"/>
                <w:b/>
                <w:lang w:val="pt-BR"/>
              </w:rPr>
            </w:pPr>
            <w:r>
              <w:rPr>
                <w:rFonts w:asciiTheme="majorHAnsi" w:hAnsiTheme="majorHAnsi" w:cs="Times New Roman"/>
                <w:b/>
                <w:lang w:val="pt-BR"/>
              </w:rPr>
              <w:t>GRUPO 03</w:t>
            </w:r>
          </w:p>
        </w:tc>
      </w:tr>
      <w:tr w:rsidR="00723EC6" w14:paraId="1D320D92" w14:textId="77777777" w:rsidTr="0016512C">
        <w:trPr>
          <w:trHeight w:val="587"/>
        </w:trPr>
        <w:tc>
          <w:tcPr>
            <w:tcW w:w="504" w:type="dxa"/>
            <w:vMerge w:val="restart"/>
            <w:shd w:val="clear" w:color="auto" w:fill="F2F2F2" w:themeFill="background1" w:themeFillShade="F2"/>
            <w:textDirection w:val="btLr"/>
            <w:vAlign w:val="center"/>
          </w:tcPr>
          <w:p w14:paraId="529A0398" w14:textId="77777777" w:rsidR="00723EC6" w:rsidRPr="00582243" w:rsidRDefault="00723EC6" w:rsidP="0016512C">
            <w:pPr>
              <w:widowControl/>
              <w:spacing w:line="259" w:lineRule="auto"/>
              <w:ind w:left="113" w:right="113"/>
              <w:jc w:val="center"/>
              <w:rPr>
                <w:rFonts w:asciiTheme="majorHAnsi" w:hAnsiTheme="majorHAnsi" w:cs="Times New Roman"/>
                <w:b/>
                <w:sz w:val="20"/>
                <w:lang w:val="pt-BR"/>
              </w:rPr>
            </w:pPr>
            <w:r w:rsidRPr="00582243">
              <w:rPr>
                <w:rFonts w:asciiTheme="majorHAnsi" w:hAnsiTheme="majorHAnsi" w:cs="Times New Roman"/>
                <w:b/>
                <w:sz w:val="20"/>
                <w:lang w:val="pt-BR"/>
              </w:rPr>
              <w:t>PROJETO ROTAS</w:t>
            </w:r>
          </w:p>
        </w:tc>
        <w:tc>
          <w:tcPr>
            <w:tcW w:w="2977" w:type="dxa"/>
            <w:vAlign w:val="center"/>
          </w:tcPr>
          <w:p w14:paraId="7988B07D" w14:textId="77777777" w:rsidR="00723EC6" w:rsidRPr="00582243" w:rsidRDefault="00723EC6" w:rsidP="0016512C">
            <w:pPr>
              <w:widowControl/>
              <w:spacing w:line="259" w:lineRule="auto"/>
              <w:jc w:val="center"/>
              <w:rPr>
                <w:rFonts w:asciiTheme="majorHAnsi" w:hAnsiTheme="majorHAnsi" w:cs="Times New Roman"/>
                <w:sz w:val="20"/>
                <w:szCs w:val="21"/>
                <w:lang w:val="pt-BR"/>
              </w:rPr>
            </w:pPr>
            <w:r w:rsidRPr="00582243">
              <w:rPr>
                <w:rFonts w:asciiTheme="majorHAnsi" w:hAnsiTheme="majorHAnsi" w:cs="Times New Roman"/>
                <w:sz w:val="20"/>
                <w:szCs w:val="21"/>
                <w:lang w:val="pt-BR"/>
              </w:rPr>
              <w:t>DATA</w:t>
            </w:r>
            <w:r>
              <w:rPr>
                <w:rFonts w:asciiTheme="majorHAnsi" w:hAnsiTheme="majorHAnsi" w:cs="Times New Roman"/>
                <w:sz w:val="20"/>
                <w:szCs w:val="21"/>
                <w:lang w:val="pt-BR"/>
              </w:rPr>
              <w:t xml:space="preserve"> DA VISTORIA</w:t>
            </w:r>
          </w:p>
        </w:tc>
        <w:tc>
          <w:tcPr>
            <w:tcW w:w="2409" w:type="dxa"/>
            <w:vAlign w:val="center"/>
          </w:tcPr>
          <w:p w14:paraId="0BE79630"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4E795CC5"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20E8C749"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r>
      <w:tr w:rsidR="00723EC6" w14:paraId="1F6FCE2B" w14:textId="77777777" w:rsidTr="0016512C">
        <w:trPr>
          <w:trHeight w:val="587"/>
        </w:trPr>
        <w:tc>
          <w:tcPr>
            <w:tcW w:w="504" w:type="dxa"/>
            <w:vMerge/>
            <w:shd w:val="clear" w:color="auto" w:fill="F2F2F2" w:themeFill="background1" w:themeFillShade="F2"/>
            <w:vAlign w:val="center"/>
          </w:tcPr>
          <w:p w14:paraId="243F498C" w14:textId="77777777" w:rsidR="00723EC6" w:rsidRPr="00582243" w:rsidRDefault="00723EC6" w:rsidP="0016512C">
            <w:pPr>
              <w:widowControl/>
              <w:spacing w:line="259" w:lineRule="auto"/>
              <w:jc w:val="center"/>
              <w:rPr>
                <w:rFonts w:asciiTheme="majorHAnsi" w:hAnsiTheme="majorHAnsi" w:cs="Times New Roman"/>
                <w:b/>
                <w:sz w:val="20"/>
                <w:lang w:val="pt-BR"/>
              </w:rPr>
            </w:pPr>
          </w:p>
        </w:tc>
        <w:tc>
          <w:tcPr>
            <w:tcW w:w="2977" w:type="dxa"/>
            <w:vAlign w:val="center"/>
          </w:tcPr>
          <w:p w14:paraId="2AF5397B" w14:textId="4B457D49" w:rsidR="00723EC6" w:rsidRPr="00582243" w:rsidRDefault="00E2215C" w:rsidP="0016512C">
            <w:pPr>
              <w:widowControl/>
              <w:spacing w:line="259" w:lineRule="auto"/>
              <w:jc w:val="center"/>
              <w:rPr>
                <w:rFonts w:asciiTheme="majorHAnsi" w:hAnsiTheme="majorHAnsi" w:cs="Times New Roman"/>
                <w:sz w:val="20"/>
                <w:szCs w:val="21"/>
                <w:lang w:val="pt-BR"/>
              </w:rPr>
            </w:pPr>
            <w:r>
              <w:rPr>
                <w:rFonts w:asciiTheme="majorHAnsi" w:hAnsiTheme="majorHAnsi" w:cs="Times New Roman"/>
                <w:sz w:val="20"/>
                <w:szCs w:val="21"/>
                <w:lang w:val="pt-BR"/>
              </w:rPr>
              <w:t>CIDADE</w:t>
            </w:r>
          </w:p>
        </w:tc>
        <w:tc>
          <w:tcPr>
            <w:tcW w:w="2409" w:type="dxa"/>
            <w:vAlign w:val="center"/>
          </w:tcPr>
          <w:p w14:paraId="1CAAF150"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64F8446E"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23661CE9"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r>
      <w:tr w:rsidR="00723EC6" w14:paraId="3E727D9D" w14:textId="77777777" w:rsidTr="0016512C">
        <w:trPr>
          <w:trHeight w:val="587"/>
        </w:trPr>
        <w:tc>
          <w:tcPr>
            <w:tcW w:w="504" w:type="dxa"/>
            <w:vMerge/>
            <w:shd w:val="clear" w:color="auto" w:fill="F2F2F2" w:themeFill="background1" w:themeFillShade="F2"/>
            <w:vAlign w:val="center"/>
          </w:tcPr>
          <w:p w14:paraId="1F4511F4" w14:textId="77777777" w:rsidR="00723EC6" w:rsidRPr="00582243" w:rsidRDefault="00723EC6" w:rsidP="0016512C">
            <w:pPr>
              <w:widowControl/>
              <w:spacing w:line="259" w:lineRule="auto"/>
              <w:jc w:val="center"/>
              <w:rPr>
                <w:rFonts w:asciiTheme="majorHAnsi" w:hAnsiTheme="majorHAnsi" w:cs="Times New Roman"/>
                <w:b/>
                <w:sz w:val="20"/>
                <w:lang w:val="pt-BR"/>
              </w:rPr>
            </w:pPr>
          </w:p>
        </w:tc>
        <w:tc>
          <w:tcPr>
            <w:tcW w:w="2977" w:type="dxa"/>
            <w:vAlign w:val="center"/>
          </w:tcPr>
          <w:p w14:paraId="37CE784F" w14:textId="77777777" w:rsidR="00723EC6" w:rsidRPr="00582243" w:rsidRDefault="00723EC6" w:rsidP="0016512C">
            <w:pPr>
              <w:widowControl/>
              <w:spacing w:line="259" w:lineRule="auto"/>
              <w:jc w:val="center"/>
              <w:rPr>
                <w:rFonts w:asciiTheme="majorHAnsi" w:hAnsiTheme="majorHAnsi" w:cs="Times New Roman"/>
                <w:sz w:val="20"/>
                <w:szCs w:val="21"/>
                <w:lang w:val="pt-BR"/>
              </w:rPr>
            </w:pPr>
            <w:r w:rsidRPr="00582243">
              <w:rPr>
                <w:rFonts w:asciiTheme="majorHAnsi" w:hAnsiTheme="majorHAnsi" w:cs="Times New Roman"/>
                <w:sz w:val="20"/>
                <w:szCs w:val="21"/>
                <w:lang w:val="pt-BR"/>
              </w:rPr>
              <w:t>POPULAÇÃO</w:t>
            </w:r>
          </w:p>
        </w:tc>
        <w:tc>
          <w:tcPr>
            <w:tcW w:w="2409" w:type="dxa"/>
            <w:vAlign w:val="center"/>
          </w:tcPr>
          <w:p w14:paraId="06EA5129"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663838EE"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15ECF4A8"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r>
      <w:tr w:rsidR="00723EC6" w14:paraId="04C08ABC" w14:textId="77777777" w:rsidTr="0016512C">
        <w:trPr>
          <w:trHeight w:val="587"/>
        </w:trPr>
        <w:tc>
          <w:tcPr>
            <w:tcW w:w="504" w:type="dxa"/>
            <w:vMerge/>
            <w:shd w:val="clear" w:color="auto" w:fill="F2F2F2" w:themeFill="background1" w:themeFillShade="F2"/>
            <w:vAlign w:val="center"/>
          </w:tcPr>
          <w:p w14:paraId="4949CCCC" w14:textId="77777777" w:rsidR="00723EC6" w:rsidRPr="00582243" w:rsidRDefault="00723EC6" w:rsidP="0016512C">
            <w:pPr>
              <w:widowControl/>
              <w:spacing w:line="259" w:lineRule="auto"/>
              <w:jc w:val="center"/>
              <w:rPr>
                <w:rFonts w:asciiTheme="majorHAnsi" w:hAnsiTheme="majorHAnsi" w:cs="Times New Roman"/>
                <w:b/>
                <w:sz w:val="20"/>
                <w:lang w:val="pt-BR"/>
              </w:rPr>
            </w:pPr>
          </w:p>
        </w:tc>
        <w:tc>
          <w:tcPr>
            <w:tcW w:w="2977" w:type="dxa"/>
            <w:vAlign w:val="center"/>
          </w:tcPr>
          <w:p w14:paraId="2F428301" w14:textId="77777777" w:rsidR="00723EC6" w:rsidRPr="00582243" w:rsidRDefault="00723EC6" w:rsidP="0016512C">
            <w:pPr>
              <w:widowControl/>
              <w:spacing w:line="259" w:lineRule="auto"/>
              <w:jc w:val="center"/>
              <w:rPr>
                <w:rFonts w:asciiTheme="majorHAnsi" w:hAnsiTheme="majorHAnsi" w:cs="Times New Roman"/>
                <w:sz w:val="20"/>
                <w:szCs w:val="21"/>
                <w:lang w:val="pt-BR"/>
              </w:rPr>
            </w:pPr>
            <w:r w:rsidRPr="00582243">
              <w:rPr>
                <w:rFonts w:asciiTheme="majorHAnsi" w:hAnsiTheme="majorHAnsi" w:cs="Times New Roman"/>
                <w:sz w:val="20"/>
                <w:szCs w:val="21"/>
                <w:lang w:val="pt-BR"/>
              </w:rPr>
              <w:t>PERNOITE</w:t>
            </w:r>
          </w:p>
        </w:tc>
        <w:tc>
          <w:tcPr>
            <w:tcW w:w="2409" w:type="dxa"/>
            <w:vAlign w:val="center"/>
          </w:tcPr>
          <w:p w14:paraId="25A88F7D"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4E9564E2"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544C0DF6"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r>
      <w:tr w:rsidR="00723EC6" w14:paraId="3803C41A" w14:textId="77777777" w:rsidTr="0016512C">
        <w:trPr>
          <w:trHeight w:val="587"/>
        </w:trPr>
        <w:tc>
          <w:tcPr>
            <w:tcW w:w="504" w:type="dxa"/>
            <w:vMerge w:val="restart"/>
            <w:shd w:val="clear" w:color="auto" w:fill="F2F2F2" w:themeFill="background1" w:themeFillShade="F2"/>
            <w:textDirection w:val="btLr"/>
            <w:vAlign w:val="center"/>
          </w:tcPr>
          <w:p w14:paraId="69970524" w14:textId="77777777" w:rsidR="00723EC6" w:rsidRPr="00582243" w:rsidRDefault="00723EC6" w:rsidP="0016512C">
            <w:pPr>
              <w:widowControl/>
              <w:spacing w:line="259" w:lineRule="auto"/>
              <w:ind w:left="113" w:right="113"/>
              <w:jc w:val="center"/>
              <w:rPr>
                <w:rFonts w:asciiTheme="majorHAnsi" w:hAnsiTheme="majorHAnsi" w:cs="Times New Roman"/>
                <w:b/>
                <w:sz w:val="20"/>
                <w:lang w:val="pt-BR"/>
              </w:rPr>
            </w:pPr>
            <w:r w:rsidRPr="00582243">
              <w:rPr>
                <w:rFonts w:asciiTheme="majorHAnsi" w:hAnsiTheme="majorHAnsi" w:cs="Times New Roman"/>
                <w:b/>
                <w:sz w:val="20"/>
                <w:lang w:val="pt-BR"/>
              </w:rPr>
              <w:t>DESLOCAMENTO</w:t>
            </w:r>
          </w:p>
        </w:tc>
        <w:tc>
          <w:tcPr>
            <w:tcW w:w="2977" w:type="dxa"/>
            <w:vAlign w:val="center"/>
          </w:tcPr>
          <w:p w14:paraId="61AD34C8" w14:textId="77777777" w:rsidR="00723EC6" w:rsidRPr="00582243" w:rsidRDefault="00723EC6" w:rsidP="0016512C">
            <w:pPr>
              <w:widowControl/>
              <w:spacing w:line="259" w:lineRule="auto"/>
              <w:jc w:val="center"/>
              <w:rPr>
                <w:rFonts w:asciiTheme="majorHAnsi" w:hAnsiTheme="majorHAnsi" w:cs="Times New Roman"/>
                <w:sz w:val="20"/>
                <w:szCs w:val="21"/>
                <w:lang w:val="pt-BR"/>
              </w:rPr>
            </w:pPr>
            <w:r w:rsidRPr="00582243">
              <w:rPr>
                <w:rFonts w:asciiTheme="majorHAnsi" w:hAnsiTheme="majorHAnsi" w:cs="Times New Roman"/>
                <w:sz w:val="20"/>
                <w:szCs w:val="21"/>
                <w:lang w:val="pt-BR"/>
              </w:rPr>
              <w:t xml:space="preserve">TEMPO DE </w:t>
            </w:r>
            <w:r>
              <w:rPr>
                <w:rFonts w:asciiTheme="majorHAnsi" w:hAnsiTheme="majorHAnsi" w:cs="Times New Roman"/>
                <w:sz w:val="20"/>
                <w:szCs w:val="21"/>
                <w:lang w:val="pt-BR"/>
              </w:rPr>
              <w:t>DESLOCAMENTO</w:t>
            </w:r>
          </w:p>
        </w:tc>
        <w:tc>
          <w:tcPr>
            <w:tcW w:w="2409" w:type="dxa"/>
            <w:vAlign w:val="center"/>
          </w:tcPr>
          <w:p w14:paraId="4CCEBC6A"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321F0D98"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6C5946F3"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r>
      <w:tr w:rsidR="00723EC6" w14:paraId="42583527" w14:textId="77777777" w:rsidTr="0016512C">
        <w:trPr>
          <w:trHeight w:val="587"/>
        </w:trPr>
        <w:tc>
          <w:tcPr>
            <w:tcW w:w="504" w:type="dxa"/>
            <w:vMerge/>
            <w:shd w:val="clear" w:color="auto" w:fill="F2F2F2" w:themeFill="background1" w:themeFillShade="F2"/>
            <w:vAlign w:val="center"/>
          </w:tcPr>
          <w:p w14:paraId="0386DB9C" w14:textId="77777777" w:rsidR="00723EC6" w:rsidRPr="00582243" w:rsidRDefault="00723EC6" w:rsidP="0016512C">
            <w:pPr>
              <w:widowControl/>
              <w:spacing w:line="259" w:lineRule="auto"/>
              <w:ind w:left="113" w:right="113"/>
              <w:jc w:val="center"/>
              <w:rPr>
                <w:rFonts w:asciiTheme="majorHAnsi" w:hAnsiTheme="majorHAnsi" w:cs="Times New Roman"/>
                <w:b/>
                <w:sz w:val="20"/>
                <w:lang w:val="pt-BR"/>
              </w:rPr>
            </w:pPr>
          </w:p>
        </w:tc>
        <w:tc>
          <w:tcPr>
            <w:tcW w:w="2977" w:type="dxa"/>
            <w:vAlign w:val="center"/>
          </w:tcPr>
          <w:p w14:paraId="67A3B20E" w14:textId="77777777" w:rsidR="00723EC6" w:rsidRPr="00582243" w:rsidRDefault="00723EC6" w:rsidP="0016512C">
            <w:pPr>
              <w:widowControl/>
              <w:spacing w:line="259" w:lineRule="auto"/>
              <w:jc w:val="center"/>
              <w:rPr>
                <w:rFonts w:asciiTheme="majorHAnsi" w:hAnsiTheme="majorHAnsi" w:cs="Times New Roman"/>
                <w:sz w:val="20"/>
                <w:szCs w:val="21"/>
                <w:lang w:val="pt-BR"/>
              </w:rPr>
            </w:pPr>
            <w:r w:rsidRPr="00582243">
              <w:rPr>
                <w:rFonts w:asciiTheme="majorHAnsi" w:hAnsiTheme="majorHAnsi" w:cs="Times New Roman"/>
                <w:sz w:val="20"/>
                <w:szCs w:val="21"/>
                <w:lang w:val="pt-BR"/>
              </w:rPr>
              <w:t>C</w:t>
            </w:r>
            <w:r>
              <w:rPr>
                <w:rFonts w:asciiTheme="majorHAnsi" w:hAnsiTheme="majorHAnsi" w:cs="Times New Roman"/>
                <w:sz w:val="20"/>
                <w:szCs w:val="21"/>
                <w:lang w:val="pt-BR"/>
              </w:rPr>
              <w:t>ONDIÇÕES DA ESTRADA</w:t>
            </w:r>
          </w:p>
        </w:tc>
        <w:tc>
          <w:tcPr>
            <w:tcW w:w="2409" w:type="dxa"/>
            <w:vAlign w:val="center"/>
          </w:tcPr>
          <w:p w14:paraId="0DF2C0BE"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34D903F4"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047973B2"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r>
      <w:tr w:rsidR="00723EC6" w14:paraId="225EE1B0" w14:textId="77777777" w:rsidTr="0016512C">
        <w:trPr>
          <w:trHeight w:val="587"/>
        </w:trPr>
        <w:tc>
          <w:tcPr>
            <w:tcW w:w="504" w:type="dxa"/>
            <w:vMerge/>
            <w:shd w:val="clear" w:color="auto" w:fill="F2F2F2" w:themeFill="background1" w:themeFillShade="F2"/>
            <w:vAlign w:val="center"/>
          </w:tcPr>
          <w:p w14:paraId="4CFBE991" w14:textId="77777777" w:rsidR="00723EC6" w:rsidRPr="00582243" w:rsidRDefault="00723EC6" w:rsidP="0016512C">
            <w:pPr>
              <w:widowControl/>
              <w:spacing w:line="259" w:lineRule="auto"/>
              <w:ind w:left="113" w:right="113"/>
              <w:jc w:val="center"/>
              <w:rPr>
                <w:rFonts w:asciiTheme="majorHAnsi" w:hAnsiTheme="majorHAnsi" w:cs="Times New Roman"/>
                <w:b/>
                <w:sz w:val="20"/>
                <w:lang w:val="pt-BR"/>
              </w:rPr>
            </w:pPr>
          </w:p>
        </w:tc>
        <w:tc>
          <w:tcPr>
            <w:tcW w:w="2977" w:type="dxa"/>
            <w:vAlign w:val="center"/>
          </w:tcPr>
          <w:p w14:paraId="773C35B1" w14:textId="77777777" w:rsidR="00723EC6" w:rsidRPr="00582243" w:rsidRDefault="00723EC6" w:rsidP="0016512C">
            <w:pPr>
              <w:widowControl/>
              <w:spacing w:line="259" w:lineRule="auto"/>
              <w:jc w:val="center"/>
              <w:rPr>
                <w:rFonts w:asciiTheme="majorHAnsi" w:hAnsiTheme="majorHAnsi" w:cs="Times New Roman"/>
                <w:sz w:val="20"/>
                <w:szCs w:val="21"/>
                <w:lang w:val="pt-BR"/>
              </w:rPr>
            </w:pPr>
            <w:r>
              <w:rPr>
                <w:rFonts w:asciiTheme="majorHAnsi" w:hAnsiTheme="majorHAnsi" w:cs="Times New Roman"/>
                <w:sz w:val="20"/>
                <w:szCs w:val="21"/>
                <w:lang w:val="pt-BR"/>
              </w:rPr>
              <w:t>TRÁGEGO</w:t>
            </w:r>
          </w:p>
        </w:tc>
        <w:tc>
          <w:tcPr>
            <w:tcW w:w="2409" w:type="dxa"/>
            <w:vAlign w:val="center"/>
          </w:tcPr>
          <w:p w14:paraId="5BE4B538"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7009112A"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26E460B6"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r>
      <w:tr w:rsidR="00723EC6" w14:paraId="309DB8A5" w14:textId="77777777" w:rsidTr="0016512C">
        <w:trPr>
          <w:trHeight w:val="587"/>
        </w:trPr>
        <w:tc>
          <w:tcPr>
            <w:tcW w:w="504" w:type="dxa"/>
            <w:vMerge w:val="restart"/>
            <w:shd w:val="clear" w:color="auto" w:fill="F2F2F2" w:themeFill="background1" w:themeFillShade="F2"/>
            <w:textDirection w:val="btLr"/>
            <w:vAlign w:val="center"/>
          </w:tcPr>
          <w:p w14:paraId="2D04DFED" w14:textId="77777777" w:rsidR="00723EC6" w:rsidRPr="00582243" w:rsidRDefault="00723EC6" w:rsidP="0016512C">
            <w:pPr>
              <w:widowControl/>
              <w:spacing w:line="259" w:lineRule="auto"/>
              <w:ind w:left="113" w:right="113"/>
              <w:jc w:val="center"/>
              <w:rPr>
                <w:rFonts w:asciiTheme="majorHAnsi" w:hAnsiTheme="majorHAnsi" w:cs="Times New Roman"/>
                <w:b/>
                <w:sz w:val="20"/>
                <w:lang w:val="pt-BR"/>
              </w:rPr>
            </w:pPr>
            <w:r w:rsidRPr="00582243">
              <w:rPr>
                <w:rFonts w:asciiTheme="majorHAnsi" w:hAnsiTheme="majorHAnsi" w:cs="Times New Roman"/>
                <w:b/>
                <w:sz w:val="20"/>
                <w:lang w:val="pt-BR"/>
              </w:rPr>
              <w:t>OCORRÊNCIAS</w:t>
            </w:r>
          </w:p>
        </w:tc>
        <w:tc>
          <w:tcPr>
            <w:tcW w:w="2977" w:type="dxa"/>
            <w:vAlign w:val="center"/>
          </w:tcPr>
          <w:p w14:paraId="2F0F4969" w14:textId="77777777" w:rsidR="00723EC6" w:rsidRPr="00582243" w:rsidRDefault="00723EC6" w:rsidP="0016512C">
            <w:pPr>
              <w:widowControl/>
              <w:spacing w:line="259" w:lineRule="auto"/>
              <w:jc w:val="center"/>
              <w:rPr>
                <w:rFonts w:asciiTheme="majorHAnsi" w:hAnsiTheme="majorHAnsi" w:cs="Times New Roman"/>
                <w:sz w:val="20"/>
                <w:szCs w:val="21"/>
                <w:lang w:val="pt-BR"/>
              </w:rPr>
            </w:pPr>
            <w:r>
              <w:rPr>
                <w:rFonts w:asciiTheme="majorHAnsi" w:hAnsiTheme="majorHAnsi" w:cs="Times New Roman"/>
                <w:sz w:val="20"/>
                <w:szCs w:val="21"/>
                <w:lang w:val="pt-BR"/>
              </w:rPr>
              <w:t>DESLOCAMENTO</w:t>
            </w:r>
          </w:p>
        </w:tc>
        <w:tc>
          <w:tcPr>
            <w:tcW w:w="2409" w:type="dxa"/>
            <w:vAlign w:val="center"/>
          </w:tcPr>
          <w:p w14:paraId="78801177"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642AF7A4"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5F6B40B1"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r>
      <w:tr w:rsidR="00723EC6" w14:paraId="05D0C82A" w14:textId="77777777" w:rsidTr="0016512C">
        <w:trPr>
          <w:trHeight w:val="587"/>
        </w:trPr>
        <w:tc>
          <w:tcPr>
            <w:tcW w:w="504" w:type="dxa"/>
            <w:vMerge/>
            <w:shd w:val="clear" w:color="auto" w:fill="F2F2F2" w:themeFill="background1" w:themeFillShade="F2"/>
            <w:vAlign w:val="center"/>
          </w:tcPr>
          <w:p w14:paraId="2DC14C76" w14:textId="77777777" w:rsidR="00723EC6" w:rsidRPr="00582243" w:rsidRDefault="00723EC6" w:rsidP="0016512C">
            <w:pPr>
              <w:widowControl/>
              <w:spacing w:line="259" w:lineRule="auto"/>
              <w:ind w:left="113" w:right="113"/>
              <w:jc w:val="center"/>
              <w:rPr>
                <w:rFonts w:asciiTheme="majorHAnsi" w:hAnsiTheme="majorHAnsi" w:cs="Times New Roman"/>
                <w:sz w:val="20"/>
                <w:lang w:val="pt-BR"/>
              </w:rPr>
            </w:pPr>
          </w:p>
        </w:tc>
        <w:tc>
          <w:tcPr>
            <w:tcW w:w="2977" w:type="dxa"/>
            <w:vAlign w:val="center"/>
          </w:tcPr>
          <w:p w14:paraId="6B9F1F62" w14:textId="77777777" w:rsidR="00723EC6" w:rsidRPr="00582243" w:rsidRDefault="00723EC6" w:rsidP="0016512C">
            <w:pPr>
              <w:widowControl/>
              <w:spacing w:line="259" w:lineRule="auto"/>
              <w:jc w:val="center"/>
              <w:rPr>
                <w:rFonts w:asciiTheme="majorHAnsi" w:hAnsiTheme="majorHAnsi" w:cs="Times New Roman"/>
                <w:sz w:val="20"/>
                <w:szCs w:val="21"/>
                <w:lang w:val="pt-BR"/>
              </w:rPr>
            </w:pPr>
            <w:r>
              <w:rPr>
                <w:rFonts w:asciiTheme="majorHAnsi" w:hAnsiTheme="majorHAnsi" w:cs="Times New Roman"/>
                <w:sz w:val="20"/>
                <w:szCs w:val="21"/>
                <w:lang w:val="pt-BR"/>
              </w:rPr>
              <w:t>CLIMA</w:t>
            </w:r>
          </w:p>
        </w:tc>
        <w:tc>
          <w:tcPr>
            <w:tcW w:w="2409" w:type="dxa"/>
            <w:vAlign w:val="center"/>
          </w:tcPr>
          <w:p w14:paraId="5283EE9B"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2A65A1D4"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17FDFC9D"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r>
      <w:tr w:rsidR="00723EC6" w14:paraId="78585E6F" w14:textId="77777777" w:rsidTr="0016512C">
        <w:trPr>
          <w:trHeight w:val="587"/>
        </w:trPr>
        <w:tc>
          <w:tcPr>
            <w:tcW w:w="504" w:type="dxa"/>
            <w:vMerge/>
            <w:shd w:val="clear" w:color="auto" w:fill="F2F2F2" w:themeFill="background1" w:themeFillShade="F2"/>
            <w:vAlign w:val="center"/>
          </w:tcPr>
          <w:p w14:paraId="359B9E6B" w14:textId="77777777" w:rsidR="00723EC6" w:rsidRPr="00582243" w:rsidRDefault="00723EC6" w:rsidP="0016512C">
            <w:pPr>
              <w:widowControl/>
              <w:spacing w:line="259" w:lineRule="auto"/>
              <w:ind w:left="113" w:right="113"/>
              <w:jc w:val="center"/>
              <w:rPr>
                <w:rFonts w:asciiTheme="majorHAnsi" w:hAnsiTheme="majorHAnsi" w:cs="Times New Roman"/>
                <w:sz w:val="20"/>
                <w:lang w:val="pt-BR"/>
              </w:rPr>
            </w:pPr>
          </w:p>
        </w:tc>
        <w:tc>
          <w:tcPr>
            <w:tcW w:w="2977" w:type="dxa"/>
            <w:vAlign w:val="center"/>
          </w:tcPr>
          <w:p w14:paraId="2E193A53" w14:textId="77777777" w:rsidR="00723EC6" w:rsidRPr="00582243" w:rsidRDefault="00723EC6" w:rsidP="0016512C">
            <w:pPr>
              <w:widowControl/>
              <w:spacing w:line="259" w:lineRule="auto"/>
              <w:jc w:val="center"/>
              <w:rPr>
                <w:rFonts w:asciiTheme="majorHAnsi" w:hAnsiTheme="majorHAnsi" w:cs="Times New Roman"/>
                <w:sz w:val="20"/>
                <w:szCs w:val="21"/>
                <w:lang w:val="pt-BR"/>
              </w:rPr>
            </w:pPr>
            <w:r>
              <w:rPr>
                <w:rFonts w:asciiTheme="majorHAnsi" w:hAnsiTheme="majorHAnsi" w:cs="Times New Roman"/>
                <w:sz w:val="20"/>
                <w:szCs w:val="21"/>
                <w:lang w:val="pt-BR"/>
              </w:rPr>
              <w:t>OUTROS</w:t>
            </w:r>
          </w:p>
        </w:tc>
        <w:tc>
          <w:tcPr>
            <w:tcW w:w="2409" w:type="dxa"/>
            <w:vAlign w:val="center"/>
          </w:tcPr>
          <w:p w14:paraId="18DF589F"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4B5796C4"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7A3FB038"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r>
      <w:tr w:rsidR="00723EC6" w14:paraId="76E788C8" w14:textId="77777777" w:rsidTr="0016512C">
        <w:trPr>
          <w:trHeight w:val="587"/>
        </w:trPr>
        <w:tc>
          <w:tcPr>
            <w:tcW w:w="504" w:type="dxa"/>
            <w:vMerge w:val="restart"/>
            <w:shd w:val="clear" w:color="auto" w:fill="F2F2F2" w:themeFill="background1" w:themeFillShade="F2"/>
            <w:textDirection w:val="btLr"/>
            <w:vAlign w:val="center"/>
          </w:tcPr>
          <w:p w14:paraId="712BBF88" w14:textId="77777777" w:rsidR="00723EC6" w:rsidRPr="00723EC6" w:rsidRDefault="00723EC6" w:rsidP="0016512C">
            <w:pPr>
              <w:widowControl/>
              <w:spacing w:line="259" w:lineRule="auto"/>
              <w:ind w:left="113" w:right="113"/>
              <w:jc w:val="center"/>
              <w:rPr>
                <w:rFonts w:asciiTheme="majorHAnsi" w:hAnsiTheme="majorHAnsi" w:cs="Times New Roman"/>
                <w:b/>
                <w:sz w:val="20"/>
                <w:lang w:val="pt-BR"/>
              </w:rPr>
            </w:pPr>
            <w:r w:rsidRPr="00723EC6">
              <w:rPr>
                <w:rFonts w:asciiTheme="majorHAnsi" w:hAnsiTheme="majorHAnsi" w:cs="Times New Roman"/>
                <w:b/>
                <w:sz w:val="20"/>
                <w:lang w:val="pt-BR"/>
              </w:rPr>
              <w:t>FISCALIZAÇÃO</w:t>
            </w:r>
          </w:p>
        </w:tc>
        <w:tc>
          <w:tcPr>
            <w:tcW w:w="2977" w:type="dxa"/>
            <w:vAlign w:val="center"/>
          </w:tcPr>
          <w:p w14:paraId="365FC44F" w14:textId="77777777" w:rsidR="00723EC6" w:rsidRPr="00582243" w:rsidRDefault="00723EC6" w:rsidP="0016512C">
            <w:pPr>
              <w:widowControl/>
              <w:spacing w:line="259" w:lineRule="auto"/>
              <w:jc w:val="center"/>
              <w:rPr>
                <w:rFonts w:asciiTheme="majorHAnsi" w:hAnsiTheme="majorHAnsi" w:cs="Times New Roman"/>
                <w:sz w:val="20"/>
                <w:szCs w:val="21"/>
                <w:lang w:val="pt-BR"/>
              </w:rPr>
            </w:pPr>
            <w:r>
              <w:rPr>
                <w:rFonts w:asciiTheme="majorHAnsi" w:hAnsiTheme="majorHAnsi" w:cs="Times New Roman"/>
                <w:sz w:val="20"/>
                <w:szCs w:val="21"/>
                <w:lang w:val="pt-BR"/>
              </w:rPr>
              <w:t>TEMPO DESPENDIDO</w:t>
            </w:r>
          </w:p>
        </w:tc>
        <w:tc>
          <w:tcPr>
            <w:tcW w:w="2409" w:type="dxa"/>
            <w:vAlign w:val="center"/>
          </w:tcPr>
          <w:p w14:paraId="12FAE6F0"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3E7A4FAB"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754F1BB9"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r>
      <w:tr w:rsidR="00723EC6" w14:paraId="5FDD2283" w14:textId="77777777" w:rsidTr="0016512C">
        <w:trPr>
          <w:trHeight w:val="587"/>
        </w:trPr>
        <w:tc>
          <w:tcPr>
            <w:tcW w:w="504" w:type="dxa"/>
            <w:vMerge/>
            <w:shd w:val="clear" w:color="auto" w:fill="F2F2F2" w:themeFill="background1" w:themeFillShade="F2"/>
            <w:vAlign w:val="center"/>
          </w:tcPr>
          <w:p w14:paraId="2B77552C" w14:textId="77777777" w:rsidR="00723EC6" w:rsidRPr="00582243" w:rsidRDefault="00723EC6" w:rsidP="0016512C">
            <w:pPr>
              <w:widowControl/>
              <w:spacing w:line="259" w:lineRule="auto"/>
              <w:ind w:left="113" w:right="113"/>
              <w:jc w:val="center"/>
              <w:rPr>
                <w:rFonts w:asciiTheme="majorHAnsi" w:hAnsiTheme="majorHAnsi" w:cs="Times New Roman"/>
                <w:sz w:val="20"/>
                <w:lang w:val="pt-BR"/>
              </w:rPr>
            </w:pPr>
          </w:p>
        </w:tc>
        <w:tc>
          <w:tcPr>
            <w:tcW w:w="2977" w:type="dxa"/>
            <w:vAlign w:val="center"/>
          </w:tcPr>
          <w:p w14:paraId="1C0B3DD9" w14:textId="77777777" w:rsidR="00723EC6" w:rsidRPr="00582243" w:rsidRDefault="00723EC6" w:rsidP="0016512C">
            <w:pPr>
              <w:widowControl/>
              <w:spacing w:line="259" w:lineRule="auto"/>
              <w:jc w:val="center"/>
              <w:rPr>
                <w:rFonts w:asciiTheme="majorHAnsi" w:hAnsiTheme="majorHAnsi" w:cs="Times New Roman"/>
                <w:sz w:val="20"/>
                <w:szCs w:val="21"/>
                <w:lang w:val="pt-BR"/>
              </w:rPr>
            </w:pPr>
            <w:r>
              <w:rPr>
                <w:rFonts w:asciiTheme="majorHAnsi" w:hAnsiTheme="majorHAnsi" w:cs="Times New Roman"/>
                <w:sz w:val="20"/>
                <w:szCs w:val="21"/>
                <w:lang w:val="pt-BR"/>
              </w:rPr>
              <w:t>TOTAL DE OBRAS VISITADAS</w:t>
            </w:r>
          </w:p>
        </w:tc>
        <w:tc>
          <w:tcPr>
            <w:tcW w:w="2409" w:type="dxa"/>
            <w:vAlign w:val="center"/>
          </w:tcPr>
          <w:p w14:paraId="76505E88"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04478A29"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478BF905"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r>
      <w:tr w:rsidR="00723EC6" w:rsidRPr="000A0F3F" w14:paraId="5DD239CF" w14:textId="77777777" w:rsidTr="0016512C">
        <w:trPr>
          <w:trHeight w:val="587"/>
        </w:trPr>
        <w:tc>
          <w:tcPr>
            <w:tcW w:w="504" w:type="dxa"/>
            <w:vMerge/>
            <w:shd w:val="clear" w:color="auto" w:fill="F2F2F2" w:themeFill="background1" w:themeFillShade="F2"/>
            <w:vAlign w:val="center"/>
          </w:tcPr>
          <w:p w14:paraId="4181D26F" w14:textId="77777777" w:rsidR="00723EC6" w:rsidRPr="00582243" w:rsidRDefault="00723EC6" w:rsidP="0016512C">
            <w:pPr>
              <w:widowControl/>
              <w:spacing w:line="259" w:lineRule="auto"/>
              <w:ind w:left="113" w:right="113"/>
              <w:jc w:val="center"/>
              <w:rPr>
                <w:rFonts w:asciiTheme="majorHAnsi" w:hAnsiTheme="majorHAnsi" w:cs="Times New Roman"/>
                <w:sz w:val="20"/>
                <w:lang w:val="pt-BR"/>
              </w:rPr>
            </w:pPr>
          </w:p>
        </w:tc>
        <w:tc>
          <w:tcPr>
            <w:tcW w:w="2977" w:type="dxa"/>
            <w:vAlign w:val="center"/>
          </w:tcPr>
          <w:p w14:paraId="2C72B3CF" w14:textId="77777777" w:rsidR="00723EC6" w:rsidRPr="00582243" w:rsidRDefault="00723EC6" w:rsidP="0016512C">
            <w:pPr>
              <w:widowControl/>
              <w:spacing w:line="259" w:lineRule="auto"/>
              <w:jc w:val="center"/>
              <w:rPr>
                <w:rFonts w:asciiTheme="majorHAnsi" w:hAnsiTheme="majorHAnsi" w:cs="Times New Roman"/>
                <w:sz w:val="20"/>
                <w:szCs w:val="21"/>
                <w:lang w:val="pt-BR"/>
              </w:rPr>
            </w:pPr>
            <w:r w:rsidRPr="00582243">
              <w:rPr>
                <w:rFonts w:asciiTheme="majorHAnsi" w:hAnsiTheme="majorHAnsi" w:cs="Times New Roman"/>
                <w:sz w:val="20"/>
                <w:szCs w:val="21"/>
                <w:lang w:val="pt-BR"/>
              </w:rPr>
              <w:t xml:space="preserve">PREDOMINÂNCIA DE </w:t>
            </w:r>
          </w:p>
          <w:p w14:paraId="4768CA9D" w14:textId="77777777" w:rsidR="00723EC6" w:rsidRPr="00582243" w:rsidRDefault="00723EC6" w:rsidP="0016512C">
            <w:pPr>
              <w:widowControl/>
              <w:spacing w:line="259" w:lineRule="auto"/>
              <w:jc w:val="center"/>
              <w:rPr>
                <w:rFonts w:asciiTheme="majorHAnsi" w:hAnsiTheme="majorHAnsi" w:cs="Times New Roman"/>
                <w:sz w:val="20"/>
                <w:szCs w:val="21"/>
                <w:lang w:val="pt-BR"/>
              </w:rPr>
            </w:pPr>
            <w:r w:rsidRPr="00582243">
              <w:rPr>
                <w:rFonts w:asciiTheme="majorHAnsi" w:hAnsiTheme="majorHAnsi" w:cs="Times New Roman"/>
                <w:sz w:val="20"/>
                <w:szCs w:val="21"/>
                <w:lang w:val="pt-BR"/>
              </w:rPr>
              <w:t>ARQUITETOS E URBANISTAS</w:t>
            </w:r>
          </w:p>
        </w:tc>
        <w:tc>
          <w:tcPr>
            <w:tcW w:w="2409" w:type="dxa"/>
            <w:vAlign w:val="center"/>
          </w:tcPr>
          <w:p w14:paraId="1A31CEA4"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03D128BF"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0A14DF96"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r>
      <w:tr w:rsidR="00723EC6" w14:paraId="698BE2B0" w14:textId="77777777" w:rsidTr="0016512C">
        <w:trPr>
          <w:trHeight w:val="587"/>
        </w:trPr>
        <w:tc>
          <w:tcPr>
            <w:tcW w:w="504" w:type="dxa"/>
            <w:vMerge/>
            <w:shd w:val="clear" w:color="auto" w:fill="F2F2F2" w:themeFill="background1" w:themeFillShade="F2"/>
            <w:vAlign w:val="center"/>
          </w:tcPr>
          <w:p w14:paraId="65009C81" w14:textId="77777777" w:rsidR="00723EC6" w:rsidRPr="00582243" w:rsidRDefault="00723EC6" w:rsidP="0016512C">
            <w:pPr>
              <w:widowControl/>
              <w:spacing w:line="259" w:lineRule="auto"/>
              <w:ind w:left="113" w:right="113"/>
              <w:jc w:val="center"/>
              <w:rPr>
                <w:rFonts w:asciiTheme="majorHAnsi" w:hAnsiTheme="majorHAnsi" w:cs="Times New Roman"/>
                <w:sz w:val="20"/>
                <w:lang w:val="pt-BR"/>
              </w:rPr>
            </w:pPr>
          </w:p>
        </w:tc>
        <w:tc>
          <w:tcPr>
            <w:tcW w:w="2977" w:type="dxa"/>
            <w:vAlign w:val="center"/>
          </w:tcPr>
          <w:p w14:paraId="6380E6B0" w14:textId="77777777" w:rsidR="00723EC6" w:rsidRPr="00582243" w:rsidRDefault="00723EC6" w:rsidP="0016512C">
            <w:pPr>
              <w:widowControl/>
              <w:spacing w:line="259" w:lineRule="auto"/>
              <w:jc w:val="center"/>
              <w:rPr>
                <w:rFonts w:asciiTheme="majorHAnsi" w:hAnsiTheme="majorHAnsi" w:cs="Times New Roman"/>
                <w:sz w:val="20"/>
                <w:szCs w:val="21"/>
                <w:lang w:val="pt-BR"/>
              </w:rPr>
            </w:pPr>
            <w:r>
              <w:rPr>
                <w:rFonts w:asciiTheme="majorHAnsi" w:hAnsiTheme="majorHAnsi" w:cs="Times New Roman"/>
                <w:sz w:val="20"/>
                <w:szCs w:val="21"/>
                <w:lang w:val="pt-BR"/>
              </w:rPr>
              <w:t>FREQUÊNCIA DE RETORNO</w:t>
            </w:r>
          </w:p>
        </w:tc>
        <w:tc>
          <w:tcPr>
            <w:tcW w:w="2409" w:type="dxa"/>
            <w:vAlign w:val="center"/>
          </w:tcPr>
          <w:p w14:paraId="631EE85E"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33C556B6"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349C418F"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r>
      <w:tr w:rsidR="00723EC6" w14:paraId="030D7BA7" w14:textId="77777777" w:rsidTr="0016512C">
        <w:trPr>
          <w:trHeight w:val="587"/>
        </w:trPr>
        <w:tc>
          <w:tcPr>
            <w:tcW w:w="504" w:type="dxa"/>
            <w:vMerge w:val="restart"/>
            <w:shd w:val="clear" w:color="auto" w:fill="F2F2F2" w:themeFill="background1" w:themeFillShade="F2"/>
            <w:textDirection w:val="btLr"/>
            <w:vAlign w:val="center"/>
          </w:tcPr>
          <w:p w14:paraId="36846EAD" w14:textId="77777777" w:rsidR="00723EC6" w:rsidRPr="00723EC6" w:rsidRDefault="00723EC6" w:rsidP="0016512C">
            <w:pPr>
              <w:widowControl/>
              <w:spacing w:line="259" w:lineRule="auto"/>
              <w:ind w:left="113" w:right="113"/>
              <w:jc w:val="center"/>
              <w:rPr>
                <w:rFonts w:asciiTheme="majorHAnsi" w:hAnsiTheme="majorHAnsi" w:cs="Times New Roman"/>
                <w:b/>
                <w:sz w:val="20"/>
                <w:lang w:val="pt-BR"/>
              </w:rPr>
            </w:pPr>
            <w:r w:rsidRPr="00723EC6">
              <w:rPr>
                <w:rFonts w:asciiTheme="majorHAnsi" w:hAnsiTheme="majorHAnsi" w:cs="Times New Roman"/>
                <w:b/>
                <w:sz w:val="20"/>
                <w:lang w:val="pt-BR"/>
              </w:rPr>
              <w:t>PERFIL DA CIDADE</w:t>
            </w:r>
          </w:p>
        </w:tc>
        <w:tc>
          <w:tcPr>
            <w:tcW w:w="2977" w:type="dxa"/>
            <w:shd w:val="clear" w:color="auto" w:fill="auto"/>
            <w:vAlign w:val="center"/>
          </w:tcPr>
          <w:p w14:paraId="1196BC8A" w14:textId="77777777" w:rsidR="00723EC6" w:rsidRPr="00723EC6" w:rsidRDefault="00723EC6" w:rsidP="0016512C">
            <w:pPr>
              <w:widowControl/>
              <w:spacing w:line="259" w:lineRule="auto"/>
              <w:jc w:val="center"/>
              <w:rPr>
                <w:rFonts w:asciiTheme="majorHAnsi" w:hAnsiTheme="majorHAnsi" w:cs="Times New Roman"/>
                <w:sz w:val="20"/>
                <w:szCs w:val="21"/>
                <w:lang w:val="pt-BR"/>
              </w:rPr>
            </w:pPr>
            <w:r w:rsidRPr="00723EC6">
              <w:rPr>
                <w:rFonts w:asciiTheme="majorHAnsi" w:hAnsiTheme="majorHAnsi" w:cs="Times New Roman"/>
                <w:sz w:val="20"/>
                <w:lang w:val="pt-BR"/>
              </w:rPr>
              <w:t>CARACTERÍSTICAS</w:t>
            </w:r>
          </w:p>
        </w:tc>
        <w:tc>
          <w:tcPr>
            <w:tcW w:w="2409" w:type="dxa"/>
            <w:vAlign w:val="center"/>
          </w:tcPr>
          <w:p w14:paraId="5ECBBDDE"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493FCF48"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2FFFCAA2"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r>
      <w:tr w:rsidR="00723EC6" w14:paraId="272F3B43" w14:textId="77777777" w:rsidTr="0016512C">
        <w:trPr>
          <w:trHeight w:val="587"/>
        </w:trPr>
        <w:tc>
          <w:tcPr>
            <w:tcW w:w="504" w:type="dxa"/>
            <w:vMerge/>
            <w:shd w:val="clear" w:color="auto" w:fill="F2F2F2" w:themeFill="background1" w:themeFillShade="F2"/>
            <w:vAlign w:val="center"/>
          </w:tcPr>
          <w:p w14:paraId="374D5E21" w14:textId="77777777" w:rsidR="00723EC6" w:rsidRPr="00582243" w:rsidRDefault="00723EC6" w:rsidP="0016512C">
            <w:pPr>
              <w:widowControl/>
              <w:spacing w:line="259" w:lineRule="auto"/>
              <w:ind w:left="113" w:right="113"/>
              <w:jc w:val="center"/>
              <w:rPr>
                <w:rFonts w:asciiTheme="majorHAnsi" w:hAnsiTheme="majorHAnsi" w:cs="Times New Roman"/>
                <w:sz w:val="20"/>
                <w:lang w:val="pt-BR"/>
              </w:rPr>
            </w:pPr>
          </w:p>
        </w:tc>
        <w:tc>
          <w:tcPr>
            <w:tcW w:w="2977" w:type="dxa"/>
            <w:shd w:val="clear" w:color="auto" w:fill="auto"/>
            <w:vAlign w:val="center"/>
          </w:tcPr>
          <w:p w14:paraId="2E20F521" w14:textId="77777777" w:rsidR="00723EC6" w:rsidRPr="00723EC6" w:rsidRDefault="00723EC6" w:rsidP="0016512C">
            <w:pPr>
              <w:widowControl/>
              <w:spacing w:line="259" w:lineRule="auto"/>
              <w:jc w:val="center"/>
              <w:rPr>
                <w:rFonts w:asciiTheme="majorHAnsi" w:hAnsiTheme="majorHAnsi" w:cs="Times New Roman"/>
                <w:sz w:val="20"/>
                <w:szCs w:val="21"/>
                <w:lang w:val="pt-BR"/>
              </w:rPr>
            </w:pPr>
            <w:r w:rsidRPr="00723EC6">
              <w:rPr>
                <w:rFonts w:asciiTheme="majorHAnsi" w:hAnsiTheme="majorHAnsi" w:cs="Times New Roman"/>
                <w:sz w:val="20"/>
                <w:lang w:val="pt-BR"/>
              </w:rPr>
              <w:t>ZONAS DE EXPANSÃO</w:t>
            </w:r>
          </w:p>
        </w:tc>
        <w:tc>
          <w:tcPr>
            <w:tcW w:w="2409" w:type="dxa"/>
            <w:vAlign w:val="center"/>
          </w:tcPr>
          <w:p w14:paraId="4168B500"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68F49BD0"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0B0A5A1A"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r>
      <w:tr w:rsidR="00723EC6" w:rsidRPr="000A0F3F" w14:paraId="5B42A2E6" w14:textId="77777777" w:rsidTr="0016512C">
        <w:trPr>
          <w:trHeight w:val="587"/>
        </w:trPr>
        <w:tc>
          <w:tcPr>
            <w:tcW w:w="504" w:type="dxa"/>
            <w:vMerge/>
            <w:shd w:val="clear" w:color="auto" w:fill="F2F2F2" w:themeFill="background1" w:themeFillShade="F2"/>
            <w:vAlign w:val="center"/>
          </w:tcPr>
          <w:p w14:paraId="5A014C6F" w14:textId="77777777" w:rsidR="00723EC6" w:rsidRPr="00582243" w:rsidRDefault="00723EC6" w:rsidP="0016512C">
            <w:pPr>
              <w:widowControl/>
              <w:spacing w:line="259" w:lineRule="auto"/>
              <w:ind w:left="113" w:right="113"/>
              <w:jc w:val="center"/>
              <w:rPr>
                <w:rFonts w:asciiTheme="majorHAnsi" w:hAnsiTheme="majorHAnsi" w:cs="Times New Roman"/>
                <w:sz w:val="20"/>
                <w:lang w:val="pt-BR"/>
              </w:rPr>
            </w:pPr>
          </w:p>
        </w:tc>
        <w:tc>
          <w:tcPr>
            <w:tcW w:w="2977" w:type="dxa"/>
            <w:shd w:val="clear" w:color="auto" w:fill="auto"/>
            <w:vAlign w:val="center"/>
          </w:tcPr>
          <w:p w14:paraId="7EDE2905" w14:textId="77777777" w:rsidR="00723EC6" w:rsidRPr="00723EC6" w:rsidRDefault="00723EC6" w:rsidP="0016512C">
            <w:pPr>
              <w:widowControl/>
              <w:spacing w:line="259" w:lineRule="auto"/>
              <w:jc w:val="center"/>
              <w:rPr>
                <w:rFonts w:asciiTheme="majorHAnsi" w:hAnsiTheme="majorHAnsi" w:cs="Times New Roman"/>
                <w:sz w:val="20"/>
                <w:szCs w:val="21"/>
                <w:lang w:val="pt-BR"/>
              </w:rPr>
            </w:pPr>
            <w:r w:rsidRPr="00723EC6">
              <w:rPr>
                <w:rFonts w:asciiTheme="majorHAnsi" w:hAnsiTheme="majorHAnsi" w:cs="Times New Roman"/>
                <w:sz w:val="20"/>
                <w:lang w:val="pt-BR"/>
              </w:rPr>
              <w:t>VOLUME DE OBRAS FECHADAS/PARALISADAS</w:t>
            </w:r>
          </w:p>
        </w:tc>
        <w:tc>
          <w:tcPr>
            <w:tcW w:w="2409" w:type="dxa"/>
            <w:vAlign w:val="center"/>
          </w:tcPr>
          <w:p w14:paraId="2BD897D5"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2F459953"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1C17E1EB"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r>
      <w:tr w:rsidR="00723EC6" w14:paraId="2219323F" w14:textId="77777777" w:rsidTr="0016512C">
        <w:trPr>
          <w:trHeight w:val="587"/>
        </w:trPr>
        <w:tc>
          <w:tcPr>
            <w:tcW w:w="504" w:type="dxa"/>
            <w:vMerge/>
            <w:shd w:val="clear" w:color="auto" w:fill="F2F2F2" w:themeFill="background1" w:themeFillShade="F2"/>
            <w:vAlign w:val="center"/>
          </w:tcPr>
          <w:p w14:paraId="26704A0B" w14:textId="77777777" w:rsidR="00723EC6" w:rsidRPr="00582243" w:rsidRDefault="00723EC6" w:rsidP="0016512C">
            <w:pPr>
              <w:widowControl/>
              <w:spacing w:line="259" w:lineRule="auto"/>
              <w:ind w:left="113" w:right="113"/>
              <w:jc w:val="center"/>
              <w:rPr>
                <w:rFonts w:asciiTheme="majorHAnsi" w:hAnsiTheme="majorHAnsi" w:cs="Times New Roman"/>
                <w:sz w:val="20"/>
                <w:lang w:val="pt-BR"/>
              </w:rPr>
            </w:pPr>
          </w:p>
        </w:tc>
        <w:tc>
          <w:tcPr>
            <w:tcW w:w="2977" w:type="dxa"/>
            <w:shd w:val="clear" w:color="auto" w:fill="auto"/>
            <w:vAlign w:val="center"/>
          </w:tcPr>
          <w:p w14:paraId="3CD53E78" w14:textId="77777777" w:rsidR="00723EC6" w:rsidRPr="00723EC6" w:rsidRDefault="00723EC6" w:rsidP="0016512C">
            <w:pPr>
              <w:widowControl/>
              <w:spacing w:line="259" w:lineRule="auto"/>
              <w:jc w:val="center"/>
              <w:rPr>
                <w:rFonts w:asciiTheme="majorHAnsi" w:hAnsiTheme="majorHAnsi" w:cs="Times New Roman"/>
                <w:sz w:val="20"/>
                <w:szCs w:val="21"/>
                <w:lang w:val="pt-BR"/>
              </w:rPr>
            </w:pPr>
            <w:r w:rsidRPr="00723EC6">
              <w:rPr>
                <w:rFonts w:asciiTheme="majorHAnsi" w:hAnsiTheme="majorHAnsi" w:cs="Times New Roman"/>
                <w:sz w:val="20"/>
                <w:lang w:val="pt-BR"/>
              </w:rPr>
              <w:t>OBSERVAÇÕES</w:t>
            </w:r>
          </w:p>
        </w:tc>
        <w:tc>
          <w:tcPr>
            <w:tcW w:w="2409" w:type="dxa"/>
            <w:vAlign w:val="center"/>
          </w:tcPr>
          <w:p w14:paraId="5BCA5D74"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7D701F80"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c>
          <w:tcPr>
            <w:tcW w:w="2410" w:type="dxa"/>
            <w:vAlign w:val="center"/>
          </w:tcPr>
          <w:p w14:paraId="51757513" w14:textId="77777777" w:rsidR="00723EC6" w:rsidRPr="00723EC6" w:rsidRDefault="00723EC6" w:rsidP="0016512C">
            <w:pPr>
              <w:widowControl/>
              <w:spacing w:line="259" w:lineRule="auto"/>
              <w:jc w:val="center"/>
              <w:rPr>
                <w:rFonts w:asciiTheme="majorHAnsi" w:hAnsiTheme="majorHAnsi" w:cs="Times New Roman"/>
                <w:sz w:val="18"/>
                <w:szCs w:val="18"/>
                <w:lang w:val="pt-BR"/>
              </w:rPr>
            </w:pPr>
          </w:p>
        </w:tc>
      </w:tr>
    </w:tbl>
    <w:p w14:paraId="3BA95448" w14:textId="77777777" w:rsidR="00723EC6" w:rsidRDefault="00723EC6" w:rsidP="00723EC6">
      <w:pPr>
        <w:widowControl/>
        <w:spacing w:line="259" w:lineRule="auto"/>
        <w:rPr>
          <w:rFonts w:asciiTheme="majorHAnsi" w:hAnsiTheme="majorHAnsi" w:cs="Times New Roman"/>
          <w:b/>
          <w:lang w:val="pt-BR"/>
        </w:rPr>
      </w:pPr>
    </w:p>
    <w:p w14:paraId="6A132D3D" w14:textId="77777777" w:rsidR="00723EC6" w:rsidRDefault="00723EC6" w:rsidP="00723EC6">
      <w:pPr>
        <w:widowControl/>
        <w:spacing w:line="259" w:lineRule="auto"/>
        <w:rPr>
          <w:rFonts w:asciiTheme="majorHAnsi" w:hAnsiTheme="majorHAnsi" w:cs="Times New Roman"/>
          <w:b/>
          <w:lang w:val="pt-BR"/>
        </w:rPr>
      </w:pPr>
    </w:p>
    <w:p w14:paraId="0AAB3093" w14:textId="77777777" w:rsidR="00723EC6" w:rsidRDefault="00723EC6" w:rsidP="00723EC6">
      <w:pPr>
        <w:widowControl/>
        <w:spacing w:line="259" w:lineRule="auto"/>
        <w:rPr>
          <w:rFonts w:asciiTheme="majorHAnsi" w:hAnsiTheme="majorHAnsi" w:cs="Times New Roman"/>
          <w:b/>
          <w:lang w:val="pt-BR"/>
        </w:rPr>
      </w:pPr>
    </w:p>
    <w:sectPr w:rsidR="00723EC6" w:rsidSect="00515CE3">
      <w:headerReference w:type="default" r:id="rId9"/>
      <w:footerReference w:type="default" r:id="rId10"/>
      <w:type w:val="continuous"/>
      <w:pgSz w:w="11900" w:h="16840"/>
      <w:pgMar w:top="1418"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9BFC6" w14:textId="77777777" w:rsidR="002B7CDB" w:rsidRDefault="002B7CDB" w:rsidP="007E22C9">
      <w:r>
        <w:separator/>
      </w:r>
    </w:p>
  </w:endnote>
  <w:endnote w:type="continuationSeparator" w:id="0">
    <w:p w14:paraId="6E3A5053" w14:textId="77777777" w:rsidR="002B7CDB" w:rsidRDefault="002B7CDB"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89A25" w14:textId="77777777" w:rsidR="002964FE" w:rsidRDefault="002964FE" w:rsidP="007F461D">
    <w:pPr>
      <w:pStyle w:val="Rodap"/>
      <w:jc w:val="right"/>
    </w:pPr>
    <w:r>
      <w:rPr>
        <w:noProof/>
        <w:lang w:val="pt-BR" w:eastAsia="pt-BR"/>
      </w:rPr>
      <w:drawing>
        <wp:anchor distT="0" distB="0" distL="114300" distR="114300" simplePos="0" relativeHeight="251659264" behindDoc="0" locked="0" layoutInCell="1" allowOverlap="1" wp14:anchorId="1ADA3BE0" wp14:editId="4137D02D">
          <wp:simplePos x="0" y="0"/>
          <wp:positionH relativeFrom="column">
            <wp:posOffset>-720090</wp:posOffset>
          </wp:positionH>
          <wp:positionV relativeFrom="paragraph">
            <wp:posOffset>59690</wp:posOffset>
          </wp:positionV>
          <wp:extent cx="7559675" cy="541655"/>
          <wp:effectExtent l="0" t="0" r="317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9233D" w14:textId="77777777" w:rsidR="002B7CDB" w:rsidRDefault="002B7CDB" w:rsidP="007E22C9">
      <w:r>
        <w:separator/>
      </w:r>
    </w:p>
  </w:footnote>
  <w:footnote w:type="continuationSeparator" w:id="0">
    <w:p w14:paraId="650F45E2" w14:textId="77777777" w:rsidR="002B7CDB" w:rsidRDefault="002B7CDB"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7EEF4" w14:textId="77777777" w:rsidR="002964FE" w:rsidRDefault="002964FE">
    <w:pPr>
      <w:pStyle w:val="Cabealho"/>
    </w:pPr>
    <w:r>
      <w:rPr>
        <w:noProof/>
        <w:lang w:val="pt-BR" w:eastAsia="pt-BR"/>
      </w:rPr>
      <w:drawing>
        <wp:anchor distT="0" distB="0" distL="114300" distR="114300" simplePos="0" relativeHeight="251657216" behindDoc="0" locked="0" layoutInCell="1" allowOverlap="1" wp14:anchorId="232E51B3" wp14:editId="43011047">
          <wp:simplePos x="0" y="0"/>
          <wp:positionH relativeFrom="margin">
            <wp:posOffset>-736600</wp:posOffset>
          </wp:positionH>
          <wp:positionV relativeFrom="margin">
            <wp:posOffset>-900430</wp:posOffset>
          </wp:positionV>
          <wp:extent cx="7576185" cy="902335"/>
          <wp:effectExtent l="0" t="0" r="571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711"/>
    <w:multiLevelType w:val="hybridMultilevel"/>
    <w:tmpl w:val="01CC3B7C"/>
    <w:lvl w:ilvl="0" w:tplc="27B0FC26">
      <w:start w:val="1"/>
      <w:numFmt w:val="lowerLetter"/>
      <w:lvlText w:val="%1)"/>
      <w:lvlJc w:val="left"/>
      <w:pPr>
        <w:ind w:left="1146" w:hanging="360"/>
      </w:pPr>
      <w:rPr>
        <w:rFonts w:hint="default"/>
      </w:r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2">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3">
    <w:nsid w:val="048A4B11"/>
    <w:multiLevelType w:val="hybridMultilevel"/>
    <w:tmpl w:val="1D84D1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5">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6">
    <w:nsid w:val="0A2267A1"/>
    <w:multiLevelType w:val="hybridMultilevel"/>
    <w:tmpl w:val="BC0A57D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0CAD7B27"/>
    <w:multiLevelType w:val="multilevel"/>
    <w:tmpl w:val="D9B2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9">
    <w:nsid w:val="0F544B25"/>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36366E3"/>
    <w:multiLevelType w:val="hybridMultilevel"/>
    <w:tmpl w:val="B734C2A4"/>
    <w:lvl w:ilvl="0" w:tplc="5BD8DE2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2">
    <w:nsid w:val="1AE275A9"/>
    <w:multiLevelType w:val="hybridMultilevel"/>
    <w:tmpl w:val="4428416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1EF01DD1"/>
    <w:multiLevelType w:val="hybridMultilevel"/>
    <w:tmpl w:val="88A489E4"/>
    <w:lvl w:ilvl="0" w:tplc="D870BE2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15">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16">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7">
    <w:nsid w:val="2D846D57"/>
    <w:multiLevelType w:val="hybridMultilevel"/>
    <w:tmpl w:val="FE9C7364"/>
    <w:lvl w:ilvl="0" w:tplc="3A5AD82A">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8">
    <w:nsid w:val="2EC90664"/>
    <w:multiLevelType w:val="hybridMultilevel"/>
    <w:tmpl w:val="42D203E0"/>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2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21">
    <w:nsid w:val="375B5A13"/>
    <w:multiLevelType w:val="hybridMultilevel"/>
    <w:tmpl w:val="EB6297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ADC5018"/>
    <w:multiLevelType w:val="hybridMultilevel"/>
    <w:tmpl w:val="1DCEE7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24">
    <w:nsid w:val="3D1F14AD"/>
    <w:multiLevelType w:val="hybridMultilevel"/>
    <w:tmpl w:val="EDD818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0053955"/>
    <w:multiLevelType w:val="hybridMultilevel"/>
    <w:tmpl w:val="1DCEE7B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27">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28">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29">
    <w:nsid w:val="48756C35"/>
    <w:multiLevelType w:val="multilevel"/>
    <w:tmpl w:val="E70659A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31">
    <w:nsid w:val="4A64212F"/>
    <w:multiLevelType w:val="hybridMultilevel"/>
    <w:tmpl w:val="90826510"/>
    <w:lvl w:ilvl="0" w:tplc="04160005">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2">
    <w:nsid w:val="4CD00C90"/>
    <w:multiLevelType w:val="hybridMultilevel"/>
    <w:tmpl w:val="2F30BBA8"/>
    <w:lvl w:ilvl="0" w:tplc="04160005">
      <w:start w:val="1"/>
      <w:numFmt w:val="bullet"/>
      <w:lvlText w:val=""/>
      <w:lvlJc w:val="left"/>
      <w:pPr>
        <w:ind w:left="1033" w:hanging="360"/>
      </w:pPr>
      <w:rPr>
        <w:rFonts w:ascii="Wingdings" w:hAnsi="Wingdings" w:hint="default"/>
      </w:rPr>
    </w:lvl>
    <w:lvl w:ilvl="1" w:tplc="04160003" w:tentative="1">
      <w:start w:val="1"/>
      <w:numFmt w:val="bullet"/>
      <w:lvlText w:val="o"/>
      <w:lvlJc w:val="left"/>
      <w:pPr>
        <w:ind w:left="1753" w:hanging="360"/>
      </w:pPr>
      <w:rPr>
        <w:rFonts w:ascii="Courier New" w:hAnsi="Courier New" w:cs="Courier New" w:hint="default"/>
      </w:rPr>
    </w:lvl>
    <w:lvl w:ilvl="2" w:tplc="04160005" w:tentative="1">
      <w:start w:val="1"/>
      <w:numFmt w:val="bullet"/>
      <w:lvlText w:val=""/>
      <w:lvlJc w:val="left"/>
      <w:pPr>
        <w:ind w:left="2473" w:hanging="360"/>
      </w:pPr>
      <w:rPr>
        <w:rFonts w:ascii="Wingdings" w:hAnsi="Wingdings" w:hint="default"/>
      </w:rPr>
    </w:lvl>
    <w:lvl w:ilvl="3" w:tplc="04160001" w:tentative="1">
      <w:start w:val="1"/>
      <w:numFmt w:val="bullet"/>
      <w:lvlText w:val=""/>
      <w:lvlJc w:val="left"/>
      <w:pPr>
        <w:ind w:left="3193" w:hanging="360"/>
      </w:pPr>
      <w:rPr>
        <w:rFonts w:ascii="Symbol" w:hAnsi="Symbol" w:hint="default"/>
      </w:rPr>
    </w:lvl>
    <w:lvl w:ilvl="4" w:tplc="04160003" w:tentative="1">
      <w:start w:val="1"/>
      <w:numFmt w:val="bullet"/>
      <w:lvlText w:val="o"/>
      <w:lvlJc w:val="left"/>
      <w:pPr>
        <w:ind w:left="3913" w:hanging="360"/>
      </w:pPr>
      <w:rPr>
        <w:rFonts w:ascii="Courier New" w:hAnsi="Courier New" w:cs="Courier New" w:hint="default"/>
      </w:rPr>
    </w:lvl>
    <w:lvl w:ilvl="5" w:tplc="04160005" w:tentative="1">
      <w:start w:val="1"/>
      <w:numFmt w:val="bullet"/>
      <w:lvlText w:val=""/>
      <w:lvlJc w:val="left"/>
      <w:pPr>
        <w:ind w:left="4633" w:hanging="360"/>
      </w:pPr>
      <w:rPr>
        <w:rFonts w:ascii="Wingdings" w:hAnsi="Wingdings" w:hint="default"/>
      </w:rPr>
    </w:lvl>
    <w:lvl w:ilvl="6" w:tplc="04160001" w:tentative="1">
      <w:start w:val="1"/>
      <w:numFmt w:val="bullet"/>
      <w:lvlText w:val=""/>
      <w:lvlJc w:val="left"/>
      <w:pPr>
        <w:ind w:left="5353" w:hanging="360"/>
      </w:pPr>
      <w:rPr>
        <w:rFonts w:ascii="Symbol" w:hAnsi="Symbol" w:hint="default"/>
      </w:rPr>
    </w:lvl>
    <w:lvl w:ilvl="7" w:tplc="04160003" w:tentative="1">
      <w:start w:val="1"/>
      <w:numFmt w:val="bullet"/>
      <w:lvlText w:val="o"/>
      <w:lvlJc w:val="left"/>
      <w:pPr>
        <w:ind w:left="6073" w:hanging="360"/>
      </w:pPr>
      <w:rPr>
        <w:rFonts w:ascii="Courier New" w:hAnsi="Courier New" w:cs="Courier New" w:hint="default"/>
      </w:rPr>
    </w:lvl>
    <w:lvl w:ilvl="8" w:tplc="04160005" w:tentative="1">
      <w:start w:val="1"/>
      <w:numFmt w:val="bullet"/>
      <w:lvlText w:val=""/>
      <w:lvlJc w:val="left"/>
      <w:pPr>
        <w:ind w:left="6793" w:hanging="360"/>
      </w:pPr>
      <w:rPr>
        <w:rFonts w:ascii="Wingdings" w:hAnsi="Wingdings" w:hint="default"/>
      </w:rPr>
    </w:lvl>
  </w:abstractNum>
  <w:abstractNum w:abstractNumId="33">
    <w:nsid w:val="5F9B7A49"/>
    <w:multiLevelType w:val="hybridMultilevel"/>
    <w:tmpl w:val="77AA4DE0"/>
    <w:lvl w:ilvl="0" w:tplc="6CE613F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4">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35">
    <w:nsid w:val="61AD6DF8"/>
    <w:multiLevelType w:val="hybridMultilevel"/>
    <w:tmpl w:val="01CC3B7C"/>
    <w:lvl w:ilvl="0" w:tplc="27B0FC26">
      <w:start w:val="1"/>
      <w:numFmt w:val="lowerLetter"/>
      <w:lvlText w:val="%1)"/>
      <w:lvlJc w:val="left"/>
      <w:pPr>
        <w:ind w:left="1146" w:hanging="360"/>
      </w:pPr>
      <w:rPr>
        <w:rFonts w:hint="default"/>
      </w:r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6">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37">
    <w:nsid w:val="64210D5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A410E8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D726ABB"/>
    <w:multiLevelType w:val="hybridMultilevel"/>
    <w:tmpl w:val="AD8C5312"/>
    <w:lvl w:ilvl="0" w:tplc="513E1C3C">
      <w:start w:val="2"/>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41">
    <w:nsid w:val="72BA1025"/>
    <w:multiLevelType w:val="hybridMultilevel"/>
    <w:tmpl w:val="3F9CC3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42B74AF"/>
    <w:multiLevelType w:val="hybridMultilevel"/>
    <w:tmpl w:val="577806F0"/>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3">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44">
    <w:nsid w:val="74970D33"/>
    <w:multiLevelType w:val="hybridMultilevel"/>
    <w:tmpl w:val="29E0EB78"/>
    <w:lvl w:ilvl="0" w:tplc="968E4A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46">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47">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abstractNumId w:val="28"/>
  </w:num>
  <w:num w:numId="2">
    <w:abstractNumId w:val="46"/>
  </w:num>
  <w:num w:numId="3">
    <w:abstractNumId w:val="8"/>
  </w:num>
  <w:num w:numId="4">
    <w:abstractNumId w:val="27"/>
  </w:num>
  <w:num w:numId="5">
    <w:abstractNumId w:val="15"/>
  </w:num>
  <w:num w:numId="6">
    <w:abstractNumId w:val="5"/>
  </w:num>
  <w:num w:numId="7">
    <w:abstractNumId w:val="45"/>
  </w:num>
  <w:num w:numId="8">
    <w:abstractNumId w:val="2"/>
  </w:num>
  <w:num w:numId="9">
    <w:abstractNumId w:val="4"/>
  </w:num>
  <w:num w:numId="10">
    <w:abstractNumId w:val="26"/>
  </w:num>
  <w:num w:numId="11">
    <w:abstractNumId w:val="43"/>
  </w:num>
  <w:num w:numId="12">
    <w:abstractNumId w:val="16"/>
  </w:num>
  <w:num w:numId="13">
    <w:abstractNumId w:val="30"/>
  </w:num>
  <w:num w:numId="14">
    <w:abstractNumId w:val="47"/>
  </w:num>
  <w:num w:numId="15">
    <w:abstractNumId w:val="20"/>
  </w:num>
  <w:num w:numId="16">
    <w:abstractNumId w:val="40"/>
  </w:num>
  <w:num w:numId="17">
    <w:abstractNumId w:val="14"/>
  </w:num>
  <w:num w:numId="18">
    <w:abstractNumId w:val="23"/>
  </w:num>
  <w:num w:numId="19">
    <w:abstractNumId w:val="34"/>
  </w:num>
  <w:num w:numId="20">
    <w:abstractNumId w:val="19"/>
  </w:num>
  <w:num w:numId="21">
    <w:abstractNumId w:val="36"/>
  </w:num>
  <w:num w:numId="22">
    <w:abstractNumId w:val="1"/>
  </w:num>
  <w:num w:numId="23">
    <w:abstractNumId w:val="11"/>
  </w:num>
  <w:num w:numId="24">
    <w:abstractNumId w:val="44"/>
  </w:num>
  <w:num w:numId="25">
    <w:abstractNumId w:val="3"/>
  </w:num>
  <w:num w:numId="26">
    <w:abstractNumId w:val="37"/>
  </w:num>
  <w:num w:numId="27">
    <w:abstractNumId w:val="38"/>
  </w:num>
  <w:num w:numId="28">
    <w:abstractNumId w:val="32"/>
  </w:num>
  <w:num w:numId="29">
    <w:abstractNumId w:val="24"/>
  </w:num>
  <w:num w:numId="30">
    <w:abstractNumId w:val="25"/>
  </w:num>
  <w:num w:numId="31">
    <w:abstractNumId w:val="22"/>
  </w:num>
  <w:num w:numId="32">
    <w:abstractNumId w:val="17"/>
  </w:num>
  <w:num w:numId="33">
    <w:abstractNumId w:val="31"/>
  </w:num>
  <w:num w:numId="34">
    <w:abstractNumId w:val="42"/>
  </w:num>
  <w:num w:numId="35">
    <w:abstractNumId w:val="33"/>
  </w:num>
  <w:num w:numId="36">
    <w:abstractNumId w:val="29"/>
  </w:num>
  <w:num w:numId="37">
    <w:abstractNumId w:val="35"/>
  </w:num>
  <w:num w:numId="38">
    <w:abstractNumId w:val="0"/>
  </w:num>
  <w:num w:numId="39">
    <w:abstractNumId w:val="7"/>
  </w:num>
  <w:num w:numId="40">
    <w:abstractNumId w:val="9"/>
  </w:num>
  <w:num w:numId="41">
    <w:abstractNumId w:val="39"/>
  </w:num>
  <w:num w:numId="42">
    <w:abstractNumId w:val="18"/>
  </w:num>
  <w:num w:numId="43">
    <w:abstractNumId w:val="6"/>
  </w:num>
  <w:num w:numId="44">
    <w:abstractNumId w:val="12"/>
  </w:num>
  <w:num w:numId="45">
    <w:abstractNumId w:val="41"/>
  </w:num>
  <w:num w:numId="46">
    <w:abstractNumId w:val="13"/>
  </w:num>
  <w:num w:numId="47">
    <w:abstractNumId w:val="2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38"/>
    <w:rsid w:val="00001BC4"/>
    <w:rsid w:val="00047DD5"/>
    <w:rsid w:val="0005336D"/>
    <w:rsid w:val="00054997"/>
    <w:rsid w:val="00057366"/>
    <w:rsid w:val="00064AC4"/>
    <w:rsid w:val="0007025D"/>
    <w:rsid w:val="0008559A"/>
    <w:rsid w:val="000871A5"/>
    <w:rsid w:val="000A0F3F"/>
    <w:rsid w:val="000A259B"/>
    <w:rsid w:val="000B0760"/>
    <w:rsid w:val="000B1835"/>
    <w:rsid w:val="000C130A"/>
    <w:rsid w:val="000D3CC8"/>
    <w:rsid w:val="000D6007"/>
    <w:rsid w:val="000F3838"/>
    <w:rsid w:val="000F538A"/>
    <w:rsid w:val="00102BCC"/>
    <w:rsid w:val="00107335"/>
    <w:rsid w:val="00107942"/>
    <w:rsid w:val="00113CE6"/>
    <w:rsid w:val="00141DC3"/>
    <w:rsid w:val="001573AF"/>
    <w:rsid w:val="00167BC0"/>
    <w:rsid w:val="00174EAC"/>
    <w:rsid w:val="0017532C"/>
    <w:rsid w:val="001811CC"/>
    <w:rsid w:val="00182E2B"/>
    <w:rsid w:val="00186EC0"/>
    <w:rsid w:val="00191438"/>
    <w:rsid w:val="001A63D9"/>
    <w:rsid w:val="001A7EA3"/>
    <w:rsid w:val="001B45F7"/>
    <w:rsid w:val="001C1C7B"/>
    <w:rsid w:val="001C4F4D"/>
    <w:rsid w:val="001E205C"/>
    <w:rsid w:val="001E4071"/>
    <w:rsid w:val="001E790A"/>
    <w:rsid w:val="001F3E1A"/>
    <w:rsid w:val="001F7032"/>
    <w:rsid w:val="001F79A8"/>
    <w:rsid w:val="0021111F"/>
    <w:rsid w:val="00247511"/>
    <w:rsid w:val="00254A9D"/>
    <w:rsid w:val="00266909"/>
    <w:rsid w:val="0028590F"/>
    <w:rsid w:val="002964FE"/>
    <w:rsid w:val="002B42D9"/>
    <w:rsid w:val="002B7CDB"/>
    <w:rsid w:val="002C34B5"/>
    <w:rsid w:val="002C6113"/>
    <w:rsid w:val="002C7838"/>
    <w:rsid w:val="002D3276"/>
    <w:rsid w:val="002E07B7"/>
    <w:rsid w:val="002E2A56"/>
    <w:rsid w:val="002E7999"/>
    <w:rsid w:val="00300B4F"/>
    <w:rsid w:val="003119F8"/>
    <w:rsid w:val="00315245"/>
    <w:rsid w:val="00317974"/>
    <w:rsid w:val="00323E27"/>
    <w:rsid w:val="003260B5"/>
    <w:rsid w:val="00342427"/>
    <w:rsid w:val="003508F5"/>
    <w:rsid w:val="00365686"/>
    <w:rsid w:val="00370790"/>
    <w:rsid w:val="00383161"/>
    <w:rsid w:val="00391A57"/>
    <w:rsid w:val="003A3415"/>
    <w:rsid w:val="003C3452"/>
    <w:rsid w:val="003C6DE1"/>
    <w:rsid w:val="003D331E"/>
    <w:rsid w:val="003D36E9"/>
    <w:rsid w:val="003D63BE"/>
    <w:rsid w:val="003E6D01"/>
    <w:rsid w:val="003F4C5D"/>
    <w:rsid w:val="004162B2"/>
    <w:rsid w:val="00436E1D"/>
    <w:rsid w:val="004455E5"/>
    <w:rsid w:val="004461F1"/>
    <w:rsid w:val="00452532"/>
    <w:rsid w:val="00452713"/>
    <w:rsid w:val="00456FC0"/>
    <w:rsid w:val="00472FBB"/>
    <w:rsid w:val="00477BE7"/>
    <w:rsid w:val="00487353"/>
    <w:rsid w:val="004D0E83"/>
    <w:rsid w:val="004D373B"/>
    <w:rsid w:val="004E4C07"/>
    <w:rsid w:val="004F30A6"/>
    <w:rsid w:val="004F7471"/>
    <w:rsid w:val="00510430"/>
    <w:rsid w:val="00513D30"/>
    <w:rsid w:val="00515CE3"/>
    <w:rsid w:val="0052053F"/>
    <w:rsid w:val="00520BE9"/>
    <w:rsid w:val="00521E0B"/>
    <w:rsid w:val="00534EF8"/>
    <w:rsid w:val="0053501A"/>
    <w:rsid w:val="00542E03"/>
    <w:rsid w:val="00543310"/>
    <w:rsid w:val="005514F9"/>
    <w:rsid w:val="005525F4"/>
    <w:rsid w:val="00553288"/>
    <w:rsid w:val="00561BF8"/>
    <w:rsid w:val="005653DC"/>
    <w:rsid w:val="005713FF"/>
    <w:rsid w:val="0057329D"/>
    <w:rsid w:val="005779F5"/>
    <w:rsid w:val="00582243"/>
    <w:rsid w:val="00590B52"/>
    <w:rsid w:val="0059662F"/>
    <w:rsid w:val="005A0AFC"/>
    <w:rsid w:val="005C0EEE"/>
    <w:rsid w:val="005C366A"/>
    <w:rsid w:val="005C622D"/>
    <w:rsid w:val="005D1468"/>
    <w:rsid w:val="005F0DBA"/>
    <w:rsid w:val="005F3D29"/>
    <w:rsid w:val="005F704D"/>
    <w:rsid w:val="00600DD6"/>
    <w:rsid w:val="00601495"/>
    <w:rsid w:val="006161A6"/>
    <w:rsid w:val="00617BAB"/>
    <w:rsid w:val="006207B9"/>
    <w:rsid w:val="00626459"/>
    <w:rsid w:val="00632110"/>
    <w:rsid w:val="006341D4"/>
    <w:rsid w:val="0064596F"/>
    <w:rsid w:val="0066291C"/>
    <w:rsid w:val="006818FB"/>
    <w:rsid w:val="00690C50"/>
    <w:rsid w:val="006C121A"/>
    <w:rsid w:val="006C7CF0"/>
    <w:rsid w:val="006D3E06"/>
    <w:rsid w:val="006D5D77"/>
    <w:rsid w:val="006E28E0"/>
    <w:rsid w:val="006F00CC"/>
    <w:rsid w:val="00705B31"/>
    <w:rsid w:val="00712340"/>
    <w:rsid w:val="00712D60"/>
    <w:rsid w:val="00713F6B"/>
    <w:rsid w:val="00722E5D"/>
    <w:rsid w:val="007232C3"/>
    <w:rsid w:val="00723EC6"/>
    <w:rsid w:val="0072797B"/>
    <w:rsid w:val="00742D12"/>
    <w:rsid w:val="007509AB"/>
    <w:rsid w:val="00751331"/>
    <w:rsid w:val="00762314"/>
    <w:rsid w:val="007653F2"/>
    <w:rsid w:val="00772650"/>
    <w:rsid w:val="00775760"/>
    <w:rsid w:val="007767A2"/>
    <w:rsid w:val="0079331E"/>
    <w:rsid w:val="007B26D1"/>
    <w:rsid w:val="007B58FE"/>
    <w:rsid w:val="007B6C99"/>
    <w:rsid w:val="007C285D"/>
    <w:rsid w:val="007C4FB4"/>
    <w:rsid w:val="007D5854"/>
    <w:rsid w:val="007E1AB0"/>
    <w:rsid w:val="007E22C9"/>
    <w:rsid w:val="007F461D"/>
    <w:rsid w:val="007F7F3C"/>
    <w:rsid w:val="00811448"/>
    <w:rsid w:val="00811CAD"/>
    <w:rsid w:val="008122D5"/>
    <w:rsid w:val="008211CF"/>
    <w:rsid w:val="00831E38"/>
    <w:rsid w:val="00833B19"/>
    <w:rsid w:val="00844195"/>
    <w:rsid w:val="00856722"/>
    <w:rsid w:val="00864AEF"/>
    <w:rsid w:val="00864E4E"/>
    <w:rsid w:val="008772D4"/>
    <w:rsid w:val="008865D8"/>
    <w:rsid w:val="00894F54"/>
    <w:rsid w:val="008A0E37"/>
    <w:rsid w:val="008A30C2"/>
    <w:rsid w:val="008C41BA"/>
    <w:rsid w:val="008D00CB"/>
    <w:rsid w:val="008D4A78"/>
    <w:rsid w:val="008F43B0"/>
    <w:rsid w:val="008F4493"/>
    <w:rsid w:val="009111E4"/>
    <w:rsid w:val="009173F5"/>
    <w:rsid w:val="00931040"/>
    <w:rsid w:val="009310B5"/>
    <w:rsid w:val="009318BE"/>
    <w:rsid w:val="0093454B"/>
    <w:rsid w:val="00940389"/>
    <w:rsid w:val="00940C7F"/>
    <w:rsid w:val="00952FCF"/>
    <w:rsid w:val="009560B1"/>
    <w:rsid w:val="00984CE8"/>
    <w:rsid w:val="00985E3C"/>
    <w:rsid w:val="00987A72"/>
    <w:rsid w:val="00993609"/>
    <w:rsid w:val="009C77EC"/>
    <w:rsid w:val="009D306D"/>
    <w:rsid w:val="00A05C20"/>
    <w:rsid w:val="00A20F3D"/>
    <w:rsid w:val="00A277A8"/>
    <w:rsid w:val="00A31191"/>
    <w:rsid w:val="00A36599"/>
    <w:rsid w:val="00A4006E"/>
    <w:rsid w:val="00A403CC"/>
    <w:rsid w:val="00A4108A"/>
    <w:rsid w:val="00A4135F"/>
    <w:rsid w:val="00A5053B"/>
    <w:rsid w:val="00A520BE"/>
    <w:rsid w:val="00A52666"/>
    <w:rsid w:val="00A55CAB"/>
    <w:rsid w:val="00A70765"/>
    <w:rsid w:val="00A806A3"/>
    <w:rsid w:val="00A85C76"/>
    <w:rsid w:val="00A938E4"/>
    <w:rsid w:val="00A9403B"/>
    <w:rsid w:val="00AA0161"/>
    <w:rsid w:val="00AB6035"/>
    <w:rsid w:val="00AB6778"/>
    <w:rsid w:val="00AD06C5"/>
    <w:rsid w:val="00AD1853"/>
    <w:rsid w:val="00AD7319"/>
    <w:rsid w:val="00AE211C"/>
    <w:rsid w:val="00AF4032"/>
    <w:rsid w:val="00AF57BF"/>
    <w:rsid w:val="00B057F8"/>
    <w:rsid w:val="00B0686A"/>
    <w:rsid w:val="00B06964"/>
    <w:rsid w:val="00B2459A"/>
    <w:rsid w:val="00B304EA"/>
    <w:rsid w:val="00B30964"/>
    <w:rsid w:val="00B37E86"/>
    <w:rsid w:val="00B549F3"/>
    <w:rsid w:val="00B62542"/>
    <w:rsid w:val="00B739DE"/>
    <w:rsid w:val="00B74695"/>
    <w:rsid w:val="00B7664E"/>
    <w:rsid w:val="00B7666C"/>
    <w:rsid w:val="00B8355D"/>
    <w:rsid w:val="00B95B3D"/>
    <w:rsid w:val="00BA24DE"/>
    <w:rsid w:val="00BA6DEA"/>
    <w:rsid w:val="00BB0109"/>
    <w:rsid w:val="00BB0FC9"/>
    <w:rsid w:val="00BB4FA6"/>
    <w:rsid w:val="00BC0830"/>
    <w:rsid w:val="00BC2B0C"/>
    <w:rsid w:val="00BC4ABB"/>
    <w:rsid w:val="00BC5979"/>
    <w:rsid w:val="00BC6792"/>
    <w:rsid w:val="00BD286A"/>
    <w:rsid w:val="00BD370D"/>
    <w:rsid w:val="00BF35CE"/>
    <w:rsid w:val="00BF3D2B"/>
    <w:rsid w:val="00C13915"/>
    <w:rsid w:val="00C31DE6"/>
    <w:rsid w:val="00C370E9"/>
    <w:rsid w:val="00C6756C"/>
    <w:rsid w:val="00C72CEA"/>
    <w:rsid w:val="00C813DF"/>
    <w:rsid w:val="00C87546"/>
    <w:rsid w:val="00C91EA2"/>
    <w:rsid w:val="00CB224A"/>
    <w:rsid w:val="00CB35CB"/>
    <w:rsid w:val="00CD0073"/>
    <w:rsid w:val="00CD3592"/>
    <w:rsid w:val="00CE35D0"/>
    <w:rsid w:val="00CE3824"/>
    <w:rsid w:val="00CE384F"/>
    <w:rsid w:val="00CE6BD1"/>
    <w:rsid w:val="00D02F33"/>
    <w:rsid w:val="00D20C72"/>
    <w:rsid w:val="00D34F6A"/>
    <w:rsid w:val="00D41AF9"/>
    <w:rsid w:val="00D613B4"/>
    <w:rsid w:val="00D7217E"/>
    <w:rsid w:val="00D84EE1"/>
    <w:rsid w:val="00D97AE1"/>
    <w:rsid w:val="00DA0B07"/>
    <w:rsid w:val="00DA15FD"/>
    <w:rsid w:val="00DA1E10"/>
    <w:rsid w:val="00DC2158"/>
    <w:rsid w:val="00DC3233"/>
    <w:rsid w:val="00DC6282"/>
    <w:rsid w:val="00DC63BD"/>
    <w:rsid w:val="00DF509B"/>
    <w:rsid w:val="00DF7588"/>
    <w:rsid w:val="00E02F19"/>
    <w:rsid w:val="00E11386"/>
    <w:rsid w:val="00E14367"/>
    <w:rsid w:val="00E16345"/>
    <w:rsid w:val="00E2215C"/>
    <w:rsid w:val="00E42373"/>
    <w:rsid w:val="00E4368B"/>
    <w:rsid w:val="00E5226D"/>
    <w:rsid w:val="00E65E5B"/>
    <w:rsid w:val="00E931BA"/>
    <w:rsid w:val="00E93252"/>
    <w:rsid w:val="00E93B84"/>
    <w:rsid w:val="00E95676"/>
    <w:rsid w:val="00EA3850"/>
    <w:rsid w:val="00EB3D37"/>
    <w:rsid w:val="00EB5F63"/>
    <w:rsid w:val="00EB7D3D"/>
    <w:rsid w:val="00EC0509"/>
    <w:rsid w:val="00EC4141"/>
    <w:rsid w:val="00EC41F0"/>
    <w:rsid w:val="00EC4C5B"/>
    <w:rsid w:val="00EC4FF6"/>
    <w:rsid w:val="00ED3DBE"/>
    <w:rsid w:val="00EE5913"/>
    <w:rsid w:val="00EF1648"/>
    <w:rsid w:val="00F0304C"/>
    <w:rsid w:val="00F06051"/>
    <w:rsid w:val="00F07AD4"/>
    <w:rsid w:val="00F13C04"/>
    <w:rsid w:val="00F158CE"/>
    <w:rsid w:val="00F32351"/>
    <w:rsid w:val="00F36EEA"/>
    <w:rsid w:val="00F442D9"/>
    <w:rsid w:val="00F535C9"/>
    <w:rsid w:val="00F53CF6"/>
    <w:rsid w:val="00F54182"/>
    <w:rsid w:val="00F56884"/>
    <w:rsid w:val="00F62D61"/>
    <w:rsid w:val="00F75DF7"/>
    <w:rsid w:val="00F92BAF"/>
    <w:rsid w:val="00FA7C03"/>
    <w:rsid w:val="00FC2456"/>
    <w:rsid w:val="00FC26FE"/>
    <w:rsid w:val="00FD4566"/>
    <w:rsid w:val="00FE00BA"/>
    <w:rsid w:val="00FE58AF"/>
    <w:rsid w:val="00FF12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E8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3EC6"/>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13CE6"/>
    <w:pPr>
      <w:widowControl/>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5C366A"/>
    <w:rPr>
      <w:color w:val="808080"/>
    </w:rPr>
  </w:style>
  <w:style w:type="paragraph" w:customStyle="1" w:styleId="Default">
    <w:name w:val="Default"/>
    <w:rsid w:val="00742D12"/>
    <w:pPr>
      <w:widowControl/>
      <w:autoSpaceDE w:val="0"/>
      <w:autoSpaceDN w:val="0"/>
      <w:adjustRightInd w:val="0"/>
    </w:pPr>
    <w:rPr>
      <w:rFonts w:ascii="Cambria" w:hAnsi="Cambria" w:cs="Cambria"/>
      <w:color w:val="000000"/>
      <w:sz w:val="24"/>
      <w:szCs w:val="24"/>
      <w:lang w:val="pt-BR"/>
    </w:rPr>
  </w:style>
  <w:style w:type="character" w:styleId="Hyperlink">
    <w:name w:val="Hyperlink"/>
    <w:basedOn w:val="Fontepargpadro"/>
    <w:uiPriority w:val="99"/>
    <w:unhideWhenUsed/>
    <w:rsid w:val="006459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3EC6"/>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13CE6"/>
    <w:pPr>
      <w:widowControl/>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5C366A"/>
    <w:rPr>
      <w:color w:val="808080"/>
    </w:rPr>
  </w:style>
  <w:style w:type="paragraph" w:customStyle="1" w:styleId="Default">
    <w:name w:val="Default"/>
    <w:rsid w:val="00742D12"/>
    <w:pPr>
      <w:widowControl/>
      <w:autoSpaceDE w:val="0"/>
      <w:autoSpaceDN w:val="0"/>
      <w:adjustRightInd w:val="0"/>
    </w:pPr>
    <w:rPr>
      <w:rFonts w:ascii="Cambria" w:hAnsi="Cambria" w:cs="Cambria"/>
      <w:color w:val="000000"/>
      <w:sz w:val="24"/>
      <w:szCs w:val="24"/>
      <w:lang w:val="pt-BR"/>
    </w:rPr>
  </w:style>
  <w:style w:type="character" w:styleId="Hyperlink">
    <w:name w:val="Hyperlink"/>
    <w:basedOn w:val="Fontepargpadro"/>
    <w:uiPriority w:val="99"/>
    <w:unhideWhenUsed/>
    <w:rsid w:val="006459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63002">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430158412">
      <w:bodyDiv w:val="1"/>
      <w:marLeft w:val="0"/>
      <w:marRight w:val="0"/>
      <w:marTop w:val="0"/>
      <w:marBottom w:val="0"/>
      <w:divBdr>
        <w:top w:val="none" w:sz="0" w:space="0" w:color="auto"/>
        <w:left w:val="none" w:sz="0" w:space="0" w:color="auto"/>
        <w:bottom w:val="none" w:sz="0" w:space="0" w:color="auto"/>
        <w:right w:val="none" w:sz="0" w:space="0" w:color="auto"/>
      </w:divBdr>
    </w:div>
    <w:div w:id="147194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DC0E2-20C3-4B85-A163-6339CEB0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766</Words>
  <Characters>5394</Characters>
  <Application>Microsoft Office Word</Application>
  <DocSecurity>0</DocSecurity>
  <Lines>256</Lines>
  <Paragraphs>212</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Tadeu A.S. Santos</cp:lastModifiedBy>
  <cp:revision>6</cp:revision>
  <cp:lastPrinted>2019-01-22T18:20:00Z</cp:lastPrinted>
  <dcterms:created xsi:type="dcterms:W3CDTF">2019-08-16T13:23:00Z</dcterms:created>
  <dcterms:modified xsi:type="dcterms:W3CDTF">2019-08-21T15:28:00Z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