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4C1B2E"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092626"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120</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4C1B2E"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4C1B2E" w:rsidP="004C1B2E">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21</w:t>
            </w:r>
            <w:r w:rsidR="00D2110C">
              <w:rPr>
                <w:rFonts w:asciiTheme="majorHAnsi" w:hAnsiTheme="majorHAnsi" w:cs="Times New Roman"/>
                <w:sz w:val="20"/>
                <w:szCs w:val="20"/>
                <w:lang w:val="pt-BR"/>
              </w:rPr>
              <w:t xml:space="preserve"> de </w:t>
            </w:r>
            <w:r>
              <w:rPr>
                <w:rFonts w:asciiTheme="majorHAnsi" w:hAnsiTheme="majorHAnsi" w:cs="Times New Roman"/>
                <w:sz w:val="20"/>
                <w:szCs w:val="20"/>
                <w:lang w:val="pt-BR"/>
              </w:rPr>
              <w:t>maio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4C1B2E"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092626" w:rsidP="004C1B2E">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Sede do </w:t>
            </w:r>
            <w:r w:rsidR="004C1B2E">
              <w:rPr>
                <w:rFonts w:asciiTheme="majorHAnsi" w:hAnsiTheme="majorHAnsi" w:cs="Times New Roman"/>
                <w:sz w:val="20"/>
                <w:szCs w:val="20"/>
                <w:lang w:val="pt-BR"/>
              </w:rPr>
              <w:t>IAB</w:t>
            </w:r>
            <w:r w:rsidR="00D2110C">
              <w:rPr>
                <w:rFonts w:asciiTheme="majorHAnsi" w:hAnsiTheme="majorHAnsi" w:cs="Times New Roman"/>
                <w:sz w:val="20"/>
                <w:szCs w:val="20"/>
                <w:lang w:val="pt-BR"/>
              </w:rPr>
              <w:t>/MG (</w:t>
            </w:r>
            <w:r w:rsidR="004C1B2E">
              <w:rPr>
                <w:rFonts w:asciiTheme="majorHAnsi" w:hAnsiTheme="majorHAnsi" w:cs="Times New Roman"/>
                <w:sz w:val="20"/>
                <w:szCs w:val="20"/>
                <w:lang w:val="pt-BR"/>
              </w:rPr>
              <w:t>Rua Mestre Lucas, nº 70 – Cruzeiro – Belo Horizonte/MG</w:t>
            </w:r>
            <w:r w:rsidR="00D2110C">
              <w:rPr>
                <w:rFonts w:asciiTheme="majorHAnsi" w:hAnsiTheme="majorHAnsi" w:cs="Times New Roman"/>
                <w:sz w:val="20"/>
                <w:szCs w:val="20"/>
                <w:lang w:val="pt-BR"/>
              </w:rPr>
              <w:t>)</w:t>
            </w:r>
          </w:p>
        </w:tc>
      </w:tr>
      <w:tr w:rsidR="00D2110C" w:rsidRPr="00092626"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4C1B2E" w:rsidP="00C340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highlight w:val="yellow"/>
                <w:lang w:val="pt-BR"/>
              </w:rPr>
              <w:t>09</w:t>
            </w:r>
            <w:r w:rsidR="00A876F2" w:rsidRPr="004C1B2E">
              <w:rPr>
                <w:rFonts w:asciiTheme="majorHAnsi" w:hAnsiTheme="majorHAnsi" w:cs="Times New Roman"/>
                <w:sz w:val="20"/>
                <w:szCs w:val="20"/>
                <w:highlight w:val="yellow"/>
                <w:lang w:val="pt-BR"/>
              </w:rPr>
              <w:t>h0</w:t>
            </w:r>
            <w:r w:rsidR="005256F9" w:rsidRPr="004C1B2E">
              <w:rPr>
                <w:rFonts w:asciiTheme="majorHAnsi" w:hAnsiTheme="majorHAnsi" w:cs="Times New Roman"/>
                <w:sz w:val="20"/>
                <w:szCs w:val="20"/>
                <w:highlight w:val="yellow"/>
                <w:lang w:val="pt-BR"/>
              </w:rPr>
              <w:t>0</w:t>
            </w:r>
            <w:r w:rsidR="00D2110C" w:rsidRPr="004C1B2E">
              <w:rPr>
                <w:rFonts w:asciiTheme="majorHAnsi" w:hAnsiTheme="majorHAnsi" w:cs="Times New Roman"/>
                <w:sz w:val="20"/>
                <w:szCs w:val="20"/>
                <w:highlight w:val="yellow"/>
                <w:lang w:val="pt-BR"/>
              </w:rPr>
              <w:t>min</w:t>
            </w:r>
            <w:r w:rsidR="004E2836" w:rsidRPr="004C1B2E">
              <w:rPr>
                <w:rFonts w:asciiTheme="majorHAnsi" w:hAnsiTheme="majorHAnsi" w:cs="Times New Roman"/>
                <w:sz w:val="20"/>
                <w:szCs w:val="20"/>
                <w:highlight w:val="yellow"/>
                <w:lang w:val="pt-BR"/>
              </w:rPr>
              <w:t xml:space="preserve"> –</w:t>
            </w:r>
            <w:r w:rsidR="00C3328C" w:rsidRPr="004C1B2E">
              <w:rPr>
                <w:rFonts w:asciiTheme="majorHAnsi" w:hAnsiTheme="majorHAnsi" w:cs="Times New Roman"/>
                <w:sz w:val="20"/>
                <w:szCs w:val="20"/>
                <w:highlight w:val="yellow"/>
                <w:lang w:val="pt-BR"/>
              </w:rPr>
              <w:t xml:space="preserve"> 1</w:t>
            </w:r>
            <w:r>
              <w:rPr>
                <w:rFonts w:asciiTheme="majorHAnsi" w:hAnsiTheme="majorHAnsi" w:cs="Times New Roman"/>
                <w:sz w:val="20"/>
                <w:szCs w:val="20"/>
                <w:highlight w:val="yellow"/>
                <w:lang w:val="pt-BR"/>
              </w:rPr>
              <w:t>3</w:t>
            </w:r>
            <w:r w:rsidR="0074117B" w:rsidRPr="004C1B2E">
              <w:rPr>
                <w:rFonts w:asciiTheme="majorHAnsi" w:hAnsiTheme="majorHAnsi" w:cs="Times New Roman"/>
                <w:sz w:val="20"/>
                <w:szCs w:val="20"/>
                <w:highlight w:val="yellow"/>
                <w:lang w:val="pt-BR"/>
              </w:rPr>
              <w:t>h0</w:t>
            </w:r>
            <w:r w:rsidR="005B1BF4" w:rsidRPr="004C1B2E">
              <w:rPr>
                <w:rFonts w:asciiTheme="majorHAnsi" w:hAnsiTheme="majorHAnsi" w:cs="Times New Roman"/>
                <w:sz w:val="20"/>
                <w:szCs w:val="20"/>
                <w:highlight w:val="yellow"/>
                <w:lang w:val="pt-BR"/>
              </w:rPr>
              <w:t>0</w:t>
            </w:r>
            <w:r w:rsidR="00BF56AC" w:rsidRPr="004C1B2E">
              <w:rPr>
                <w:rFonts w:asciiTheme="majorHAnsi" w:hAnsiTheme="majorHAnsi" w:cs="Times New Roman"/>
                <w:sz w:val="20"/>
                <w:szCs w:val="20"/>
                <w:highlight w:val="yellow"/>
                <w:lang w:val="pt-BR"/>
              </w:rPr>
              <w:t>min</w:t>
            </w:r>
          </w:p>
        </w:tc>
      </w:tr>
      <w:tr w:rsidR="00D2110C" w:rsidRPr="00092626"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092626"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4C1B2E"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CA312F" w:rsidRDefault="00D650A4" w:rsidP="00BD3AF7">
            <w:pPr>
              <w:widowControl/>
              <w:suppressLineNumbers/>
              <w:jc w:val="both"/>
              <w:rPr>
                <w:rFonts w:asciiTheme="majorHAnsi" w:hAnsiTheme="majorHAnsi" w:cs="Times New Roman"/>
                <w:b/>
                <w:sz w:val="20"/>
                <w:szCs w:val="20"/>
                <w:lang w:val="pt-BR"/>
              </w:rPr>
            </w:pPr>
            <w:r w:rsidRPr="00CA312F">
              <w:rPr>
                <w:rFonts w:asciiTheme="majorHAnsi" w:hAnsiTheme="majorHAnsi" w:cs="Times New Roman"/>
                <w:b/>
                <w:sz w:val="20"/>
                <w:szCs w:val="20"/>
                <w:lang w:val="pt-BR"/>
              </w:rPr>
              <w:t>Luciana Fonseca Canan</w:t>
            </w:r>
          </w:p>
        </w:tc>
        <w:tc>
          <w:tcPr>
            <w:tcW w:w="4415" w:type="dxa"/>
            <w:tcBorders>
              <w:bottom w:val="single" w:sz="4" w:space="0" w:color="auto"/>
            </w:tcBorders>
            <w:vAlign w:val="center"/>
          </w:tcPr>
          <w:p w:rsidR="00D2110C" w:rsidRPr="00CA312F" w:rsidRDefault="00D650A4" w:rsidP="00D7003F">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Coordenadora da CEF-CAU/MG</w:t>
            </w:r>
          </w:p>
        </w:tc>
      </w:tr>
      <w:tr w:rsidR="00D2110C" w:rsidRPr="004C1B2E"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4C1B2E" w:rsidRDefault="00D650A4" w:rsidP="00BD3AF7">
            <w:pPr>
              <w:widowControl/>
              <w:suppressLineNumbers/>
              <w:jc w:val="both"/>
              <w:rPr>
                <w:rFonts w:asciiTheme="majorHAnsi" w:hAnsiTheme="majorHAnsi" w:cs="Times New Roman"/>
                <w:b/>
                <w:sz w:val="20"/>
                <w:szCs w:val="20"/>
                <w:highlight w:val="yellow"/>
                <w:lang w:val="pt-BR"/>
              </w:rPr>
            </w:pPr>
            <w:r w:rsidRPr="004C1B2E">
              <w:rPr>
                <w:rFonts w:asciiTheme="majorHAnsi" w:hAnsiTheme="majorHAnsi" w:cs="Times New Roman"/>
                <w:b/>
                <w:sz w:val="20"/>
                <w:szCs w:val="20"/>
                <w:highlight w:val="yellow"/>
                <w:lang w:val="pt-BR"/>
              </w:rPr>
              <w:t>Italo Itamar Caixeiro Stephan</w:t>
            </w:r>
          </w:p>
        </w:tc>
        <w:tc>
          <w:tcPr>
            <w:tcW w:w="4415" w:type="dxa"/>
            <w:vAlign w:val="center"/>
          </w:tcPr>
          <w:p w:rsidR="00D2110C" w:rsidRPr="00CA312F" w:rsidRDefault="00D650A4" w:rsidP="00065DF8">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Coordenador Adjunto da CEF-CAU/MG</w:t>
            </w:r>
          </w:p>
        </w:tc>
      </w:tr>
      <w:tr w:rsidR="00D2110C" w:rsidRPr="004C1B2E" w:rsidTr="007D67C9">
        <w:trPr>
          <w:trHeight w:val="330"/>
        </w:trPr>
        <w:tc>
          <w:tcPr>
            <w:tcW w:w="1924" w:type="dxa"/>
            <w:vMerge/>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p>
        </w:tc>
        <w:tc>
          <w:tcPr>
            <w:tcW w:w="3849" w:type="dxa"/>
            <w:vAlign w:val="center"/>
          </w:tcPr>
          <w:p w:rsidR="00D2110C" w:rsidRPr="004C1B2E" w:rsidRDefault="00CA312F" w:rsidP="00CA312F">
            <w:pPr>
              <w:widowControl/>
              <w:suppressLineNumbers/>
              <w:jc w:val="both"/>
              <w:rPr>
                <w:rFonts w:asciiTheme="majorHAnsi" w:hAnsiTheme="majorHAnsi" w:cs="Times New Roman"/>
                <w:b/>
                <w:sz w:val="20"/>
                <w:szCs w:val="20"/>
                <w:highlight w:val="yellow"/>
                <w:lang w:val="pt-BR"/>
              </w:rPr>
            </w:pPr>
            <w:r w:rsidRPr="004C1B2E">
              <w:rPr>
                <w:rFonts w:asciiTheme="majorHAnsi" w:hAnsiTheme="majorHAnsi" w:cs="Times New Roman"/>
                <w:b/>
                <w:sz w:val="20"/>
                <w:szCs w:val="20"/>
                <w:highlight w:val="yellow"/>
                <w:lang w:val="pt-BR"/>
              </w:rPr>
              <w:t>Sergio Luiz B. Campello Cardoso Ayres</w:t>
            </w:r>
          </w:p>
        </w:tc>
        <w:tc>
          <w:tcPr>
            <w:tcW w:w="4415" w:type="dxa"/>
            <w:vAlign w:val="center"/>
          </w:tcPr>
          <w:p w:rsidR="00D2110C" w:rsidRPr="00CA312F" w:rsidRDefault="00D650A4" w:rsidP="004006BD">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 xml:space="preserve">Membro </w:t>
            </w:r>
            <w:r w:rsidR="004006BD" w:rsidRPr="00CA312F">
              <w:rPr>
                <w:rFonts w:asciiTheme="majorHAnsi" w:hAnsiTheme="majorHAnsi" w:cs="Times New Roman"/>
                <w:sz w:val="20"/>
                <w:szCs w:val="20"/>
                <w:lang w:val="pt-BR"/>
              </w:rPr>
              <w:t>Suplente</w:t>
            </w:r>
            <w:r w:rsidRPr="00CA312F">
              <w:rPr>
                <w:rFonts w:asciiTheme="majorHAnsi" w:hAnsiTheme="majorHAnsi" w:cs="Times New Roman"/>
                <w:sz w:val="20"/>
                <w:szCs w:val="20"/>
                <w:lang w:val="pt-BR"/>
              </w:rPr>
              <w:t xml:space="preserve"> da CEF-CAU/MG</w:t>
            </w:r>
          </w:p>
        </w:tc>
      </w:tr>
      <w:tr w:rsidR="007D67C9" w:rsidRPr="007D67C9" w:rsidTr="007D67C9">
        <w:trPr>
          <w:trHeight w:val="330"/>
        </w:trPr>
        <w:tc>
          <w:tcPr>
            <w:tcW w:w="1924" w:type="dxa"/>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D67C9" w:rsidRPr="004F18D0" w:rsidRDefault="0004724C"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D67C9"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7D67C9"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D67C9" w:rsidRPr="004C1B2E" w:rsidTr="007D67C9">
        <w:trPr>
          <w:trHeight w:val="330"/>
        </w:trPr>
        <w:tc>
          <w:tcPr>
            <w:tcW w:w="10188" w:type="dxa"/>
            <w:gridSpan w:val="3"/>
            <w:vAlign w:val="center"/>
          </w:tcPr>
          <w:p w:rsidR="007D67C9" w:rsidRPr="005B1BF4" w:rsidRDefault="00A557ED"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007D67C9" w:rsidRPr="005B1BF4">
              <w:rPr>
                <w:rFonts w:asciiTheme="majorHAnsi" w:hAnsiTheme="majorHAnsi" w:cs="Times New Roman"/>
                <w:b/>
                <w:sz w:val="20"/>
                <w:szCs w:val="20"/>
                <w:lang w:val="pt-BR"/>
              </w:rPr>
              <w:t>Verificação de quórum:</w:t>
            </w:r>
          </w:p>
          <w:p w:rsidR="0074117B" w:rsidRDefault="0074117B" w:rsidP="005B1BF4">
            <w:pPr>
              <w:widowControl/>
              <w:suppressLineNumbers/>
              <w:jc w:val="both"/>
              <w:rPr>
                <w:rFonts w:asciiTheme="majorHAnsi" w:hAnsiTheme="majorHAnsi" w:cs="Times New Roman"/>
                <w:sz w:val="20"/>
                <w:szCs w:val="20"/>
                <w:lang w:val="pt-BR"/>
              </w:rPr>
            </w:pPr>
          </w:p>
          <w:p w:rsidR="007D67C9" w:rsidRDefault="007D67C9" w:rsidP="005B1BF4">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sidR="004C1B2E" w:rsidRPr="004C1B2E">
              <w:rPr>
                <w:rFonts w:asciiTheme="majorHAnsi" w:hAnsiTheme="majorHAnsi" w:cs="Times New Roman"/>
                <w:sz w:val="20"/>
                <w:szCs w:val="20"/>
                <w:highlight w:val="yellow"/>
                <w:lang w:val="pt-BR"/>
              </w:rPr>
              <w:t>09</w:t>
            </w:r>
            <w:r w:rsidR="00A876F2" w:rsidRPr="004C1B2E">
              <w:rPr>
                <w:rFonts w:asciiTheme="majorHAnsi" w:hAnsiTheme="majorHAnsi" w:cs="Times New Roman"/>
                <w:sz w:val="20"/>
                <w:szCs w:val="20"/>
                <w:highlight w:val="yellow"/>
                <w:lang w:val="pt-BR"/>
              </w:rPr>
              <w:t>h0</w:t>
            </w:r>
            <w:r w:rsidR="005B1BF4" w:rsidRPr="004C1B2E">
              <w:rPr>
                <w:rFonts w:asciiTheme="majorHAnsi" w:hAnsiTheme="majorHAnsi" w:cs="Times New Roman"/>
                <w:sz w:val="20"/>
                <w:szCs w:val="20"/>
                <w:highlight w:val="yellow"/>
                <w:lang w:val="pt-BR"/>
              </w:rPr>
              <w:t>0</w:t>
            </w:r>
            <w:r w:rsidR="00695867" w:rsidRPr="004C1B2E">
              <w:rPr>
                <w:rFonts w:asciiTheme="majorHAnsi" w:hAnsiTheme="majorHAnsi" w:cs="Times New Roman"/>
                <w:sz w:val="20"/>
                <w:szCs w:val="20"/>
                <w:highlight w:val="yellow"/>
                <w:lang w:val="pt-BR"/>
              </w:rPr>
              <w:t>min</w:t>
            </w:r>
            <w:r w:rsidR="00695867" w:rsidRPr="003B3292">
              <w:rPr>
                <w:rFonts w:asciiTheme="majorHAnsi" w:hAnsiTheme="majorHAnsi" w:cs="Times New Roman"/>
                <w:sz w:val="20"/>
                <w:szCs w:val="20"/>
                <w:lang w:val="pt-BR"/>
              </w:rPr>
              <w:t>,</w:t>
            </w:r>
            <w:r w:rsidR="00695867" w:rsidRPr="007F7247">
              <w:rPr>
                <w:rFonts w:asciiTheme="majorHAnsi" w:hAnsiTheme="majorHAnsi" w:cs="Times New Roman"/>
                <w:sz w:val="20"/>
                <w:szCs w:val="20"/>
                <w:lang w:val="pt-BR"/>
              </w:rPr>
              <w:t xml:space="preserve"> foi</w:t>
            </w:r>
            <w:r w:rsidR="00695867">
              <w:rPr>
                <w:rFonts w:asciiTheme="majorHAnsi" w:hAnsiTheme="majorHAnsi" w:cs="Times New Roman"/>
                <w:sz w:val="20"/>
                <w:szCs w:val="20"/>
                <w:lang w:val="pt-BR"/>
              </w:rPr>
              <w:t xml:space="preserve"> registrado</w:t>
            </w:r>
            <w:r>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quórum</w:t>
            </w:r>
            <w:r>
              <w:rPr>
                <w:rFonts w:asciiTheme="majorHAnsi" w:hAnsiTheme="majorHAnsi" w:cs="Times New Roman"/>
                <w:sz w:val="20"/>
                <w:szCs w:val="20"/>
                <w:lang w:val="pt-BR"/>
              </w:rPr>
              <w:t xml:space="preserve"> para esta reunião</w:t>
            </w:r>
            <w:r w:rsidR="001D6866">
              <w:rPr>
                <w:rFonts w:asciiTheme="majorHAnsi" w:hAnsiTheme="majorHAnsi" w:cs="Times New Roman"/>
                <w:sz w:val="20"/>
                <w:szCs w:val="20"/>
                <w:lang w:val="pt-BR"/>
              </w:rPr>
              <w:t>, com a presença dos</w:t>
            </w:r>
            <w:r w:rsidR="00B7369F">
              <w:rPr>
                <w:rFonts w:asciiTheme="majorHAnsi" w:hAnsiTheme="majorHAnsi" w:cs="Times New Roman"/>
                <w:sz w:val="20"/>
                <w:szCs w:val="20"/>
                <w:lang w:val="pt-BR"/>
              </w:rPr>
              <w:t xml:space="preserve"> </w:t>
            </w:r>
            <w:r w:rsidR="001D6866">
              <w:rPr>
                <w:rFonts w:asciiTheme="majorHAnsi" w:hAnsiTheme="majorHAnsi" w:cs="Times New Roman"/>
                <w:sz w:val="20"/>
                <w:szCs w:val="20"/>
                <w:lang w:val="pt-BR"/>
              </w:rPr>
              <w:t>membros da CEF-</w:t>
            </w:r>
            <w:r w:rsidR="00695867">
              <w:rPr>
                <w:rFonts w:asciiTheme="majorHAnsi" w:hAnsiTheme="majorHAnsi" w:cs="Times New Roman"/>
                <w:sz w:val="20"/>
                <w:szCs w:val="20"/>
                <w:lang w:val="pt-BR"/>
              </w:rPr>
              <w:t>CAU/MG</w:t>
            </w:r>
            <w:r w:rsidR="001D6866">
              <w:rPr>
                <w:rFonts w:asciiTheme="majorHAnsi" w:hAnsiTheme="majorHAnsi" w:cs="Times New Roman"/>
                <w:sz w:val="20"/>
                <w:szCs w:val="20"/>
                <w:lang w:val="pt-BR"/>
              </w:rPr>
              <w:t xml:space="preserve"> convocados</w:t>
            </w:r>
            <w:r>
              <w:rPr>
                <w:rFonts w:asciiTheme="majorHAnsi" w:hAnsiTheme="majorHAnsi" w:cs="Times New Roman"/>
                <w:sz w:val="20"/>
                <w:szCs w:val="20"/>
                <w:lang w:val="pt-BR"/>
              </w:rPr>
              <w:t>.</w:t>
            </w:r>
          </w:p>
          <w:p w:rsidR="004B4804" w:rsidRPr="00580CF5" w:rsidRDefault="004B4804" w:rsidP="005B1BF4">
            <w:pPr>
              <w:widowControl/>
              <w:suppressLineNumbers/>
              <w:jc w:val="both"/>
              <w:rPr>
                <w:rFonts w:asciiTheme="majorHAnsi" w:hAnsiTheme="majorHAnsi" w:cs="Times New Roman"/>
                <w:sz w:val="20"/>
                <w:szCs w:val="20"/>
                <w:lang w:val="pt-BR"/>
              </w:rPr>
            </w:pPr>
          </w:p>
        </w:tc>
      </w:tr>
      <w:tr w:rsidR="007D67C9" w:rsidRPr="004C1B2E" w:rsidTr="007D67C9">
        <w:trPr>
          <w:trHeight w:val="330"/>
        </w:trPr>
        <w:tc>
          <w:tcPr>
            <w:tcW w:w="10188" w:type="dxa"/>
            <w:gridSpan w:val="3"/>
            <w:vAlign w:val="center"/>
          </w:tcPr>
          <w:p w:rsidR="009C7E3C" w:rsidRDefault="00A557ED" w:rsidP="0039684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007D67C9" w:rsidRPr="00580CF5">
              <w:rPr>
                <w:rFonts w:asciiTheme="majorHAnsi" w:hAnsiTheme="majorHAnsi" w:cs="Times New Roman"/>
                <w:b/>
                <w:sz w:val="20"/>
                <w:szCs w:val="20"/>
                <w:lang w:val="pt-BR"/>
              </w:rPr>
              <w:t>Comunicados</w:t>
            </w:r>
            <w:r w:rsidR="008F02F5">
              <w:rPr>
                <w:rFonts w:asciiTheme="majorHAnsi" w:hAnsiTheme="majorHAnsi" w:cs="Times New Roman"/>
                <w:b/>
                <w:sz w:val="20"/>
                <w:szCs w:val="20"/>
                <w:lang w:val="pt-BR"/>
              </w:rPr>
              <w:t>/Correspondências</w:t>
            </w:r>
            <w:r w:rsidR="007D67C9" w:rsidRPr="00580CF5">
              <w:rPr>
                <w:rFonts w:asciiTheme="majorHAnsi" w:hAnsiTheme="majorHAnsi" w:cs="Times New Roman"/>
                <w:b/>
                <w:sz w:val="20"/>
                <w:szCs w:val="20"/>
                <w:lang w:val="pt-BR"/>
              </w:rPr>
              <w:t>:</w:t>
            </w:r>
          </w:p>
          <w:p w:rsidR="00942F56" w:rsidRDefault="00942F56" w:rsidP="0039684B">
            <w:pPr>
              <w:widowControl/>
              <w:suppressLineNumbers/>
              <w:jc w:val="both"/>
              <w:rPr>
                <w:rFonts w:asciiTheme="majorHAnsi" w:hAnsiTheme="majorHAnsi" w:cs="Times New Roman"/>
                <w:b/>
                <w:sz w:val="20"/>
                <w:szCs w:val="20"/>
                <w:lang w:val="pt-BR"/>
              </w:rPr>
            </w:pPr>
          </w:p>
          <w:p w:rsidR="004C1B2E" w:rsidRP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2.1. </w:t>
            </w:r>
            <w:r w:rsidRPr="004C1B2E">
              <w:rPr>
                <w:rFonts w:asciiTheme="majorHAnsi" w:hAnsiTheme="majorHAnsi" w:cs="Arial"/>
                <w:sz w:val="20"/>
                <w:szCs w:val="20"/>
                <w:lang w:val="pt-BR"/>
              </w:rPr>
              <w:t>Comunicado do Conselheiro Ítalo Stephan sobre participação no Seminário de Ensino do CAU/DF, que discutiu, principalmente, a questão do Ensino à Distância;</w:t>
            </w:r>
          </w:p>
          <w:p w:rsidR="004C1B2E" w:rsidRDefault="004C1B2E" w:rsidP="004C1B2E">
            <w:pPr>
              <w:widowControl/>
              <w:rPr>
                <w:rFonts w:asciiTheme="majorHAnsi" w:hAnsiTheme="majorHAnsi" w:cs="Arial"/>
                <w:sz w:val="20"/>
                <w:szCs w:val="20"/>
                <w:lang w:val="pt-BR"/>
              </w:rPr>
            </w:pPr>
          </w:p>
          <w:p w:rsidR="004C1B2E" w:rsidRP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2.2. </w:t>
            </w:r>
            <w:r w:rsidRPr="004C1B2E">
              <w:rPr>
                <w:rFonts w:asciiTheme="majorHAnsi" w:hAnsiTheme="majorHAnsi" w:cs="Arial"/>
                <w:sz w:val="20"/>
                <w:szCs w:val="20"/>
                <w:lang w:val="pt-BR"/>
              </w:rPr>
              <w:t>Comunicado sobre mensagem eletrônica encaminhada pela Coordenadora do curso de graduação em arquitetura e urbanismo da Universidade de Uberaba – UNIUBE, no qual informa sobre a impossibilidade do encaminhamento das listas de egressos, por questões de sigilo dos dados dos alunos.</w:t>
            </w:r>
          </w:p>
          <w:p w:rsidR="00942F56" w:rsidRPr="00942F56" w:rsidRDefault="00942F56" w:rsidP="00942F56">
            <w:pPr>
              <w:widowControl/>
              <w:rPr>
                <w:rFonts w:asciiTheme="majorHAnsi" w:hAnsiTheme="majorHAnsi" w:cs="Arial"/>
                <w:sz w:val="20"/>
                <w:szCs w:val="20"/>
                <w:lang w:val="pt-BR"/>
              </w:rPr>
            </w:pPr>
          </w:p>
        </w:tc>
      </w:tr>
      <w:tr w:rsidR="007D67C9" w:rsidRPr="004C1B2E" w:rsidTr="007D67C9">
        <w:trPr>
          <w:trHeight w:val="330"/>
        </w:trPr>
        <w:tc>
          <w:tcPr>
            <w:tcW w:w="10188" w:type="dxa"/>
            <w:gridSpan w:val="3"/>
            <w:vAlign w:val="center"/>
          </w:tcPr>
          <w:p w:rsidR="007D67C9"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007D67C9" w:rsidRPr="00580CF5">
              <w:rPr>
                <w:rFonts w:asciiTheme="majorHAnsi" w:hAnsiTheme="majorHAnsi" w:cs="Times New Roman"/>
                <w:b/>
                <w:sz w:val="20"/>
                <w:szCs w:val="20"/>
                <w:lang w:val="pt-BR"/>
              </w:rPr>
              <w:t>Ordem do dia:</w:t>
            </w:r>
          </w:p>
          <w:p w:rsidR="0082456C" w:rsidRDefault="0082456C" w:rsidP="000B3466">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3.1. </w:t>
            </w:r>
            <w:r w:rsidRPr="00FE4E0E">
              <w:rPr>
                <w:rFonts w:asciiTheme="majorHAnsi" w:hAnsiTheme="majorHAnsi" w:cs="Arial"/>
                <w:sz w:val="20"/>
                <w:szCs w:val="20"/>
                <w:lang w:val="pt-BR"/>
              </w:rPr>
              <w:t xml:space="preserve">Aprovação dos Registros Profissionais Efetivados pelo Setor de Registro Profissional no mês de </w:t>
            </w:r>
            <w:r w:rsidR="004C1B2E">
              <w:rPr>
                <w:rFonts w:asciiTheme="majorHAnsi" w:hAnsiTheme="majorHAnsi" w:cs="Arial"/>
                <w:sz w:val="20"/>
                <w:szCs w:val="20"/>
                <w:lang w:val="pt-BR"/>
              </w:rPr>
              <w:t>abril</w:t>
            </w:r>
            <w:r w:rsidRPr="00FE4E0E">
              <w:rPr>
                <w:rFonts w:asciiTheme="majorHAnsi" w:hAnsiTheme="majorHAnsi" w:cs="Arial"/>
                <w:sz w:val="20"/>
                <w:szCs w:val="20"/>
                <w:lang w:val="pt-BR"/>
              </w:rPr>
              <w:t xml:space="preserve"> de 2019, Protocolo SICCAU nº </w:t>
            </w:r>
            <w:r w:rsidR="004C1B2E" w:rsidRPr="004C1B2E">
              <w:rPr>
                <w:rFonts w:asciiTheme="majorHAnsi" w:hAnsiTheme="majorHAnsi" w:cs="Arial"/>
                <w:sz w:val="20"/>
                <w:szCs w:val="20"/>
                <w:lang w:val="pt-BR"/>
              </w:rPr>
              <w:t>847074</w:t>
            </w:r>
            <w:r w:rsidR="004C1B2E" w:rsidRPr="004C1B2E">
              <w:rPr>
                <w:rFonts w:asciiTheme="majorHAnsi" w:hAnsiTheme="majorHAnsi" w:cs="Arial"/>
                <w:sz w:val="20"/>
                <w:szCs w:val="20"/>
                <w:lang w:val="pt-BR"/>
              </w:rPr>
              <w:t>/</w:t>
            </w:r>
            <w:r w:rsidRPr="00FE4E0E">
              <w:rPr>
                <w:rFonts w:asciiTheme="majorHAnsi" w:hAnsiTheme="majorHAnsi" w:cs="Arial"/>
                <w:sz w:val="20"/>
                <w:szCs w:val="20"/>
                <w:lang w:val="pt-BR"/>
              </w:rPr>
              <w:t>2019;</w:t>
            </w:r>
          </w:p>
          <w:p w:rsidR="00FE4E0E" w:rsidRPr="00FE4E0E" w:rsidRDefault="00FE4E0E" w:rsidP="00FE4E0E">
            <w:pPr>
              <w:widowControl/>
              <w:rPr>
                <w:rFonts w:asciiTheme="majorHAnsi" w:hAnsiTheme="majorHAnsi" w:cs="Arial"/>
                <w:sz w:val="20"/>
                <w:szCs w:val="20"/>
                <w:lang w:val="pt-BR"/>
              </w:rPr>
            </w:pPr>
          </w:p>
          <w:p w:rsidR="004C1B2E" w:rsidRP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3.2. </w:t>
            </w:r>
            <w:r w:rsidRPr="004C1B2E">
              <w:rPr>
                <w:rFonts w:asciiTheme="majorHAnsi" w:hAnsiTheme="majorHAnsi" w:cs="Arial"/>
                <w:sz w:val="20"/>
                <w:szCs w:val="20"/>
                <w:lang w:val="pt-BR"/>
              </w:rPr>
              <w:t>Análise dos processos de inserção de títulos de Especialização em Engenharia de Segurança do Trabalho.</w:t>
            </w:r>
          </w:p>
          <w:p w:rsidR="004C1B2E" w:rsidRDefault="004C1B2E" w:rsidP="004C1B2E">
            <w:pPr>
              <w:widowControl/>
              <w:rPr>
                <w:rFonts w:asciiTheme="majorHAnsi" w:hAnsiTheme="majorHAnsi" w:cs="Arial"/>
                <w:sz w:val="20"/>
                <w:szCs w:val="20"/>
                <w:lang w:val="pt-BR"/>
              </w:rPr>
            </w:pPr>
          </w:p>
          <w:p w:rsid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3.3. </w:t>
            </w:r>
            <w:r w:rsidRPr="004C1B2E">
              <w:rPr>
                <w:rFonts w:asciiTheme="majorHAnsi" w:hAnsiTheme="majorHAnsi" w:cs="Arial"/>
                <w:sz w:val="20"/>
                <w:szCs w:val="20"/>
                <w:lang w:val="pt-BR"/>
              </w:rPr>
              <w:t>Análise dos processos de anotação de títulos de pós-graduação;</w:t>
            </w:r>
          </w:p>
          <w:p w:rsidR="004C1B2E" w:rsidRPr="004C1B2E" w:rsidRDefault="004C1B2E" w:rsidP="004C1B2E">
            <w:pPr>
              <w:widowControl/>
              <w:rPr>
                <w:rFonts w:asciiTheme="majorHAnsi" w:hAnsiTheme="majorHAnsi" w:cs="Arial"/>
                <w:sz w:val="20"/>
                <w:szCs w:val="20"/>
                <w:lang w:val="pt-BR"/>
              </w:rPr>
            </w:pPr>
          </w:p>
          <w:p w:rsid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3.4. </w:t>
            </w:r>
            <w:r w:rsidRPr="004C1B2E">
              <w:rPr>
                <w:rFonts w:asciiTheme="majorHAnsi" w:hAnsiTheme="majorHAnsi" w:cs="Arial"/>
                <w:sz w:val="20"/>
                <w:szCs w:val="20"/>
                <w:lang w:val="pt-BR"/>
              </w:rPr>
              <w:t>Análise de processo de Registro Profissional de diplomado no exterior (Chile), Protocolo nº 874485/2019;</w:t>
            </w:r>
          </w:p>
          <w:p w:rsidR="004C1B2E" w:rsidRPr="004C1B2E" w:rsidRDefault="004C1B2E" w:rsidP="004C1B2E">
            <w:pPr>
              <w:widowControl/>
              <w:rPr>
                <w:rFonts w:asciiTheme="majorHAnsi" w:hAnsiTheme="majorHAnsi" w:cs="Arial"/>
                <w:sz w:val="20"/>
                <w:szCs w:val="20"/>
                <w:lang w:val="pt-BR"/>
              </w:rPr>
            </w:pPr>
          </w:p>
          <w:p w:rsid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3.5. </w:t>
            </w:r>
            <w:r w:rsidRPr="004C1B2E">
              <w:rPr>
                <w:rFonts w:asciiTheme="majorHAnsi" w:hAnsiTheme="majorHAnsi" w:cs="Arial"/>
                <w:sz w:val="20"/>
                <w:szCs w:val="20"/>
                <w:lang w:val="pt-BR"/>
              </w:rPr>
              <w:t>Discussões sobre determinação de critérios objetivos para a concessão de apoio financeiro a eventos promovidos por Instituições de Ensino superior;</w:t>
            </w:r>
          </w:p>
          <w:p w:rsidR="004C1B2E" w:rsidRPr="004C1B2E" w:rsidRDefault="004C1B2E" w:rsidP="004C1B2E">
            <w:pPr>
              <w:widowControl/>
              <w:rPr>
                <w:rFonts w:asciiTheme="majorHAnsi" w:hAnsiTheme="majorHAnsi" w:cs="Arial"/>
                <w:sz w:val="20"/>
                <w:szCs w:val="20"/>
                <w:lang w:val="pt-BR"/>
              </w:rPr>
            </w:pPr>
          </w:p>
          <w:p w:rsid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3.6. </w:t>
            </w:r>
            <w:r w:rsidRPr="004C1B2E">
              <w:rPr>
                <w:rFonts w:asciiTheme="majorHAnsi" w:hAnsiTheme="majorHAnsi" w:cs="Arial"/>
                <w:sz w:val="20"/>
                <w:szCs w:val="20"/>
                <w:lang w:val="pt-BR"/>
              </w:rPr>
              <w:t>Revisão e fechamento da apresentação institucional relativa à CEF-CAU/MG;</w:t>
            </w:r>
          </w:p>
          <w:p w:rsidR="004C1B2E" w:rsidRPr="004C1B2E" w:rsidRDefault="004C1B2E" w:rsidP="004C1B2E">
            <w:pPr>
              <w:widowControl/>
              <w:rPr>
                <w:rFonts w:asciiTheme="majorHAnsi" w:hAnsiTheme="majorHAnsi" w:cs="Arial"/>
                <w:sz w:val="20"/>
                <w:szCs w:val="20"/>
                <w:lang w:val="pt-BR"/>
              </w:rPr>
            </w:pPr>
          </w:p>
          <w:p w:rsid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3.7. </w:t>
            </w:r>
            <w:r w:rsidRPr="004C1B2E">
              <w:rPr>
                <w:rFonts w:asciiTheme="majorHAnsi" w:hAnsiTheme="majorHAnsi" w:cs="Arial"/>
                <w:sz w:val="20"/>
                <w:szCs w:val="20"/>
                <w:lang w:val="pt-BR"/>
              </w:rPr>
              <w:t>Definições sobre a Cartilha para Estudantes dos cursos de graduação em Arquitetura e Urbanismo;</w:t>
            </w:r>
          </w:p>
          <w:p w:rsidR="004C1B2E" w:rsidRPr="004C1B2E" w:rsidRDefault="004C1B2E" w:rsidP="004C1B2E">
            <w:pPr>
              <w:widowControl/>
              <w:rPr>
                <w:rFonts w:asciiTheme="majorHAnsi" w:hAnsiTheme="majorHAnsi" w:cs="Arial"/>
                <w:sz w:val="20"/>
                <w:szCs w:val="20"/>
                <w:lang w:val="pt-BR"/>
              </w:rPr>
            </w:pPr>
          </w:p>
          <w:p w:rsidR="004C1B2E" w:rsidRPr="004C1B2E" w:rsidRDefault="004C1B2E" w:rsidP="004C1B2E">
            <w:pPr>
              <w:widowControl/>
              <w:rPr>
                <w:rFonts w:asciiTheme="majorHAnsi" w:hAnsiTheme="majorHAnsi" w:cs="Arial"/>
                <w:sz w:val="20"/>
                <w:szCs w:val="20"/>
                <w:lang w:val="pt-BR"/>
              </w:rPr>
            </w:pPr>
            <w:r>
              <w:rPr>
                <w:rFonts w:asciiTheme="majorHAnsi" w:hAnsiTheme="majorHAnsi" w:cs="Arial"/>
                <w:sz w:val="20"/>
                <w:szCs w:val="20"/>
                <w:lang w:val="pt-BR"/>
              </w:rPr>
              <w:t xml:space="preserve">3.8. </w:t>
            </w:r>
            <w:r w:rsidRPr="004C1B2E">
              <w:rPr>
                <w:rFonts w:asciiTheme="majorHAnsi" w:hAnsiTheme="majorHAnsi" w:cs="Arial"/>
                <w:sz w:val="20"/>
                <w:szCs w:val="20"/>
                <w:lang w:val="pt-BR"/>
              </w:rPr>
              <w:t xml:space="preserve">Definição do Conselheiro Relator do Questionário para Coordenadores de curso de graduação em Arquitetura e Urbanismo, documento que irá embasar as discussões do Fórum de Coordenadores da CEF-CAU/MG. </w:t>
            </w:r>
          </w:p>
          <w:p w:rsidR="007F7621" w:rsidRPr="000B3466" w:rsidRDefault="007F7621" w:rsidP="00092626">
            <w:pPr>
              <w:widowControl/>
              <w:rPr>
                <w:rFonts w:asciiTheme="majorHAnsi" w:hAnsiTheme="majorHAnsi" w:cs="Arial"/>
                <w:sz w:val="20"/>
                <w:szCs w:val="20"/>
                <w:lang w:val="pt-BR"/>
              </w:rPr>
            </w:pPr>
          </w:p>
        </w:tc>
      </w:tr>
      <w:tr w:rsidR="007D67C9" w:rsidRPr="004C1B2E" w:rsidTr="00425709">
        <w:trPr>
          <w:trHeight w:val="758"/>
        </w:trPr>
        <w:tc>
          <w:tcPr>
            <w:tcW w:w="10188" w:type="dxa"/>
            <w:gridSpan w:val="3"/>
            <w:tcBorders>
              <w:bottom w:val="single" w:sz="4" w:space="0" w:color="auto"/>
            </w:tcBorders>
            <w:vAlign w:val="center"/>
          </w:tcPr>
          <w:p w:rsidR="00A20587" w:rsidRDefault="00A557ED" w:rsidP="00AC7CC7">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007D67C9" w:rsidRPr="00580CF5">
              <w:rPr>
                <w:rFonts w:asciiTheme="majorHAnsi" w:hAnsiTheme="majorHAnsi" w:cs="Times New Roman"/>
                <w:b/>
                <w:sz w:val="20"/>
                <w:szCs w:val="20"/>
                <w:lang w:val="pt-BR"/>
              </w:rPr>
              <w:t>Outros assuntos:</w:t>
            </w:r>
            <w:r w:rsidR="004E534A">
              <w:rPr>
                <w:rFonts w:asciiTheme="majorHAnsi" w:hAnsiTheme="majorHAnsi" w:cs="Times New Roman"/>
                <w:b/>
                <w:sz w:val="20"/>
                <w:szCs w:val="20"/>
                <w:lang w:val="pt-BR"/>
              </w:rPr>
              <w:t xml:space="preserve"> </w:t>
            </w:r>
          </w:p>
          <w:p w:rsidR="00276882" w:rsidRDefault="00276882" w:rsidP="00AC7CC7">
            <w:pPr>
              <w:widowControl/>
              <w:rPr>
                <w:rFonts w:asciiTheme="majorHAnsi" w:hAnsiTheme="majorHAnsi" w:cs="Times New Roman"/>
                <w:b/>
                <w:sz w:val="20"/>
                <w:szCs w:val="20"/>
                <w:lang w:val="pt-BR"/>
              </w:rPr>
            </w:pPr>
          </w:p>
          <w:p w:rsidR="007D4128" w:rsidRPr="00D7003F" w:rsidRDefault="007D4128" w:rsidP="004C1B2E">
            <w:pPr>
              <w:widowControl/>
              <w:rPr>
                <w:rFonts w:asciiTheme="majorHAnsi" w:hAnsiTheme="majorHAnsi" w:cs="Times New Roman"/>
                <w:b/>
                <w:sz w:val="20"/>
                <w:szCs w:val="20"/>
                <w:lang w:val="pt-BR"/>
              </w:rPr>
            </w:pPr>
          </w:p>
        </w:tc>
      </w:tr>
      <w:tr w:rsidR="007D67C9" w:rsidRPr="004C1B2E" w:rsidTr="007D67C9">
        <w:trPr>
          <w:trHeight w:val="330"/>
        </w:trPr>
        <w:tc>
          <w:tcPr>
            <w:tcW w:w="10188" w:type="dxa"/>
            <w:gridSpan w:val="3"/>
            <w:tcBorders>
              <w:bottom w:val="single" w:sz="4" w:space="0" w:color="auto"/>
            </w:tcBorders>
            <w:vAlign w:val="center"/>
          </w:tcPr>
          <w:p w:rsidR="00500492"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007D67C9" w:rsidRPr="00580CF5">
              <w:rPr>
                <w:rFonts w:asciiTheme="majorHAnsi" w:hAnsiTheme="majorHAnsi" w:cs="Times New Roman"/>
                <w:b/>
                <w:sz w:val="20"/>
                <w:szCs w:val="20"/>
                <w:lang w:val="pt-BR"/>
              </w:rPr>
              <w:t>Encerramento:</w:t>
            </w:r>
          </w:p>
          <w:p w:rsidR="004B28C9" w:rsidRPr="00580CF5" w:rsidRDefault="007D67C9" w:rsidP="004B28C9">
            <w:pPr>
              <w:pStyle w:val="PargrafodaLista"/>
              <w:spacing w:before="120" w:after="120"/>
              <w:ind w:left="357"/>
              <w:rPr>
                <w:rFonts w:asciiTheme="majorHAnsi" w:hAnsiTheme="majorHAnsi" w:cs="Times New Roman"/>
                <w:sz w:val="20"/>
                <w:szCs w:val="20"/>
                <w:lang w:val="pt-BR"/>
              </w:rPr>
            </w:pPr>
            <w:r w:rsidRPr="004C1B2E">
              <w:rPr>
                <w:rFonts w:asciiTheme="majorHAnsi" w:hAnsiTheme="majorHAnsi" w:cs="Arial"/>
                <w:sz w:val="20"/>
                <w:szCs w:val="20"/>
                <w:highlight w:val="yellow"/>
                <w:lang w:val="pt-BR"/>
              </w:rPr>
              <w:t xml:space="preserve">Às </w:t>
            </w:r>
            <w:r w:rsidR="0082733B" w:rsidRPr="004C1B2E">
              <w:rPr>
                <w:rFonts w:asciiTheme="majorHAnsi" w:hAnsiTheme="majorHAnsi" w:cs="Arial"/>
                <w:sz w:val="20"/>
                <w:szCs w:val="20"/>
                <w:highlight w:val="yellow"/>
                <w:lang w:val="pt-BR"/>
              </w:rPr>
              <w:t>1</w:t>
            </w:r>
            <w:r w:rsidR="004C1B2E" w:rsidRPr="004C1B2E">
              <w:rPr>
                <w:rFonts w:asciiTheme="majorHAnsi" w:hAnsiTheme="majorHAnsi" w:cs="Arial"/>
                <w:sz w:val="20"/>
                <w:szCs w:val="20"/>
                <w:highlight w:val="yellow"/>
                <w:lang w:val="pt-BR"/>
              </w:rPr>
              <w:t>3</w:t>
            </w:r>
            <w:r w:rsidR="00BF56AC" w:rsidRPr="004C1B2E">
              <w:rPr>
                <w:rFonts w:asciiTheme="majorHAnsi" w:hAnsiTheme="majorHAnsi" w:cs="Arial"/>
                <w:sz w:val="20"/>
                <w:szCs w:val="20"/>
                <w:highlight w:val="yellow"/>
                <w:lang w:val="pt-BR"/>
              </w:rPr>
              <w:t>h</w:t>
            </w:r>
            <w:r w:rsidR="0074117B" w:rsidRPr="004C1B2E">
              <w:rPr>
                <w:rFonts w:asciiTheme="majorHAnsi" w:hAnsiTheme="majorHAnsi" w:cs="Arial"/>
                <w:sz w:val="20"/>
                <w:szCs w:val="20"/>
                <w:highlight w:val="yellow"/>
                <w:lang w:val="pt-BR"/>
              </w:rPr>
              <w:t>0</w:t>
            </w:r>
            <w:r w:rsidR="005B1BF4" w:rsidRPr="004C1B2E">
              <w:rPr>
                <w:rFonts w:asciiTheme="majorHAnsi" w:hAnsiTheme="majorHAnsi" w:cs="Arial"/>
                <w:sz w:val="20"/>
                <w:szCs w:val="20"/>
                <w:highlight w:val="yellow"/>
                <w:lang w:val="pt-BR"/>
              </w:rPr>
              <w:t>0</w:t>
            </w:r>
            <w:r w:rsidRPr="004C1B2E">
              <w:rPr>
                <w:rFonts w:asciiTheme="majorHAnsi" w:hAnsiTheme="majorHAnsi" w:cs="Arial"/>
                <w:sz w:val="20"/>
                <w:szCs w:val="20"/>
                <w:highlight w:val="yellow"/>
                <w:lang w:val="pt-BR"/>
              </w:rPr>
              <w:t>min, foi encerrada a sessão.</w:t>
            </w:r>
          </w:p>
        </w:tc>
      </w:tr>
      <w:tr w:rsidR="007D67C9" w:rsidRPr="00A20587"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lastRenderedPageBreak/>
              <w:t xml:space="preserve">4. DETALHAMENTO DOS ASSUNTOS </w:t>
            </w:r>
            <w:r w:rsidRPr="00580CF5">
              <w:rPr>
                <w:rFonts w:asciiTheme="majorHAnsi" w:hAnsiTheme="majorHAnsi" w:cs="Times New Roman"/>
                <w:b/>
                <w:sz w:val="20"/>
                <w:szCs w:val="20"/>
                <w:lang w:val="pt-BR"/>
              </w:rPr>
              <w:t>TRATADOS:</w:t>
            </w:r>
          </w:p>
        </w:tc>
      </w:tr>
    </w:tbl>
    <w:p w:rsidR="008C5847" w:rsidRDefault="008C584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A92B3C" w:rsidRPr="004C1B2E" w:rsidTr="00DB5230">
        <w:trPr>
          <w:trHeight w:val="330"/>
        </w:trPr>
        <w:tc>
          <w:tcPr>
            <w:tcW w:w="2146" w:type="dxa"/>
            <w:tcBorders>
              <w:top w:val="single" w:sz="4" w:space="0" w:color="auto"/>
            </w:tcBorders>
            <w:shd w:val="clear" w:color="auto" w:fill="D9D9D9" w:themeFill="background1" w:themeFillShade="D9"/>
            <w:vAlign w:val="center"/>
          </w:tcPr>
          <w:p w:rsidR="00A92B3C" w:rsidRPr="009313E1" w:rsidRDefault="00A92B3C" w:rsidP="00DB5230">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92B3C" w:rsidRPr="004C1B2E" w:rsidRDefault="00A92B3C" w:rsidP="004C1B2E">
            <w:pPr>
              <w:pStyle w:val="PargrafodaLista"/>
              <w:spacing w:before="120" w:after="120"/>
              <w:ind w:left="357"/>
              <w:rPr>
                <w:rFonts w:asciiTheme="majorHAnsi" w:hAnsiTheme="majorHAnsi" w:cs="Arial"/>
                <w:b/>
                <w:sz w:val="20"/>
                <w:szCs w:val="20"/>
                <w:lang w:val="pt-BR"/>
              </w:rPr>
            </w:pPr>
            <w:r w:rsidRPr="00A92B3C">
              <w:rPr>
                <w:rFonts w:asciiTheme="majorHAnsi" w:hAnsiTheme="majorHAnsi" w:cs="Arial"/>
                <w:b/>
                <w:sz w:val="20"/>
                <w:szCs w:val="20"/>
                <w:lang w:val="pt-BR"/>
              </w:rPr>
              <w:t xml:space="preserve">2.1. </w:t>
            </w:r>
            <w:r w:rsidR="004C1B2E" w:rsidRPr="004C1B2E">
              <w:rPr>
                <w:rFonts w:asciiTheme="majorHAnsi" w:hAnsiTheme="majorHAnsi" w:cs="Arial"/>
                <w:b/>
                <w:sz w:val="20"/>
                <w:szCs w:val="20"/>
                <w:lang w:val="pt-BR"/>
              </w:rPr>
              <w:t>Comunicado do Conselheiro Ítalo Stephan sobre participação no Seminário de Ensino do CAU/DF, que discutiu, principalmente, a questão do Ensino à Distância;</w:t>
            </w:r>
          </w:p>
        </w:tc>
      </w:tr>
      <w:tr w:rsidR="00A92B3C" w:rsidRPr="004C1B2E" w:rsidTr="00DB5230">
        <w:trPr>
          <w:trHeight w:val="330"/>
        </w:trPr>
        <w:tc>
          <w:tcPr>
            <w:tcW w:w="2146" w:type="dxa"/>
            <w:tcBorders>
              <w:bottom w:val="single" w:sz="4" w:space="0" w:color="auto"/>
            </w:tcBorders>
            <w:shd w:val="clear" w:color="auto" w:fill="D9D9D9" w:themeFill="background1" w:themeFillShade="D9"/>
            <w:vAlign w:val="center"/>
          </w:tcPr>
          <w:p w:rsidR="00A92B3C" w:rsidRPr="009313E1" w:rsidRDefault="00A92B3C" w:rsidP="00DB5230">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92B3C" w:rsidRPr="004F48E0" w:rsidRDefault="003B3292" w:rsidP="004C1B2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asse</w:t>
            </w:r>
          </w:p>
        </w:tc>
      </w:tr>
    </w:tbl>
    <w:p w:rsidR="00A92B3C" w:rsidRDefault="00A92B3C"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851075" w:rsidRPr="004C1B2E" w:rsidTr="00BB4E96">
        <w:trPr>
          <w:trHeight w:val="330"/>
        </w:trPr>
        <w:tc>
          <w:tcPr>
            <w:tcW w:w="2146" w:type="dxa"/>
            <w:tcBorders>
              <w:top w:val="single" w:sz="4" w:space="0" w:color="auto"/>
            </w:tcBorders>
            <w:shd w:val="clear" w:color="auto" w:fill="D9D9D9" w:themeFill="background1" w:themeFillShade="D9"/>
            <w:vAlign w:val="center"/>
          </w:tcPr>
          <w:p w:rsidR="00851075" w:rsidRPr="009313E1" w:rsidRDefault="00851075" w:rsidP="00BB4E9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851075" w:rsidRPr="004C1B2E" w:rsidRDefault="00851075" w:rsidP="004C1B2E">
            <w:pPr>
              <w:pStyle w:val="PargrafodaLista"/>
              <w:spacing w:before="120" w:after="120"/>
              <w:ind w:left="357"/>
              <w:rPr>
                <w:rFonts w:asciiTheme="majorHAnsi" w:hAnsiTheme="majorHAnsi" w:cs="Arial"/>
                <w:b/>
                <w:sz w:val="20"/>
                <w:szCs w:val="20"/>
                <w:lang w:val="pt-BR"/>
              </w:rPr>
            </w:pPr>
            <w:r w:rsidRPr="004C1B2E">
              <w:rPr>
                <w:rFonts w:asciiTheme="majorHAnsi" w:hAnsiTheme="majorHAnsi" w:cs="Arial"/>
                <w:b/>
                <w:sz w:val="20"/>
                <w:szCs w:val="20"/>
                <w:lang w:val="pt-BR"/>
              </w:rPr>
              <w:t xml:space="preserve">2.2. </w:t>
            </w:r>
            <w:r w:rsidR="004C1B2E" w:rsidRPr="004C1B2E">
              <w:rPr>
                <w:rFonts w:asciiTheme="majorHAnsi" w:hAnsiTheme="majorHAnsi" w:cs="Arial"/>
                <w:b/>
                <w:sz w:val="20"/>
                <w:szCs w:val="20"/>
                <w:lang w:val="pt-BR"/>
              </w:rPr>
              <w:t xml:space="preserve">Comunicado sobre mensagem eletrônica encaminhada pela Coordenadora do curso de graduação em arquitetura e urbanismo da Universidade de Uberaba – UNIUBE, no qual informa sobre a impossibilidade do encaminhamento das listas de egressos, por questões </w:t>
            </w:r>
            <w:r w:rsidR="004C1B2E">
              <w:rPr>
                <w:rFonts w:asciiTheme="majorHAnsi" w:hAnsiTheme="majorHAnsi" w:cs="Arial"/>
                <w:b/>
                <w:sz w:val="20"/>
                <w:szCs w:val="20"/>
                <w:lang w:val="pt-BR"/>
              </w:rPr>
              <w:t>de sigilo dos dados dos alunos.</w:t>
            </w:r>
          </w:p>
        </w:tc>
      </w:tr>
      <w:tr w:rsidR="00851075" w:rsidRPr="004C1B2E" w:rsidTr="00BB4E96">
        <w:trPr>
          <w:trHeight w:val="330"/>
        </w:trPr>
        <w:tc>
          <w:tcPr>
            <w:tcW w:w="2146" w:type="dxa"/>
            <w:tcBorders>
              <w:bottom w:val="single" w:sz="4" w:space="0" w:color="auto"/>
            </w:tcBorders>
            <w:shd w:val="clear" w:color="auto" w:fill="D9D9D9" w:themeFill="background1" w:themeFillShade="D9"/>
            <w:vAlign w:val="center"/>
          </w:tcPr>
          <w:p w:rsidR="00851075" w:rsidRPr="009313E1" w:rsidRDefault="00851075" w:rsidP="00BB4E9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51075" w:rsidRPr="004F48E0" w:rsidRDefault="003B3292" w:rsidP="004C1B2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asses</w:t>
            </w:r>
          </w:p>
        </w:tc>
      </w:tr>
    </w:tbl>
    <w:p w:rsidR="00851075" w:rsidRDefault="00851075"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4C1B2E"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0B3466" w:rsidRDefault="000B3466" w:rsidP="00A876F2">
            <w:pPr>
              <w:pStyle w:val="PargrafodaLista"/>
              <w:spacing w:before="120" w:after="120"/>
              <w:ind w:left="357"/>
              <w:rPr>
                <w:rFonts w:asciiTheme="majorHAnsi" w:hAnsiTheme="majorHAnsi" w:cs="Arial"/>
                <w:b/>
                <w:sz w:val="20"/>
                <w:szCs w:val="20"/>
                <w:lang w:val="pt-BR"/>
              </w:rPr>
            </w:pPr>
            <w:r w:rsidRPr="000B3466">
              <w:rPr>
                <w:rFonts w:asciiTheme="majorHAnsi" w:hAnsiTheme="majorHAnsi" w:cs="Arial"/>
                <w:b/>
                <w:sz w:val="20"/>
                <w:szCs w:val="20"/>
                <w:lang w:val="pt-BR"/>
              </w:rPr>
              <w:t xml:space="preserve">3.1. </w:t>
            </w:r>
            <w:r w:rsidR="00942F56" w:rsidRPr="00942F56">
              <w:rPr>
                <w:rFonts w:asciiTheme="majorHAnsi" w:hAnsiTheme="majorHAnsi" w:cs="Arial"/>
                <w:b/>
                <w:sz w:val="20"/>
                <w:szCs w:val="20"/>
                <w:lang w:val="pt-BR"/>
              </w:rPr>
              <w:t>Aprovação dos Registros Profissionais Efetivados pelo Setor de Registr</w:t>
            </w:r>
            <w:r w:rsidR="004C1B2E">
              <w:rPr>
                <w:rFonts w:asciiTheme="majorHAnsi" w:hAnsiTheme="majorHAnsi" w:cs="Arial"/>
                <w:b/>
                <w:sz w:val="20"/>
                <w:szCs w:val="20"/>
                <w:lang w:val="pt-BR"/>
              </w:rPr>
              <w:t>o Profissional no mês de abril</w:t>
            </w:r>
            <w:r w:rsidR="00942F56" w:rsidRPr="00942F56">
              <w:rPr>
                <w:rFonts w:asciiTheme="majorHAnsi" w:hAnsiTheme="majorHAnsi" w:cs="Arial"/>
                <w:b/>
                <w:sz w:val="20"/>
                <w:szCs w:val="20"/>
                <w:lang w:val="pt-BR"/>
              </w:rPr>
              <w:t xml:space="preserve"> de </w:t>
            </w:r>
            <w:r w:rsidR="004C1B2E">
              <w:rPr>
                <w:rFonts w:asciiTheme="majorHAnsi" w:hAnsiTheme="majorHAnsi" w:cs="Arial"/>
                <w:b/>
                <w:sz w:val="20"/>
                <w:szCs w:val="20"/>
                <w:lang w:val="pt-BR"/>
              </w:rPr>
              <w:t>2019, Protocolo SICCAU nº 847074</w:t>
            </w:r>
            <w:r w:rsidR="00942F56" w:rsidRPr="00942F56">
              <w:rPr>
                <w:rFonts w:asciiTheme="majorHAnsi" w:hAnsiTheme="majorHAnsi" w:cs="Arial"/>
                <w:b/>
                <w:sz w:val="20"/>
                <w:szCs w:val="20"/>
                <w:lang w:val="pt-BR"/>
              </w:rPr>
              <w:t>/2019;</w:t>
            </w:r>
          </w:p>
        </w:tc>
      </w:tr>
      <w:tr w:rsidR="000C6854" w:rsidRPr="004C1B2E"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7748D4" w:rsidP="004C1B2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4C1B2E">
              <w:rPr>
                <w:rFonts w:asciiTheme="majorHAnsi" w:eastAsia="Times New Roman" w:hAnsiTheme="majorHAnsi"/>
                <w:color w:val="000000"/>
                <w:sz w:val="20"/>
                <w:szCs w:val="20"/>
                <w:lang w:val="pt-BR" w:eastAsia="pt-BR"/>
              </w:rPr>
              <w:t>abril</w:t>
            </w:r>
            <w:r>
              <w:rPr>
                <w:rFonts w:asciiTheme="majorHAnsi" w:eastAsia="Times New Roman" w:hAnsiTheme="majorHAnsi"/>
                <w:color w:val="000000"/>
                <w:sz w:val="20"/>
                <w:szCs w:val="20"/>
                <w:lang w:val="pt-BR" w:eastAsia="pt-BR"/>
              </w:rPr>
              <w:t xml:space="preserve"> de 2019, mediante Deliberação CEF-CA</w:t>
            </w:r>
            <w:r w:rsidR="004C1B2E">
              <w:rPr>
                <w:rFonts w:asciiTheme="majorHAnsi" w:eastAsia="Times New Roman" w:hAnsiTheme="majorHAnsi"/>
                <w:color w:val="000000"/>
                <w:sz w:val="20"/>
                <w:szCs w:val="20"/>
                <w:lang w:val="pt-BR" w:eastAsia="pt-BR"/>
              </w:rPr>
              <w:t>U/MG nº 121</w:t>
            </w:r>
            <w:r w:rsidR="00CB7699">
              <w:rPr>
                <w:rFonts w:asciiTheme="majorHAnsi" w:eastAsia="Times New Roman" w:hAnsiTheme="majorHAnsi"/>
                <w:color w:val="000000"/>
                <w:sz w:val="20"/>
                <w:szCs w:val="20"/>
                <w:lang w:val="pt-BR" w:eastAsia="pt-BR"/>
              </w:rPr>
              <w:t>.3.1/2019</w:t>
            </w:r>
            <w:r>
              <w:rPr>
                <w:rFonts w:asciiTheme="majorHAnsi" w:eastAsia="Times New Roman" w:hAnsiTheme="majorHAnsi"/>
                <w:color w:val="000000"/>
                <w:sz w:val="20"/>
                <w:szCs w:val="20"/>
                <w:lang w:val="pt-BR" w:eastAsia="pt-BR"/>
              </w:rPr>
              <w:t>.</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4C1B2E"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FB724B" w:rsidRDefault="000B3466" w:rsidP="00A876F2">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FB724B" w:rsidRPr="00FB724B">
              <w:rPr>
                <w:rFonts w:asciiTheme="majorHAnsi" w:hAnsiTheme="majorHAnsi" w:cs="Arial"/>
                <w:b/>
                <w:sz w:val="20"/>
                <w:szCs w:val="20"/>
                <w:lang w:val="pt-BR"/>
              </w:rPr>
              <w:t xml:space="preserve">.2. </w:t>
            </w:r>
            <w:r w:rsidR="004C1B2E" w:rsidRPr="00942F56">
              <w:rPr>
                <w:rFonts w:asciiTheme="majorHAnsi" w:hAnsiTheme="majorHAnsi" w:cs="Arial"/>
                <w:b/>
                <w:sz w:val="20"/>
                <w:szCs w:val="20"/>
                <w:lang w:val="pt-BR"/>
              </w:rPr>
              <w:t>Análise dos processos de inserção de títulos de Especialização em Engenharia de Segurança do Trabalho.</w:t>
            </w:r>
          </w:p>
        </w:tc>
      </w:tr>
      <w:tr w:rsidR="000C6854" w:rsidRPr="004C1B2E"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C1B2E" w:rsidRDefault="004C1B2E" w:rsidP="004C1B2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em nível 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12</w:t>
            </w:r>
            <w:r>
              <w:rPr>
                <w:rFonts w:asciiTheme="majorHAnsi" w:eastAsia="Times New Roman" w:hAnsiTheme="majorHAnsi"/>
                <w:color w:val="000000"/>
                <w:sz w:val="20"/>
                <w:szCs w:val="20"/>
                <w:lang w:val="pt-BR" w:eastAsia="pt-BR"/>
              </w:rPr>
              <w:t>1</w:t>
            </w:r>
            <w:r>
              <w:rPr>
                <w:rFonts w:asciiTheme="majorHAnsi" w:eastAsia="Times New Roman" w:hAnsiTheme="majorHAnsi"/>
                <w:color w:val="000000"/>
                <w:sz w:val="20"/>
                <w:szCs w:val="20"/>
                <w:lang w:val="pt-BR" w:eastAsia="pt-BR"/>
              </w:rPr>
              <w:t>.3.3/2019, que determinou pela inclusão do título de especialista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A46343" w:rsidRPr="004C1B2E" w:rsidTr="00A1378F">
        <w:trPr>
          <w:trHeight w:val="330"/>
        </w:trPr>
        <w:tc>
          <w:tcPr>
            <w:tcW w:w="2146" w:type="dxa"/>
            <w:tcBorders>
              <w:top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46343" w:rsidRPr="00A54C15" w:rsidRDefault="00942F56" w:rsidP="004C1B2E">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 xml:space="preserve">3.3. </w:t>
            </w:r>
            <w:r w:rsidR="004C1B2E" w:rsidRPr="00942F56">
              <w:rPr>
                <w:rFonts w:asciiTheme="majorHAnsi" w:hAnsiTheme="majorHAnsi" w:cs="Arial"/>
                <w:b/>
                <w:sz w:val="20"/>
                <w:szCs w:val="20"/>
                <w:lang w:val="pt-BR"/>
              </w:rPr>
              <w:t>Análise dos processos de anotação de títulos de pós-graduação;</w:t>
            </w:r>
          </w:p>
        </w:tc>
      </w:tr>
      <w:tr w:rsidR="00A46343" w:rsidRPr="004C1B2E" w:rsidTr="00A1378F">
        <w:trPr>
          <w:trHeight w:val="330"/>
        </w:trPr>
        <w:tc>
          <w:tcPr>
            <w:tcW w:w="2146" w:type="dxa"/>
            <w:tcBorders>
              <w:bottom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4C1B2E" w:rsidRPr="000E48C6" w:rsidRDefault="004C1B2E" w:rsidP="004C1B2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analisados pela Assessoria Técnica da Comissão, em conformidade com os procedimentos internos estabelecidos, segundo os respectivos pareceres técnicos apresentados. Foi emitida a Deliberação CEF-CAU/MG nº 12</w:t>
            </w:r>
            <w:r>
              <w:rPr>
                <w:rFonts w:asciiTheme="majorHAnsi" w:eastAsia="Times New Roman" w:hAnsiTheme="majorHAnsi"/>
                <w:color w:val="000000"/>
                <w:sz w:val="20"/>
                <w:szCs w:val="20"/>
                <w:lang w:val="pt-BR" w:eastAsia="pt-BR"/>
              </w:rPr>
              <w:t>1</w:t>
            </w:r>
            <w:r>
              <w:rPr>
                <w:rFonts w:asciiTheme="majorHAnsi" w:eastAsia="Times New Roman" w:hAnsiTheme="majorHAnsi"/>
                <w:color w:val="000000"/>
                <w:sz w:val="20"/>
                <w:szCs w:val="20"/>
                <w:lang w:val="pt-BR" w:eastAsia="pt-BR"/>
              </w:rPr>
              <w:t>.3.2/2019, que determinou pela anotação dos respectivos títulos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942F56" w:rsidRPr="004C1B2E"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4C1B2E" w:rsidRDefault="00942F56" w:rsidP="004C1B2E">
            <w:pPr>
              <w:pStyle w:val="PargrafodaLista"/>
              <w:spacing w:before="120" w:after="120"/>
              <w:ind w:left="357"/>
              <w:rPr>
                <w:rFonts w:asciiTheme="majorHAnsi" w:hAnsiTheme="majorHAnsi" w:cs="Arial"/>
                <w:b/>
                <w:sz w:val="20"/>
                <w:szCs w:val="20"/>
                <w:lang w:val="pt-BR"/>
              </w:rPr>
            </w:pPr>
            <w:r w:rsidRPr="004C1B2E">
              <w:rPr>
                <w:rFonts w:asciiTheme="majorHAnsi" w:hAnsiTheme="majorHAnsi" w:cs="Arial"/>
                <w:b/>
                <w:sz w:val="20"/>
                <w:szCs w:val="20"/>
                <w:lang w:val="pt-BR"/>
              </w:rPr>
              <w:t xml:space="preserve">3.4. </w:t>
            </w:r>
            <w:r w:rsidR="004C1B2E" w:rsidRPr="004C1B2E">
              <w:rPr>
                <w:rFonts w:asciiTheme="majorHAnsi" w:hAnsiTheme="majorHAnsi" w:cs="Arial"/>
                <w:b/>
                <w:sz w:val="20"/>
                <w:szCs w:val="20"/>
                <w:lang w:val="pt-BR"/>
              </w:rPr>
              <w:t>Análise de processo de Registro Profissional de diplomado no exterior (Chile), Protocolo nº 874485/2019;</w:t>
            </w:r>
          </w:p>
        </w:tc>
      </w:tr>
      <w:tr w:rsidR="00942F56" w:rsidRPr="004C1B2E"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FE4E0E" w:rsidRDefault="000B17DA" w:rsidP="000B17D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Em atenção à solicitação de Registro Profissional requerida por profissional </w:t>
            </w:r>
            <w:r>
              <w:rPr>
                <w:rFonts w:asciiTheme="majorHAnsi" w:eastAsia="Times New Roman" w:hAnsiTheme="majorHAnsi"/>
                <w:color w:val="000000"/>
                <w:sz w:val="20"/>
                <w:szCs w:val="20"/>
                <w:lang w:val="pt-BR" w:eastAsia="pt-BR"/>
              </w:rPr>
              <w:t>chileno</w:t>
            </w:r>
            <w:r>
              <w:rPr>
                <w:rFonts w:asciiTheme="majorHAnsi" w:eastAsia="Times New Roman" w:hAnsiTheme="majorHAnsi"/>
                <w:color w:val="000000"/>
                <w:sz w:val="20"/>
                <w:szCs w:val="20"/>
                <w:lang w:val="pt-BR" w:eastAsia="pt-BR"/>
              </w:rPr>
              <w:t>, diplomado no</w:t>
            </w:r>
            <w:r>
              <w:rPr>
                <w:rFonts w:asciiTheme="majorHAnsi" w:eastAsia="Times New Roman" w:hAnsiTheme="majorHAnsi"/>
                <w:color w:val="000000"/>
                <w:sz w:val="20"/>
                <w:szCs w:val="20"/>
                <w:lang w:val="pt-BR" w:eastAsia="pt-BR"/>
              </w:rPr>
              <w:t xml:space="preserve"> Chile</w:t>
            </w:r>
            <w:r>
              <w:rPr>
                <w:rFonts w:asciiTheme="majorHAnsi" w:eastAsia="Times New Roman" w:hAnsiTheme="majorHAnsi"/>
                <w:color w:val="000000"/>
                <w:sz w:val="20"/>
                <w:szCs w:val="20"/>
                <w:lang w:val="pt-BR" w:eastAsia="pt-BR"/>
              </w:rPr>
              <w:t>, cuja documentação enviada foi analisada pela Assessoria Técnica da CEF-CAU/MG e encontra-se de acordo com o disposto pela Resolução CAU/BR nº 26/2012 e suas alterações posteriores, conforme parecer técnico apresentado aos m</w:t>
            </w:r>
            <w:r>
              <w:rPr>
                <w:rFonts w:asciiTheme="majorHAnsi" w:eastAsia="Times New Roman" w:hAnsiTheme="majorHAnsi"/>
                <w:color w:val="000000"/>
                <w:sz w:val="20"/>
                <w:szCs w:val="20"/>
                <w:lang w:val="pt-BR" w:eastAsia="pt-BR"/>
              </w:rPr>
              <w:t xml:space="preserve">embros da Comissão, foi definido como </w:t>
            </w:r>
            <w:r w:rsidRPr="000B17DA">
              <w:rPr>
                <w:rFonts w:asciiTheme="majorHAnsi" w:eastAsia="Times New Roman" w:hAnsiTheme="majorHAnsi"/>
                <w:color w:val="000000"/>
                <w:sz w:val="20"/>
                <w:szCs w:val="20"/>
                <w:highlight w:val="yellow"/>
                <w:lang w:val="pt-BR" w:eastAsia="pt-BR"/>
              </w:rPr>
              <w:t>Conselheiro Relator</w:t>
            </w:r>
            <w:r>
              <w:rPr>
                <w:rFonts w:asciiTheme="majorHAnsi" w:eastAsia="Times New Roman" w:hAnsiTheme="majorHAnsi"/>
                <w:color w:val="000000"/>
                <w:sz w:val="20"/>
                <w:szCs w:val="20"/>
                <w:highlight w:val="yellow"/>
                <w:lang w:val="pt-BR" w:eastAsia="pt-BR"/>
              </w:rPr>
              <w:t xml:space="preserve"> do processo o Conselheiro</w:t>
            </w:r>
            <w:r w:rsidRPr="000B17DA">
              <w:rPr>
                <w:rFonts w:asciiTheme="majorHAnsi" w:eastAsia="Times New Roman" w:hAnsiTheme="majorHAnsi"/>
                <w:color w:val="000000"/>
                <w:sz w:val="20"/>
                <w:szCs w:val="20"/>
                <w:highlight w:val="yellow"/>
                <w:lang w:val="pt-BR" w:eastAsia="pt-BR"/>
              </w:rPr>
              <w:t xml:space="preserve"> </w:t>
            </w:r>
            <w:proofErr w:type="spellStart"/>
            <w:r>
              <w:rPr>
                <w:rFonts w:asciiTheme="majorHAnsi" w:eastAsia="Times New Roman" w:hAnsiTheme="majorHAnsi"/>
                <w:color w:val="000000"/>
                <w:sz w:val="20"/>
                <w:szCs w:val="20"/>
                <w:highlight w:val="yellow"/>
                <w:lang w:val="pt-BR" w:eastAsia="pt-BR"/>
              </w:rPr>
              <w:t>xxxxxxxx</w:t>
            </w:r>
            <w:proofErr w:type="spellEnd"/>
            <w:r w:rsidRPr="000B17DA">
              <w:rPr>
                <w:rFonts w:asciiTheme="majorHAnsi" w:eastAsia="Times New Roman" w:hAnsiTheme="majorHAnsi"/>
                <w:color w:val="000000"/>
                <w:sz w:val="20"/>
                <w:szCs w:val="20"/>
                <w:highlight w:val="yellow"/>
                <w:lang w:val="pt-BR" w:eastAsia="pt-BR"/>
              </w:rPr>
              <w:t xml:space="preserve">, membro </w:t>
            </w:r>
            <w:r w:rsidRPr="000B17DA">
              <w:rPr>
                <w:rFonts w:asciiTheme="majorHAnsi" w:eastAsia="Times New Roman" w:hAnsiTheme="majorHAnsi"/>
                <w:color w:val="000000"/>
                <w:sz w:val="20"/>
                <w:szCs w:val="20"/>
                <w:highlight w:val="yellow"/>
                <w:lang w:val="pt-BR" w:eastAsia="pt-BR"/>
              </w:rPr>
              <w:t>titular</w:t>
            </w:r>
            <w:r>
              <w:rPr>
                <w:rFonts w:asciiTheme="majorHAnsi" w:eastAsia="Times New Roman" w:hAnsiTheme="majorHAnsi"/>
                <w:color w:val="000000"/>
                <w:sz w:val="20"/>
                <w:szCs w:val="20"/>
                <w:lang w:val="pt-BR" w:eastAsia="pt-BR"/>
              </w:rPr>
              <w:t xml:space="preserve"> da CEF-CAU/MG, que deverá proceder com a análise da Matriz Curricular cursada no exterior</w:t>
            </w:r>
            <w:bookmarkStart w:id="0" w:name="_GoBack"/>
            <w:bookmarkEnd w:id="0"/>
            <w:r>
              <w:rPr>
                <w:rFonts w:asciiTheme="majorHAnsi" w:eastAsia="Times New Roman" w:hAnsiTheme="majorHAnsi"/>
                <w:color w:val="000000"/>
                <w:sz w:val="20"/>
                <w:szCs w:val="20"/>
                <w:lang w:val="pt-BR" w:eastAsia="pt-BR"/>
              </w:rPr>
              <w:t>, nos termos da Resolução CAU/BR nº 87, confor</w:t>
            </w:r>
            <w:r>
              <w:rPr>
                <w:rFonts w:asciiTheme="majorHAnsi" w:eastAsia="Times New Roman" w:hAnsiTheme="majorHAnsi"/>
                <w:color w:val="000000"/>
                <w:sz w:val="20"/>
                <w:szCs w:val="20"/>
                <w:lang w:val="pt-BR" w:eastAsia="pt-BR"/>
              </w:rPr>
              <w:t>me Deliberação CEF-CAU/MG nº 121</w:t>
            </w:r>
            <w:r>
              <w:rPr>
                <w:rFonts w:asciiTheme="majorHAnsi" w:eastAsia="Times New Roman" w:hAnsiTheme="majorHAnsi"/>
                <w:color w:val="000000"/>
                <w:sz w:val="20"/>
                <w:szCs w:val="20"/>
                <w:lang w:val="pt-BR" w:eastAsia="pt-BR"/>
              </w:rPr>
              <w:t>.3.4/2019.</w:t>
            </w:r>
          </w:p>
        </w:tc>
      </w:tr>
    </w:tbl>
    <w:p w:rsidR="00A20587" w:rsidRPr="00942F56" w:rsidRDefault="00A20587"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4C1B2E"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lastRenderedPageBreak/>
              <w:t>ITEM DE PAUTA</w:t>
            </w:r>
          </w:p>
        </w:tc>
        <w:tc>
          <w:tcPr>
            <w:tcW w:w="8042" w:type="dxa"/>
            <w:tcBorders>
              <w:top w:val="single" w:sz="4" w:space="0" w:color="auto"/>
            </w:tcBorders>
            <w:vAlign w:val="center"/>
          </w:tcPr>
          <w:p w:rsidR="00942F56" w:rsidRPr="000B17DA" w:rsidRDefault="00942F56" w:rsidP="000B17DA">
            <w:pPr>
              <w:pStyle w:val="PargrafodaLista"/>
              <w:spacing w:before="120" w:after="120"/>
              <w:ind w:left="357"/>
              <w:rPr>
                <w:rFonts w:asciiTheme="majorHAnsi" w:hAnsiTheme="majorHAnsi" w:cs="Arial"/>
                <w:b/>
                <w:sz w:val="20"/>
                <w:szCs w:val="20"/>
                <w:lang w:val="pt-BR"/>
              </w:rPr>
            </w:pPr>
            <w:r w:rsidRPr="000B17DA">
              <w:rPr>
                <w:rFonts w:asciiTheme="majorHAnsi" w:hAnsiTheme="majorHAnsi" w:cs="Arial"/>
                <w:b/>
                <w:sz w:val="20"/>
                <w:szCs w:val="20"/>
                <w:lang w:val="pt-BR"/>
              </w:rPr>
              <w:t xml:space="preserve">3.5. </w:t>
            </w:r>
            <w:r w:rsidR="000B17DA" w:rsidRPr="000B17DA">
              <w:rPr>
                <w:rFonts w:asciiTheme="majorHAnsi" w:hAnsiTheme="majorHAnsi" w:cs="Arial"/>
                <w:b/>
                <w:sz w:val="20"/>
                <w:szCs w:val="20"/>
                <w:lang w:val="pt-BR"/>
              </w:rPr>
              <w:t>Discussões sobre determinação de critérios objetivos para a concessão de apoio financeiro a eventos promovidos por I</w:t>
            </w:r>
            <w:r w:rsidR="000B17DA">
              <w:rPr>
                <w:rFonts w:asciiTheme="majorHAnsi" w:hAnsiTheme="majorHAnsi" w:cs="Arial"/>
                <w:b/>
                <w:sz w:val="20"/>
                <w:szCs w:val="20"/>
                <w:lang w:val="pt-BR"/>
              </w:rPr>
              <w:t>nstituições de Ensino superior;</w:t>
            </w:r>
          </w:p>
        </w:tc>
      </w:tr>
      <w:tr w:rsidR="00942F56" w:rsidRPr="004C1B2E"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92626" w:rsidRPr="000E48C6" w:rsidRDefault="0074117B" w:rsidP="0009262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Coo</w:t>
            </w:r>
          </w:p>
          <w:p w:rsidR="006C3601" w:rsidRPr="000E48C6" w:rsidRDefault="006C3601" w:rsidP="006C3601">
            <w:pPr>
              <w:widowControl/>
              <w:spacing w:line="300" w:lineRule="auto"/>
              <w:ind w:left="357"/>
              <w:jc w:val="both"/>
              <w:rPr>
                <w:rFonts w:asciiTheme="majorHAnsi" w:eastAsia="Times New Roman" w:hAnsiTheme="majorHAnsi"/>
                <w:color w:val="000000"/>
                <w:sz w:val="20"/>
                <w:szCs w:val="20"/>
                <w:lang w:val="pt-BR" w:eastAsia="pt-BR"/>
              </w:rPr>
            </w:pP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4C1B2E"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0B17DA" w:rsidRDefault="005E12D8" w:rsidP="000B17DA">
            <w:pPr>
              <w:pStyle w:val="PargrafodaLista"/>
              <w:spacing w:before="120" w:after="120"/>
              <w:ind w:left="357"/>
              <w:rPr>
                <w:rFonts w:asciiTheme="majorHAnsi" w:hAnsiTheme="majorHAnsi" w:cs="Arial"/>
                <w:b/>
                <w:sz w:val="20"/>
                <w:szCs w:val="20"/>
                <w:lang w:val="pt-BR"/>
              </w:rPr>
            </w:pPr>
            <w:r w:rsidRPr="000B17DA">
              <w:rPr>
                <w:rFonts w:asciiTheme="majorHAnsi" w:hAnsiTheme="majorHAnsi" w:cs="Arial"/>
                <w:b/>
                <w:sz w:val="20"/>
                <w:szCs w:val="20"/>
                <w:lang w:val="pt-BR"/>
              </w:rPr>
              <w:t xml:space="preserve">3.6. </w:t>
            </w:r>
            <w:r w:rsidR="000B17DA" w:rsidRPr="000B17DA">
              <w:rPr>
                <w:rFonts w:asciiTheme="majorHAnsi" w:hAnsiTheme="majorHAnsi" w:cs="Arial"/>
                <w:b/>
                <w:sz w:val="20"/>
                <w:szCs w:val="20"/>
                <w:lang w:val="pt-BR"/>
              </w:rPr>
              <w:t>Revisão e fechamento da apresentação insti</w:t>
            </w:r>
            <w:r w:rsidR="000B17DA">
              <w:rPr>
                <w:rFonts w:asciiTheme="majorHAnsi" w:hAnsiTheme="majorHAnsi" w:cs="Arial"/>
                <w:b/>
                <w:sz w:val="20"/>
                <w:szCs w:val="20"/>
                <w:lang w:val="pt-BR"/>
              </w:rPr>
              <w:t>tucional relativa à CEF-CAU/MG;</w:t>
            </w:r>
          </w:p>
        </w:tc>
      </w:tr>
      <w:tr w:rsidR="00942F56" w:rsidRPr="004C1B2E"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FF0F19" w:rsidRDefault="00FF0F19" w:rsidP="00653CB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 assessor </w:t>
            </w:r>
          </w:p>
          <w:p w:rsidR="00653CBE" w:rsidRPr="000E48C6" w:rsidRDefault="00653CBE" w:rsidP="00653CBE">
            <w:pPr>
              <w:widowControl/>
              <w:spacing w:line="300" w:lineRule="auto"/>
              <w:ind w:left="357"/>
              <w:jc w:val="both"/>
              <w:rPr>
                <w:rFonts w:asciiTheme="majorHAnsi" w:eastAsia="Times New Roman" w:hAnsiTheme="majorHAnsi"/>
                <w:color w:val="000000"/>
                <w:sz w:val="20"/>
                <w:szCs w:val="20"/>
                <w:lang w:val="pt-BR" w:eastAsia="pt-BR"/>
              </w:rPr>
            </w:pP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4C1B2E"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BC499C" w:rsidRDefault="00F81AB9" w:rsidP="000B17DA">
            <w:pPr>
              <w:pStyle w:val="PargrafodaLista"/>
              <w:spacing w:before="120" w:after="120"/>
              <w:ind w:left="357"/>
              <w:rPr>
                <w:rFonts w:asciiTheme="majorHAnsi" w:hAnsiTheme="majorHAnsi" w:cs="Arial"/>
                <w:b/>
                <w:sz w:val="20"/>
                <w:szCs w:val="20"/>
                <w:lang w:val="pt-BR"/>
              </w:rPr>
            </w:pPr>
            <w:r w:rsidRPr="000B17DA">
              <w:rPr>
                <w:rFonts w:asciiTheme="majorHAnsi" w:hAnsiTheme="majorHAnsi" w:cs="Arial"/>
                <w:b/>
                <w:sz w:val="20"/>
                <w:szCs w:val="20"/>
                <w:lang w:val="pt-BR"/>
              </w:rPr>
              <w:t xml:space="preserve">3.7. </w:t>
            </w:r>
            <w:r w:rsidR="000B17DA" w:rsidRPr="000B17DA">
              <w:rPr>
                <w:rFonts w:asciiTheme="majorHAnsi" w:hAnsiTheme="majorHAnsi" w:cs="Arial"/>
                <w:b/>
                <w:sz w:val="20"/>
                <w:szCs w:val="20"/>
                <w:lang w:val="pt-BR"/>
              </w:rPr>
              <w:t>Definições sobre a Cartilha para Estudantes dos cursos de graduação em Arquitetura e Urbanismo;</w:t>
            </w:r>
          </w:p>
        </w:tc>
      </w:tr>
      <w:tr w:rsidR="00942F56" w:rsidRPr="004C1B2E"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78484E" w:rsidP="000B17D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Para </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BC499C" w:rsidRPr="004C1B2E" w:rsidTr="00404877">
        <w:trPr>
          <w:trHeight w:val="330"/>
        </w:trPr>
        <w:tc>
          <w:tcPr>
            <w:tcW w:w="2146" w:type="dxa"/>
            <w:tcBorders>
              <w:top w:val="single" w:sz="4" w:space="0" w:color="auto"/>
            </w:tcBorders>
            <w:shd w:val="clear" w:color="auto" w:fill="D9D9D9" w:themeFill="background1" w:themeFillShade="D9"/>
            <w:vAlign w:val="center"/>
          </w:tcPr>
          <w:p w:rsidR="00BC499C" w:rsidRPr="009313E1" w:rsidRDefault="00BC499C" w:rsidP="00404877">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BC499C" w:rsidRPr="000B17DA" w:rsidRDefault="000B17DA" w:rsidP="000B17DA">
            <w:pPr>
              <w:pStyle w:val="PargrafodaLista"/>
              <w:spacing w:before="120" w:after="120"/>
              <w:ind w:left="357"/>
              <w:rPr>
                <w:rFonts w:asciiTheme="majorHAnsi" w:hAnsiTheme="majorHAnsi" w:cs="Arial"/>
                <w:b/>
                <w:sz w:val="20"/>
                <w:szCs w:val="20"/>
                <w:lang w:val="pt-BR"/>
              </w:rPr>
            </w:pPr>
            <w:r w:rsidRPr="000B17DA">
              <w:rPr>
                <w:rFonts w:asciiTheme="majorHAnsi" w:hAnsiTheme="majorHAnsi" w:cs="Arial"/>
                <w:b/>
                <w:sz w:val="20"/>
                <w:szCs w:val="20"/>
                <w:lang w:val="pt-BR"/>
              </w:rPr>
              <w:t>3.8</w:t>
            </w:r>
            <w:r w:rsidR="00BC499C" w:rsidRPr="000B17DA">
              <w:rPr>
                <w:rFonts w:asciiTheme="majorHAnsi" w:hAnsiTheme="majorHAnsi" w:cs="Arial"/>
                <w:b/>
                <w:sz w:val="20"/>
                <w:szCs w:val="20"/>
                <w:lang w:val="pt-BR"/>
              </w:rPr>
              <w:t xml:space="preserve">. </w:t>
            </w:r>
            <w:r w:rsidRPr="000B17DA">
              <w:rPr>
                <w:rFonts w:asciiTheme="majorHAnsi" w:hAnsiTheme="majorHAnsi" w:cs="Arial"/>
                <w:b/>
                <w:sz w:val="20"/>
                <w:szCs w:val="20"/>
                <w:lang w:val="pt-BR"/>
              </w:rPr>
              <w:t xml:space="preserve">Definição do Conselheiro Relator do Questionário para Coordenadores de curso de graduação em Arquitetura e Urbanismo, documento que irá embasar as discussões do Fórum de Coordenadores da CEF-CAU/MG. </w:t>
            </w:r>
          </w:p>
        </w:tc>
      </w:tr>
      <w:tr w:rsidR="00BC499C" w:rsidRPr="004C1B2E" w:rsidTr="00404877">
        <w:trPr>
          <w:trHeight w:val="330"/>
        </w:trPr>
        <w:tc>
          <w:tcPr>
            <w:tcW w:w="2146" w:type="dxa"/>
            <w:tcBorders>
              <w:bottom w:val="single" w:sz="4" w:space="0" w:color="auto"/>
            </w:tcBorders>
            <w:shd w:val="clear" w:color="auto" w:fill="D9D9D9" w:themeFill="background1" w:themeFillShade="D9"/>
            <w:vAlign w:val="center"/>
          </w:tcPr>
          <w:p w:rsidR="00BC499C" w:rsidRPr="009313E1" w:rsidRDefault="00BC499C" w:rsidP="00404877">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BC499C" w:rsidRPr="000E48C6" w:rsidRDefault="00276882" w:rsidP="000B17D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Considerando </w:t>
            </w:r>
          </w:p>
        </w:tc>
      </w:tr>
    </w:tbl>
    <w:p w:rsidR="00BC499C" w:rsidRPr="00276882" w:rsidRDefault="00BC499C"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276882" w:rsidRPr="004C1B2E" w:rsidTr="009E45EC">
        <w:trPr>
          <w:trHeight w:val="330"/>
        </w:trPr>
        <w:tc>
          <w:tcPr>
            <w:tcW w:w="2146" w:type="dxa"/>
            <w:tcBorders>
              <w:top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276882" w:rsidRPr="000B17DA" w:rsidRDefault="000B17DA" w:rsidP="000B17DA">
            <w:pPr>
              <w:pStyle w:val="PargrafodaLista"/>
              <w:spacing w:before="120" w:after="120"/>
              <w:ind w:left="357"/>
              <w:rPr>
                <w:rFonts w:asciiTheme="majorHAnsi" w:hAnsiTheme="majorHAnsi" w:cs="Arial"/>
                <w:b/>
                <w:sz w:val="20"/>
                <w:szCs w:val="20"/>
                <w:lang w:val="pt-BR"/>
              </w:rPr>
            </w:pPr>
            <w:r w:rsidRPr="000B17DA">
              <w:rPr>
                <w:rFonts w:asciiTheme="majorHAnsi" w:hAnsiTheme="majorHAnsi" w:cs="Arial"/>
                <w:b/>
                <w:sz w:val="20"/>
                <w:szCs w:val="20"/>
                <w:lang w:val="pt-BR"/>
              </w:rPr>
              <w:t>4.1</w:t>
            </w:r>
            <w:r w:rsidR="00276882" w:rsidRPr="000B17DA">
              <w:rPr>
                <w:rFonts w:asciiTheme="majorHAnsi" w:hAnsiTheme="majorHAnsi" w:cs="Arial"/>
                <w:b/>
                <w:sz w:val="20"/>
                <w:szCs w:val="20"/>
                <w:lang w:val="pt-BR"/>
              </w:rPr>
              <w:t xml:space="preserve">. </w:t>
            </w:r>
            <w:r w:rsidRPr="000B17DA">
              <w:rPr>
                <w:rFonts w:asciiTheme="majorHAnsi" w:hAnsiTheme="majorHAnsi" w:cs="Arial"/>
                <w:b/>
                <w:sz w:val="20"/>
                <w:szCs w:val="20"/>
                <w:lang w:val="pt-BR"/>
              </w:rPr>
              <w:t>Apreciação do texto enviado pela Assessoria de Comunicação do CAU/MG, relativo à divulgação da Premiação TCC/2019 junto aos Coordenadores de Curso de graduação em Arquitetura e Urbanismo.</w:t>
            </w:r>
          </w:p>
        </w:tc>
      </w:tr>
      <w:tr w:rsidR="00276882" w:rsidRPr="004C1B2E" w:rsidTr="009E45EC">
        <w:trPr>
          <w:trHeight w:val="330"/>
        </w:trPr>
        <w:tc>
          <w:tcPr>
            <w:tcW w:w="2146" w:type="dxa"/>
            <w:tcBorders>
              <w:bottom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276882" w:rsidRPr="000E48C6" w:rsidRDefault="006043CC" w:rsidP="000B17D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Considerando </w:t>
            </w:r>
          </w:p>
        </w:tc>
      </w:tr>
    </w:tbl>
    <w:p w:rsidR="00276882" w:rsidRPr="007D4128" w:rsidRDefault="00276882"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7D4128" w:rsidRPr="004C1B2E" w:rsidTr="009E45EC">
        <w:trPr>
          <w:trHeight w:val="330"/>
        </w:trPr>
        <w:tc>
          <w:tcPr>
            <w:tcW w:w="2146" w:type="dxa"/>
            <w:tcBorders>
              <w:top w:val="single" w:sz="4" w:space="0" w:color="auto"/>
            </w:tcBorders>
            <w:shd w:val="clear" w:color="auto" w:fill="D9D9D9" w:themeFill="background1" w:themeFillShade="D9"/>
            <w:vAlign w:val="center"/>
          </w:tcPr>
          <w:p w:rsidR="007D4128" w:rsidRPr="009313E1" w:rsidRDefault="007D4128"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7D4128" w:rsidRPr="00A54C15" w:rsidRDefault="000B17DA" w:rsidP="000B17DA">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4.2</w:t>
            </w:r>
            <w:r w:rsidR="007D4128" w:rsidRPr="00942F56">
              <w:rPr>
                <w:rFonts w:asciiTheme="majorHAnsi" w:hAnsiTheme="majorHAnsi" w:cs="Arial"/>
                <w:b/>
                <w:sz w:val="20"/>
                <w:szCs w:val="20"/>
                <w:lang w:val="pt-BR"/>
              </w:rPr>
              <w:t xml:space="preserve">. </w:t>
            </w:r>
            <w:r w:rsidR="007D4128" w:rsidRPr="007D4128">
              <w:rPr>
                <w:rFonts w:asciiTheme="majorHAnsi" w:hAnsiTheme="majorHAnsi" w:cs="Arial"/>
                <w:b/>
                <w:sz w:val="20"/>
                <w:szCs w:val="20"/>
                <w:lang w:val="pt-BR"/>
              </w:rPr>
              <w:t>Informa</w:t>
            </w:r>
          </w:p>
        </w:tc>
      </w:tr>
      <w:tr w:rsidR="007D4128" w:rsidRPr="004C1B2E" w:rsidTr="009E45EC">
        <w:trPr>
          <w:trHeight w:val="330"/>
        </w:trPr>
        <w:tc>
          <w:tcPr>
            <w:tcW w:w="2146" w:type="dxa"/>
            <w:tcBorders>
              <w:bottom w:val="single" w:sz="4" w:space="0" w:color="auto"/>
            </w:tcBorders>
            <w:shd w:val="clear" w:color="auto" w:fill="D9D9D9" w:themeFill="background1" w:themeFillShade="D9"/>
            <w:vAlign w:val="center"/>
          </w:tcPr>
          <w:p w:rsidR="007D4128" w:rsidRPr="009313E1" w:rsidRDefault="007D4128"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7D4128" w:rsidRPr="00FE4E0E" w:rsidRDefault="007D4128" w:rsidP="000B17D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Coord</w:t>
            </w:r>
          </w:p>
        </w:tc>
      </w:tr>
    </w:tbl>
    <w:p w:rsidR="007D4128" w:rsidRPr="00BA569A" w:rsidRDefault="007D4128"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BA569A" w:rsidRPr="004C1B2E" w:rsidTr="009E45EC">
        <w:trPr>
          <w:trHeight w:val="330"/>
        </w:trPr>
        <w:tc>
          <w:tcPr>
            <w:tcW w:w="2146" w:type="dxa"/>
            <w:tcBorders>
              <w:top w:val="single" w:sz="4" w:space="0" w:color="auto"/>
            </w:tcBorders>
            <w:shd w:val="clear" w:color="auto" w:fill="D9D9D9" w:themeFill="background1" w:themeFillShade="D9"/>
            <w:vAlign w:val="center"/>
          </w:tcPr>
          <w:p w:rsidR="00BA569A" w:rsidRPr="009313E1" w:rsidRDefault="00BA569A"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BA569A" w:rsidRPr="00BC499C" w:rsidRDefault="000B17DA" w:rsidP="000B17DA">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4.3</w:t>
            </w:r>
            <w:r w:rsidR="00BA569A" w:rsidRPr="00BC499C">
              <w:rPr>
                <w:rFonts w:asciiTheme="majorHAnsi" w:hAnsiTheme="majorHAnsi" w:cs="Arial"/>
                <w:b/>
                <w:sz w:val="20"/>
                <w:szCs w:val="20"/>
                <w:lang w:val="pt-BR"/>
              </w:rPr>
              <w:t xml:space="preserve">. </w:t>
            </w:r>
            <w:proofErr w:type="spellStart"/>
            <w:r w:rsidR="00BA569A">
              <w:rPr>
                <w:rFonts w:asciiTheme="majorHAnsi" w:hAnsiTheme="majorHAnsi" w:cs="Arial"/>
                <w:b/>
                <w:sz w:val="20"/>
                <w:szCs w:val="20"/>
                <w:lang w:val="pt-BR"/>
              </w:rPr>
              <w:t>Tratat</w:t>
            </w:r>
            <w:proofErr w:type="spellEnd"/>
            <w:r w:rsidR="00BA569A" w:rsidRPr="00BC499C">
              <w:rPr>
                <w:rFonts w:asciiTheme="majorHAnsi" w:hAnsiTheme="majorHAnsi" w:cs="Arial"/>
                <w:b/>
                <w:sz w:val="20"/>
                <w:szCs w:val="20"/>
                <w:lang w:val="pt-BR"/>
              </w:rPr>
              <w:t xml:space="preserve"> </w:t>
            </w:r>
          </w:p>
        </w:tc>
      </w:tr>
      <w:tr w:rsidR="00BA569A" w:rsidRPr="004C1B2E" w:rsidTr="009E45EC">
        <w:trPr>
          <w:trHeight w:val="330"/>
        </w:trPr>
        <w:tc>
          <w:tcPr>
            <w:tcW w:w="2146" w:type="dxa"/>
            <w:tcBorders>
              <w:bottom w:val="single" w:sz="4" w:space="0" w:color="auto"/>
            </w:tcBorders>
            <w:shd w:val="clear" w:color="auto" w:fill="D9D9D9" w:themeFill="background1" w:themeFillShade="D9"/>
            <w:vAlign w:val="center"/>
          </w:tcPr>
          <w:p w:rsidR="00BA569A" w:rsidRPr="009313E1" w:rsidRDefault="00BA569A"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BA569A" w:rsidRPr="00EF6CC6" w:rsidRDefault="00EF6CC6" w:rsidP="000B17DA">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Para as </w:t>
            </w:r>
            <w:proofErr w:type="spellStart"/>
            <w:r>
              <w:rPr>
                <w:rFonts w:asciiTheme="majorHAnsi" w:eastAsia="Times New Roman" w:hAnsiTheme="majorHAnsi"/>
                <w:color w:val="000000"/>
                <w:sz w:val="20"/>
                <w:szCs w:val="20"/>
                <w:lang w:val="pt-BR" w:eastAsia="pt-BR"/>
              </w:rPr>
              <w:t>trat</w:t>
            </w:r>
            <w:proofErr w:type="spellEnd"/>
          </w:p>
        </w:tc>
      </w:tr>
    </w:tbl>
    <w:p w:rsidR="004C1B2E" w:rsidRDefault="004C1B2E" w:rsidP="00D2110C">
      <w:pPr>
        <w:rPr>
          <w:rFonts w:asciiTheme="majorHAnsi" w:eastAsia="Times New Roman" w:hAnsiTheme="majorHAnsi"/>
          <w:color w:val="000000"/>
          <w:lang w:val="pt-BR" w:eastAsia="pt-BR"/>
        </w:rPr>
      </w:pPr>
    </w:p>
    <w:p w:rsidR="00932CED" w:rsidRDefault="00C3708D" w:rsidP="00D2110C">
      <w:pPr>
        <w:rPr>
          <w:rFonts w:asciiTheme="majorHAnsi" w:eastAsia="Times New Roman" w:hAnsiTheme="majorHAnsi"/>
          <w:color w:val="000000"/>
          <w:lang w:val="pt-BR" w:eastAsia="pt-BR"/>
        </w:rPr>
      </w:pPr>
      <w:r w:rsidRPr="007F7247">
        <w:rPr>
          <w:rFonts w:asciiTheme="majorHAnsi" w:eastAsia="Times New Roman" w:hAnsiTheme="majorHAnsi"/>
          <w:color w:val="000000"/>
          <w:lang w:val="pt-BR" w:eastAsia="pt-BR"/>
        </w:rPr>
        <w:t xml:space="preserve">Às </w:t>
      </w:r>
      <w:r w:rsidRPr="004C1B2E">
        <w:rPr>
          <w:rFonts w:asciiTheme="majorHAnsi" w:eastAsia="Times New Roman" w:hAnsiTheme="majorHAnsi"/>
          <w:color w:val="000000"/>
          <w:highlight w:val="yellow"/>
          <w:lang w:val="pt-BR" w:eastAsia="pt-BR"/>
        </w:rPr>
        <w:t>1</w:t>
      </w:r>
      <w:r w:rsidR="004C1B2E" w:rsidRPr="004C1B2E">
        <w:rPr>
          <w:rFonts w:asciiTheme="majorHAnsi" w:eastAsia="Times New Roman" w:hAnsiTheme="majorHAnsi"/>
          <w:color w:val="000000"/>
          <w:highlight w:val="yellow"/>
          <w:lang w:val="pt-BR" w:eastAsia="pt-BR"/>
        </w:rPr>
        <w:t>3</w:t>
      </w:r>
      <w:r w:rsidR="0074117B" w:rsidRPr="004C1B2E">
        <w:rPr>
          <w:rFonts w:asciiTheme="majorHAnsi" w:eastAsia="Times New Roman" w:hAnsiTheme="majorHAnsi"/>
          <w:color w:val="000000"/>
          <w:highlight w:val="yellow"/>
          <w:lang w:val="pt-BR" w:eastAsia="pt-BR"/>
        </w:rPr>
        <w:t>h0</w:t>
      </w:r>
      <w:r w:rsidR="00F01F23" w:rsidRPr="004C1B2E">
        <w:rPr>
          <w:rFonts w:asciiTheme="majorHAnsi" w:eastAsia="Times New Roman" w:hAnsiTheme="majorHAnsi"/>
          <w:color w:val="000000"/>
          <w:highlight w:val="yellow"/>
          <w:lang w:val="pt-BR" w:eastAsia="pt-BR"/>
        </w:rPr>
        <w:t>0min</w:t>
      </w:r>
      <w:r w:rsidR="00F01F23" w:rsidRPr="0074117B">
        <w:rPr>
          <w:rFonts w:asciiTheme="majorHAnsi" w:eastAsia="Times New Roman" w:hAnsiTheme="majorHAnsi"/>
          <w:color w:val="000000"/>
          <w:lang w:val="pt-BR" w:eastAsia="pt-BR"/>
        </w:rPr>
        <w:t>,</w:t>
      </w:r>
      <w:r w:rsidR="00F01F23" w:rsidRPr="007B6D8B">
        <w:rPr>
          <w:rFonts w:asciiTheme="majorHAnsi" w:eastAsia="Times New Roman" w:hAnsiTheme="majorHAnsi"/>
          <w:color w:val="000000"/>
          <w:lang w:val="pt-BR" w:eastAsia="pt-BR"/>
        </w:rPr>
        <w:t xml:space="preserve"> tendo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A92B3C" w:rsidRPr="007B6D8B">
        <w:rPr>
          <w:rFonts w:asciiTheme="majorHAnsi" w:eastAsia="Times New Roman" w:hAnsiTheme="majorHAnsi"/>
          <w:color w:val="000000"/>
          <w:lang w:val="pt-BR" w:eastAsia="pt-BR"/>
        </w:rPr>
        <w:t xml:space="preserve"> </w:t>
      </w:r>
      <w:r w:rsidR="00092626">
        <w:rPr>
          <w:rFonts w:asciiTheme="majorHAnsi" w:eastAsia="Times New Roman" w:hAnsiTheme="majorHAnsi"/>
          <w:color w:val="000000"/>
          <w:lang w:val="pt-BR" w:eastAsia="pt-BR"/>
        </w:rPr>
        <w:t>encerrou a 12</w:t>
      </w:r>
      <w:r w:rsidR="004C1B2E">
        <w:rPr>
          <w:rFonts w:asciiTheme="majorHAnsi" w:eastAsia="Times New Roman" w:hAnsiTheme="majorHAnsi"/>
          <w:color w:val="000000"/>
          <w:lang w:val="pt-BR" w:eastAsia="pt-BR"/>
        </w:rPr>
        <w:t>1</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F01F23">
        <w:rPr>
          <w:rFonts w:asciiTheme="majorHAnsi" w:eastAsia="Times New Roman" w:hAnsiTheme="majorHAnsi"/>
          <w:color w:val="000000"/>
          <w:lang w:val="pt-BR" w:eastAsia="pt-BR"/>
        </w:rPr>
        <w:t>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2C04F6" w:rsidRDefault="002C04F6" w:rsidP="00D2110C">
      <w:pPr>
        <w:rPr>
          <w:lang w:val="pt-BR"/>
        </w:rPr>
      </w:pPr>
    </w:p>
    <w:p w:rsidR="007D67C9" w:rsidRPr="0074117B" w:rsidRDefault="007D67C9" w:rsidP="007D67C9">
      <w:pPr>
        <w:ind w:left="-923"/>
        <w:rPr>
          <w:rFonts w:eastAsia="Times New Roman"/>
          <w:color w:val="000000"/>
          <w:sz w:val="20"/>
          <w:lang w:val="pt-BR" w:eastAsia="pt-BR"/>
        </w:rPr>
      </w:pPr>
    </w:p>
    <w:p w:rsidR="00D650A4" w:rsidRPr="0074117B" w:rsidRDefault="00D650A4" w:rsidP="00D650A4">
      <w:pPr>
        <w:ind w:right="-879"/>
        <w:jc w:val="both"/>
        <w:rPr>
          <w:rFonts w:ascii="Arial" w:hAnsi="Arial" w:cs="Arial"/>
          <w:sz w:val="18"/>
          <w:szCs w:val="20"/>
          <w:lang w:val="pt-BR" w:eastAsia="pt-BR"/>
        </w:rPr>
      </w:pPr>
      <w:r w:rsidRPr="0074117B">
        <w:rPr>
          <w:rFonts w:ascii="Arial" w:hAnsi="Arial" w:cs="Arial"/>
          <w:b/>
          <w:sz w:val="18"/>
          <w:szCs w:val="20"/>
          <w:lang w:val="pt-BR" w:eastAsia="pt-BR"/>
        </w:rPr>
        <w:t>Luciana Fonseca Canan</w:t>
      </w:r>
      <w:r w:rsidRPr="0074117B">
        <w:rPr>
          <w:rFonts w:ascii="Arial" w:hAnsi="Arial" w:cs="Arial"/>
          <w:sz w:val="14"/>
          <w:szCs w:val="16"/>
          <w:lang w:val="pt-BR" w:eastAsia="pt-BR"/>
        </w:rPr>
        <w:t xml:space="preserve"> (Coordenadora CEF-CAU/MG)         </w:t>
      </w:r>
      <w:r w:rsidR="00BC583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rsidR="00770E68" w:rsidRPr="0074117B" w:rsidRDefault="00D650A4" w:rsidP="00D650A4">
      <w:pPr>
        <w:spacing w:line="300" w:lineRule="auto"/>
        <w:rPr>
          <w:rFonts w:ascii="Arial" w:hAnsi="Arial" w:cs="Arial"/>
          <w:b/>
          <w:sz w:val="18"/>
          <w:szCs w:val="20"/>
          <w:lang w:val="pt-BR" w:eastAsia="pt-BR"/>
        </w:rPr>
      </w:pPr>
      <w:r w:rsidRPr="0074117B">
        <w:rPr>
          <w:rFonts w:ascii="Arial" w:hAnsi="Arial" w:cs="Arial"/>
          <w:sz w:val="14"/>
          <w:szCs w:val="16"/>
          <w:lang w:val="pt-BR" w:eastAsia="pt-BR"/>
        </w:rPr>
        <w:t>Claudia Alkmim Guimaraes Teixeira (Suplente)</w:t>
      </w:r>
      <w:r w:rsidRPr="0074117B">
        <w:rPr>
          <w:rFonts w:ascii="Arial" w:hAnsi="Arial" w:cs="Arial"/>
          <w:sz w:val="18"/>
          <w:szCs w:val="20"/>
          <w:lang w:val="pt-BR"/>
        </w:rPr>
        <w:tab/>
      </w:r>
      <w:r w:rsidR="00A876F2" w:rsidRPr="0074117B">
        <w:rPr>
          <w:rFonts w:ascii="Arial" w:hAnsi="Arial" w:cs="Arial"/>
          <w:sz w:val="14"/>
          <w:szCs w:val="16"/>
          <w:lang w:val="pt-BR" w:eastAsia="pt-BR"/>
        </w:rPr>
        <w:t xml:space="preserve">  </w:t>
      </w:r>
    </w:p>
    <w:p w:rsidR="00D650A4" w:rsidRPr="0074117B" w:rsidRDefault="00D650A4" w:rsidP="00A92B3C">
      <w:pPr>
        <w:spacing w:line="300" w:lineRule="auto"/>
        <w:rPr>
          <w:rFonts w:ascii="Arial" w:hAnsi="Arial" w:cs="Arial"/>
          <w:b/>
          <w:sz w:val="18"/>
          <w:szCs w:val="20"/>
          <w:lang w:val="pt-BR" w:eastAsia="pt-BR"/>
        </w:rPr>
      </w:pPr>
    </w:p>
    <w:p w:rsidR="00D650A4" w:rsidRPr="0074117B" w:rsidRDefault="00D650A4" w:rsidP="00A92B3C">
      <w:pPr>
        <w:spacing w:line="300" w:lineRule="auto"/>
        <w:rPr>
          <w:rFonts w:ascii="Arial" w:hAnsi="Arial" w:cs="Arial"/>
          <w:b/>
          <w:sz w:val="18"/>
          <w:szCs w:val="20"/>
          <w:lang w:val="pt-BR" w:eastAsia="pt-BR"/>
        </w:rPr>
      </w:pPr>
    </w:p>
    <w:p w:rsidR="00770E68" w:rsidRPr="004C1B2E" w:rsidRDefault="00770E68" w:rsidP="00A92B3C">
      <w:pPr>
        <w:spacing w:line="300" w:lineRule="auto"/>
        <w:rPr>
          <w:rFonts w:ascii="Arial" w:hAnsi="Arial" w:cs="Arial"/>
          <w:sz w:val="18"/>
          <w:szCs w:val="20"/>
          <w:highlight w:val="yellow"/>
          <w:lang w:val="pt-BR" w:eastAsia="pt-BR"/>
        </w:rPr>
      </w:pPr>
      <w:r w:rsidRPr="004C1B2E">
        <w:rPr>
          <w:rFonts w:ascii="Arial" w:hAnsi="Arial" w:cs="Arial"/>
          <w:b/>
          <w:sz w:val="18"/>
          <w:szCs w:val="20"/>
          <w:highlight w:val="yellow"/>
          <w:lang w:val="pt-BR" w:eastAsia="pt-BR"/>
        </w:rPr>
        <w:t>Italo Itamar Caixeiro Stephan</w:t>
      </w:r>
      <w:r w:rsidRPr="004C1B2E">
        <w:rPr>
          <w:rFonts w:ascii="Arial" w:hAnsi="Arial" w:cs="Arial"/>
          <w:sz w:val="14"/>
          <w:szCs w:val="16"/>
          <w:highlight w:val="yellow"/>
          <w:lang w:val="pt-BR" w:eastAsia="pt-BR"/>
        </w:rPr>
        <w:t xml:space="preserve"> (Coordenador Adjunto CEF-CAU/MG)</w:t>
      </w:r>
      <w:r w:rsidR="00A92B3C" w:rsidRPr="004C1B2E">
        <w:rPr>
          <w:rFonts w:ascii="Arial" w:hAnsi="Arial" w:cs="Arial"/>
          <w:sz w:val="14"/>
          <w:szCs w:val="16"/>
          <w:highlight w:val="yellow"/>
          <w:lang w:val="pt-BR" w:eastAsia="pt-BR"/>
        </w:rPr>
        <w:t xml:space="preserve">    </w:t>
      </w:r>
      <w:r w:rsidR="00A876F2" w:rsidRPr="004C1B2E">
        <w:rPr>
          <w:rFonts w:ascii="Arial" w:hAnsi="Arial" w:cs="Arial"/>
          <w:sz w:val="14"/>
          <w:szCs w:val="16"/>
          <w:highlight w:val="yellow"/>
          <w:lang w:val="pt-BR" w:eastAsia="pt-BR"/>
        </w:rPr>
        <w:t xml:space="preserve">            </w:t>
      </w:r>
      <w:r w:rsidRPr="004C1B2E">
        <w:rPr>
          <w:rFonts w:ascii="Arial" w:hAnsi="Arial" w:cs="Arial"/>
          <w:sz w:val="14"/>
          <w:szCs w:val="16"/>
          <w:highlight w:val="yellow"/>
          <w:lang w:val="pt-BR" w:eastAsia="pt-BR"/>
        </w:rPr>
        <w:t xml:space="preserve">   _________________________________</w:t>
      </w:r>
      <w:r w:rsidR="0074117B" w:rsidRPr="004C1B2E">
        <w:rPr>
          <w:rFonts w:ascii="Arial" w:hAnsi="Arial" w:cs="Arial"/>
          <w:sz w:val="14"/>
          <w:szCs w:val="16"/>
          <w:highlight w:val="yellow"/>
          <w:lang w:val="pt-BR" w:eastAsia="pt-BR"/>
        </w:rPr>
        <w:t>______</w:t>
      </w:r>
      <w:r w:rsidRPr="004C1B2E">
        <w:rPr>
          <w:rFonts w:ascii="Arial" w:hAnsi="Arial" w:cs="Arial"/>
          <w:sz w:val="14"/>
          <w:szCs w:val="16"/>
          <w:highlight w:val="yellow"/>
          <w:lang w:val="pt-BR" w:eastAsia="pt-BR"/>
        </w:rPr>
        <w:t>__________</w:t>
      </w:r>
    </w:p>
    <w:p w:rsidR="00770E68" w:rsidRPr="004C1B2E" w:rsidRDefault="00770E68" w:rsidP="00770E68">
      <w:pPr>
        <w:spacing w:line="300" w:lineRule="auto"/>
        <w:rPr>
          <w:rFonts w:ascii="Arial" w:hAnsi="Arial" w:cs="Arial"/>
          <w:sz w:val="14"/>
          <w:szCs w:val="16"/>
          <w:highlight w:val="yellow"/>
          <w:lang w:val="pt-BR" w:eastAsia="pt-BR"/>
        </w:rPr>
      </w:pPr>
      <w:r w:rsidRPr="004C1B2E">
        <w:rPr>
          <w:rFonts w:ascii="Arial" w:hAnsi="Arial" w:cs="Arial"/>
          <w:sz w:val="14"/>
          <w:szCs w:val="16"/>
          <w:highlight w:val="yellow"/>
          <w:lang w:val="pt-BR" w:eastAsia="pt-BR"/>
        </w:rPr>
        <w:t>Luciana Bracarense Coimbra Veloso</w:t>
      </w:r>
      <w:r w:rsidRPr="004C1B2E">
        <w:rPr>
          <w:rFonts w:ascii="Arial" w:hAnsi="Arial" w:cs="Arial"/>
          <w:sz w:val="18"/>
          <w:szCs w:val="20"/>
          <w:highlight w:val="yellow"/>
          <w:lang w:val="pt-BR" w:eastAsia="pt-BR"/>
        </w:rPr>
        <w:t xml:space="preserve"> </w:t>
      </w:r>
      <w:r w:rsidRPr="004C1B2E">
        <w:rPr>
          <w:rFonts w:ascii="Arial" w:hAnsi="Arial" w:cs="Arial"/>
          <w:sz w:val="14"/>
          <w:szCs w:val="16"/>
          <w:highlight w:val="yellow"/>
          <w:lang w:val="pt-BR" w:eastAsia="pt-BR"/>
        </w:rPr>
        <w:t>(Suplente)</w:t>
      </w:r>
    </w:p>
    <w:p w:rsidR="00770E68" w:rsidRPr="004C1B2E" w:rsidRDefault="00770E68" w:rsidP="007D2D02">
      <w:pPr>
        <w:autoSpaceDE w:val="0"/>
        <w:autoSpaceDN w:val="0"/>
        <w:adjustRightInd w:val="0"/>
        <w:ind w:hanging="32"/>
        <w:rPr>
          <w:rFonts w:ascii="Arial" w:hAnsi="Arial" w:cs="Arial"/>
          <w:sz w:val="18"/>
          <w:szCs w:val="18"/>
          <w:highlight w:val="yellow"/>
          <w:lang w:val="pt-BR" w:eastAsia="pt-BR"/>
        </w:rPr>
      </w:pPr>
    </w:p>
    <w:p w:rsidR="00770E68" w:rsidRPr="004C1B2E" w:rsidRDefault="00770E68" w:rsidP="00A92B3C">
      <w:pPr>
        <w:spacing w:line="300" w:lineRule="auto"/>
        <w:rPr>
          <w:rFonts w:ascii="Arial" w:hAnsi="Arial" w:cs="Arial"/>
          <w:b/>
          <w:sz w:val="18"/>
          <w:szCs w:val="20"/>
          <w:highlight w:val="yellow"/>
          <w:lang w:val="pt-BR" w:eastAsia="pt-BR"/>
        </w:rPr>
      </w:pPr>
    </w:p>
    <w:p w:rsidR="007D2D02" w:rsidRPr="004C1B2E" w:rsidRDefault="007D2D02" w:rsidP="00A92B3C">
      <w:pPr>
        <w:spacing w:line="300" w:lineRule="auto"/>
        <w:rPr>
          <w:rFonts w:ascii="Arial" w:hAnsi="Arial" w:cs="Arial"/>
          <w:sz w:val="18"/>
          <w:szCs w:val="20"/>
          <w:highlight w:val="yellow"/>
          <w:lang w:val="pt-BR" w:eastAsia="pt-BR"/>
        </w:rPr>
      </w:pPr>
      <w:r w:rsidRPr="004C1B2E">
        <w:rPr>
          <w:rFonts w:ascii="Arial" w:hAnsi="Arial" w:cs="Arial"/>
          <w:sz w:val="14"/>
          <w:szCs w:val="16"/>
          <w:highlight w:val="yellow"/>
          <w:lang w:val="pt-BR" w:eastAsia="pt-BR"/>
        </w:rPr>
        <w:t>Iracema Generoso De Abreu Bhering</w:t>
      </w:r>
      <w:r w:rsidRPr="004C1B2E">
        <w:rPr>
          <w:rFonts w:ascii="Arial" w:hAnsi="Arial" w:cs="Arial"/>
          <w:b/>
          <w:sz w:val="18"/>
          <w:szCs w:val="20"/>
          <w:highlight w:val="yellow"/>
          <w:lang w:val="pt-BR" w:eastAsia="pt-BR"/>
        </w:rPr>
        <w:t xml:space="preserve"> </w:t>
      </w:r>
      <w:r w:rsidRPr="004C1B2E">
        <w:rPr>
          <w:rFonts w:ascii="Arial" w:hAnsi="Arial" w:cs="Arial"/>
          <w:sz w:val="18"/>
          <w:szCs w:val="20"/>
          <w:highlight w:val="yellow"/>
          <w:lang w:val="pt-BR" w:eastAsia="pt-BR"/>
        </w:rPr>
        <w:t>(</w:t>
      </w:r>
      <w:r w:rsidRPr="004C1B2E">
        <w:rPr>
          <w:rFonts w:ascii="Arial" w:hAnsi="Arial" w:cs="Arial"/>
          <w:sz w:val="14"/>
          <w:szCs w:val="16"/>
          <w:highlight w:val="yellow"/>
          <w:lang w:val="pt-BR" w:eastAsia="pt-BR"/>
        </w:rPr>
        <w:t>Membr</w:t>
      </w:r>
      <w:r w:rsidR="00A92B3C" w:rsidRPr="004C1B2E">
        <w:rPr>
          <w:rFonts w:ascii="Arial" w:hAnsi="Arial" w:cs="Arial"/>
          <w:sz w:val="14"/>
          <w:szCs w:val="16"/>
          <w:highlight w:val="yellow"/>
          <w:lang w:val="pt-BR" w:eastAsia="pt-BR"/>
        </w:rPr>
        <w:t xml:space="preserve">o CEF-CAU/MG)  </w:t>
      </w:r>
      <w:r w:rsidR="00A876F2" w:rsidRPr="004C1B2E">
        <w:rPr>
          <w:rFonts w:ascii="Arial" w:hAnsi="Arial" w:cs="Arial"/>
          <w:sz w:val="14"/>
          <w:szCs w:val="16"/>
          <w:highlight w:val="yellow"/>
          <w:lang w:val="pt-BR" w:eastAsia="pt-BR"/>
        </w:rPr>
        <w:t xml:space="preserve">              </w:t>
      </w:r>
      <w:r w:rsidR="00770E68" w:rsidRPr="004C1B2E">
        <w:rPr>
          <w:rFonts w:ascii="Arial" w:hAnsi="Arial" w:cs="Arial"/>
          <w:sz w:val="14"/>
          <w:szCs w:val="16"/>
          <w:highlight w:val="yellow"/>
          <w:lang w:val="pt-BR" w:eastAsia="pt-BR"/>
        </w:rPr>
        <w:t xml:space="preserve">     </w:t>
      </w:r>
      <w:r w:rsidR="004006BD" w:rsidRPr="004C1B2E">
        <w:rPr>
          <w:rFonts w:ascii="Arial" w:hAnsi="Arial" w:cs="Arial"/>
          <w:sz w:val="14"/>
          <w:szCs w:val="16"/>
          <w:highlight w:val="yellow"/>
          <w:lang w:val="pt-BR" w:eastAsia="pt-BR"/>
        </w:rPr>
        <w:t xml:space="preserve">                   </w:t>
      </w:r>
      <w:r w:rsidR="00770E68" w:rsidRPr="004C1B2E">
        <w:rPr>
          <w:rFonts w:ascii="Arial" w:hAnsi="Arial" w:cs="Arial"/>
          <w:sz w:val="14"/>
          <w:szCs w:val="16"/>
          <w:highlight w:val="yellow"/>
          <w:lang w:val="pt-BR" w:eastAsia="pt-BR"/>
        </w:rPr>
        <w:t xml:space="preserve"> </w:t>
      </w:r>
      <w:r w:rsidRPr="004C1B2E">
        <w:rPr>
          <w:rFonts w:ascii="Arial" w:hAnsi="Arial" w:cs="Arial"/>
          <w:sz w:val="14"/>
          <w:szCs w:val="16"/>
          <w:highlight w:val="yellow"/>
          <w:lang w:val="pt-BR" w:eastAsia="pt-BR"/>
        </w:rPr>
        <w:t xml:space="preserve"> ______________________________</w:t>
      </w:r>
      <w:r w:rsidR="0074117B" w:rsidRPr="004C1B2E">
        <w:rPr>
          <w:rFonts w:ascii="Arial" w:hAnsi="Arial" w:cs="Arial"/>
          <w:sz w:val="14"/>
          <w:szCs w:val="16"/>
          <w:highlight w:val="yellow"/>
          <w:lang w:val="pt-BR" w:eastAsia="pt-BR"/>
        </w:rPr>
        <w:t>______</w:t>
      </w:r>
      <w:r w:rsidRPr="004C1B2E">
        <w:rPr>
          <w:rFonts w:ascii="Arial" w:hAnsi="Arial" w:cs="Arial"/>
          <w:sz w:val="14"/>
          <w:szCs w:val="16"/>
          <w:highlight w:val="yellow"/>
          <w:lang w:val="pt-BR" w:eastAsia="pt-BR"/>
        </w:rPr>
        <w:t>_____________</w:t>
      </w:r>
    </w:p>
    <w:p w:rsidR="007D2D02" w:rsidRPr="0074117B" w:rsidRDefault="007D2D02" w:rsidP="007D2D02">
      <w:pPr>
        <w:spacing w:line="300" w:lineRule="auto"/>
        <w:rPr>
          <w:rFonts w:ascii="Arial" w:hAnsi="Arial" w:cs="Arial"/>
          <w:sz w:val="18"/>
          <w:szCs w:val="20"/>
          <w:lang w:val="pt-BR"/>
        </w:rPr>
      </w:pPr>
      <w:r w:rsidRPr="004C1B2E">
        <w:rPr>
          <w:rFonts w:ascii="Arial" w:hAnsi="Arial" w:cs="Arial"/>
          <w:b/>
          <w:sz w:val="18"/>
          <w:szCs w:val="20"/>
          <w:highlight w:val="yellow"/>
          <w:lang w:val="pt-BR" w:eastAsia="pt-BR"/>
        </w:rPr>
        <w:lastRenderedPageBreak/>
        <w:t>Sergio Luiz Barreto Campello Cardoso Ayres</w:t>
      </w:r>
      <w:r w:rsidRPr="004C1B2E">
        <w:rPr>
          <w:rFonts w:ascii="Arial" w:hAnsi="Arial" w:cs="Arial"/>
          <w:sz w:val="14"/>
          <w:szCs w:val="16"/>
          <w:highlight w:val="yellow"/>
          <w:lang w:val="pt-BR" w:eastAsia="pt-BR"/>
        </w:rPr>
        <w:t xml:space="preserve"> (Suplente)</w:t>
      </w:r>
      <w:r w:rsidRPr="0074117B">
        <w:rPr>
          <w:rFonts w:ascii="Arial" w:hAnsi="Arial" w:cs="Arial"/>
          <w:sz w:val="18"/>
          <w:szCs w:val="20"/>
          <w:lang w:val="pt-BR"/>
        </w:rPr>
        <w:t xml:space="preserve">          </w:t>
      </w:r>
    </w:p>
    <w:p w:rsidR="007D2D02" w:rsidRPr="0074117B" w:rsidRDefault="007D2D02" w:rsidP="00B7369F">
      <w:pPr>
        <w:autoSpaceDE w:val="0"/>
        <w:autoSpaceDN w:val="0"/>
        <w:adjustRightInd w:val="0"/>
        <w:ind w:hanging="34"/>
        <w:rPr>
          <w:rFonts w:ascii="Arial" w:hAnsi="Arial" w:cs="Arial"/>
          <w:sz w:val="14"/>
          <w:szCs w:val="16"/>
          <w:lang w:val="pt-BR" w:eastAsia="pt-BR"/>
        </w:rPr>
      </w:pPr>
    </w:p>
    <w:p w:rsidR="00B7369F" w:rsidRPr="0074117B" w:rsidRDefault="00B7369F" w:rsidP="003D0182">
      <w:pPr>
        <w:autoSpaceDE w:val="0"/>
        <w:autoSpaceDN w:val="0"/>
        <w:adjustRightInd w:val="0"/>
        <w:ind w:hanging="32"/>
        <w:rPr>
          <w:rFonts w:ascii="Arial" w:hAnsi="Arial" w:cs="Arial"/>
          <w:b/>
          <w:sz w:val="18"/>
          <w:szCs w:val="20"/>
          <w:lang w:val="pt-BR" w:eastAsia="pt-BR"/>
        </w:rPr>
      </w:pPr>
    </w:p>
    <w:p w:rsidR="009E0096" w:rsidRPr="0074117B" w:rsidRDefault="009E0096" w:rsidP="00A876F2">
      <w:pPr>
        <w:autoSpaceDE w:val="0"/>
        <w:autoSpaceDN w:val="0"/>
        <w:adjustRightInd w:val="0"/>
        <w:ind w:hanging="32"/>
        <w:rPr>
          <w:rFonts w:ascii="Arial" w:hAnsi="Arial" w:cs="Arial"/>
          <w:sz w:val="18"/>
          <w:szCs w:val="20"/>
          <w:lang w:val="pt-BR" w:eastAsia="pt-BR"/>
        </w:rPr>
      </w:pPr>
      <w:r w:rsidRPr="0074117B">
        <w:rPr>
          <w:rFonts w:ascii="Arial" w:hAnsi="Arial" w:cs="Arial"/>
          <w:b/>
          <w:sz w:val="18"/>
          <w:szCs w:val="20"/>
          <w:lang w:val="pt-BR" w:eastAsia="pt-BR"/>
        </w:rPr>
        <w:t>Darlan Gonçalves de Oliveira</w:t>
      </w:r>
      <w:r w:rsidRPr="0074117B">
        <w:rPr>
          <w:rFonts w:ascii="Arial" w:hAnsi="Arial" w:cs="Arial"/>
          <w:sz w:val="14"/>
          <w:szCs w:val="16"/>
          <w:lang w:val="pt-BR" w:eastAsia="pt-BR"/>
        </w:rPr>
        <w:t xml:space="preserve"> (Assessor Técnico CEF-CAU/MG)   </w:t>
      </w:r>
      <w:r w:rsidR="001D6866"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A92B3C"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A876F2" w:rsidRPr="0074117B">
        <w:rPr>
          <w:rFonts w:ascii="Arial" w:hAnsi="Arial" w:cs="Arial"/>
          <w:sz w:val="14"/>
          <w:szCs w:val="16"/>
          <w:lang w:val="pt-BR" w:eastAsia="pt-BR"/>
        </w:rPr>
        <w:t>___________________</w:t>
      </w:r>
    </w:p>
    <w:sectPr w:rsidR="009E0096" w:rsidRPr="0074117B"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EE" w:rsidRDefault="006033EE" w:rsidP="007E22C9">
      <w:r>
        <w:separator/>
      </w:r>
    </w:p>
  </w:endnote>
  <w:endnote w:type="continuationSeparator" w:id="0">
    <w:p w:rsidR="006033EE" w:rsidRDefault="006033EE"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EE" w:rsidRDefault="006033EE" w:rsidP="007E22C9">
      <w:r>
        <w:separator/>
      </w:r>
    </w:p>
  </w:footnote>
  <w:footnote w:type="continuationSeparator" w:id="0">
    <w:p w:rsidR="006033EE" w:rsidRDefault="006033EE"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BBE2739"/>
    <w:multiLevelType w:val="hybridMultilevel"/>
    <w:tmpl w:val="DEF886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8"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4"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5"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6" w15:restartNumberingAfterBreak="0">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8"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9"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0"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1" w15:restartNumberingAfterBreak="0">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74BDF"/>
    <w:multiLevelType w:val="multilevel"/>
    <w:tmpl w:val="DCB49544"/>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3"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4"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5"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6" w15:restartNumberingAfterBreak="0">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8" w15:restartNumberingAfterBreak="0">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2"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9"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1"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3"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4"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4"/>
  </w:num>
  <w:num w:numId="2">
    <w:abstractNumId w:val="43"/>
  </w:num>
  <w:num w:numId="3">
    <w:abstractNumId w:val="7"/>
  </w:num>
  <w:num w:numId="4">
    <w:abstractNumId w:val="23"/>
  </w:num>
  <w:num w:numId="5">
    <w:abstractNumId w:val="14"/>
  </w:num>
  <w:num w:numId="6">
    <w:abstractNumId w:val="5"/>
  </w:num>
  <w:num w:numId="7">
    <w:abstractNumId w:val="42"/>
  </w:num>
  <w:num w:numId="8">
    <w:abstractNumId w:val="2"/>
  </w:num>
  <w:num w:numId="9">
    <w:abstractNumId w:val="4"/>
  </w:num>
  <w:num w:numId="10">
    <w:abstractNumId w:val="20"/>
  </w:num>
  <w:num w:numId="11">
    <w:abstractNumId w:val="40"/>
  </w:num>
  <w:num w:numId="12">
    <w:abstractNumId w:val="15"/>
  </w:num>
  <w:num w:numId="13">
    <w:abstractNumId w:val="25"/>
  </w:num>
  <w:num w:numId="14">
    <w:abstractNumId w:val="44"/>
  </w:num>
  <w:num w:numId="15">
    <w:abstractNumId w:val="18"/>
  </w:num>
  <w:num w:numId="16">
    <w:abstractNumId w:val="38"/>
  </w:num>
  <w:num w:numId="17">
    <w:abstractNumId w:val="13"/>
  </w:num>
  <w:num w:numId="18">
    <w:abstractNumId w:val="19"/>
  </w:num>
  <w:num w:numId="19">
    <w:abstractNumId w:val="30"/>
  </w:num>
  <w:num w:numId="20">
    <w:abstractNumId w:val="17"/>
  </w:num>
  <w:num w:numId="21">
    <w:abstractNumId w:val="31"/>
  </w:num>
  <w:num w:numId="22">
    <w:abstractNumId w:val="0"/>
  </w:num>
  <w:num w:numId="23">
    <w:abstractNumId w:val="8"/>
  </w:num>
  <w:num w:numId="24">
    <w:abstractNumId w:val="41"/>
  </w:num>
  <w:num w:numId="25">
    <w:abstractNumId w:val="3"/>
  </w:num>
  <w:num w:numId="26">
    <w:abstractNumId w:val="32"/>
  </w:num>
  <w:num w:numId="27">
    <w:abstractNumId w:val="34"/>
  </w:num>
  <w:num w:numId="28">
    <w:abstractNumId w:val="27"/>
  </w:num>
  <w:num w:numId="29">
    <w:abstractNumId w:val="29"/>
  </w:num>
  <w:num w:numId="30">
    <w:abstractNumId w:val="9"/>
  </w:num>
  <w:num w:numId="31">
    <w:abstractNumId w:val="10"/>
  </w:num>
  <w:num w:numId="32">
    <w:abstractNumId w:val="21"/>
  </w:num>
  <w:num w:numId="33">
    <w:abstractNumId w:val="33"/>
  </w:num>
  <w:num w:numId="34">
    <w:abstractNumId w:val="28"/>
  </w:num>
  <w:num w:numId="35">
    <w:abstractNumId w:val="16"/>
  </w:num>
  <w:num w:numId="36">
    <w:abstractNumId w:val="37"/>
  </w:num>
  <w:num w:numId="37">
    <w:abstractNumId w:val="36"/>
  </w:num>
  <w:num w:numId="38">
    <w:abstractNumId w:val="39"/>
  </w:num>
  <w:num w:numId="39">
    <w:abstractNumId w:val="26"/>
  </w:num>
  <w:num w:numId="40">
    <w:abstractNumId w:val="11"/>
  </w:num>
  <w:num w:numId="41">
    <w:abstractNumId w:val="35"/>
  </w:num>
  <w:num w:numId="42">
    <w:abstractNumId w:val="12"/>
  </w:num>
  <w:num w:numId="43">
    <w:abstractNumId w:val="1"/>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6651"/>
    <w:rsid w:val="00013ECE"/>
    <w:rsid w:val="000311B2"/>
    <w:rsid w:val="000323BC"/>
    <w:rsid w:val="00034023"/>
    <w:rsid w:val="0004724C"/>
    <w:rsid w:val="00047DD5"/>
    <w:rsid w:val="00054997"/>
    <w:rsid w:val="00056417"/>
    <w:rsid w:val="00062F33"/>
    <w:rsid w:val="00065DF8"/>
    <w:rsid w:val="00072E67"/>
    <w:rsid w:val="00080D73"/>
    <w:rsid w:val="0008677B"/>
    <w:rsid w:val="000871A5"/>
    <w:rsid w:val="00092626"/>
    <w:rsid w:val="000B0760"/>
    <w:rsid w:val="000B17DA"/>
    <w:rsid w:val="000B1835"/>
    <w:rsid w:val="000B3466"/>
    <w:rsid w:val="000C6854"/>
    <w:rsid w:val="000D0381"/>
    <w:rsid w:val="000D0758"/>
    <w:rsid w:val="000D385C"/>
    <w:rsid w:val="000E48C6"/>
    <w:rsid w:val="000F1656"/>
    <w:rsid w:val="000F3838"/>
    <w:rsid w:val="000F538A"/>
    <w:rsid w:val="00102BCC"/>
    <w:rsid w:val="00103535"/>
    <w:rsid w:val="00107335"/>
    <w:rsid w:val="00120BE0"/>
    <w:rsid w:val="00142AC9"/>
    <w:rsid w:val="001449B1"/>
    <w:rsid w:val="00150A2E"/>
    <w:rsid w:val="00162C3A"/>
    <w:rsid w:val="00165B7C"/>
    <w:rsid w:val="00172796"/>
    <w:rsid w:val="00176FDF"/>
    <w:rsid w:val="001777FD"/>
    <w:rsid w:val="001811CC"/>
    <w:rsid w:val="00182E2B"/>
    <w:rsid w:val="00185B37"/>
    <w:rsid w:val="0018741A"/>
    <w:rsid w:val="00191438"/>
    <w:rsid w:val="001964FB"/>
    <w:rsid w:val="001A5298"/>
    <w:rsid w:val="001A63D9"/>
    <w:rsid w:val="001B2BE0"/>
    <w:rsid w:val="001B3DE5"/>
    <w:rsid w:val="001C1F5E"/>
    <w:rsid w:val="001C4F4D"/>
    <w:rsid w:val="001D0523"/>
    <w:rsid w:val="001D347B"/>
    <w:rsid w:val="001D4890"/>
    <w:rsid w:val="001D6866"/>
    <w:rsid w:val="001E790A"/>
    <w:rsid w:val="001F12C7"/>
    <w:rsid w:val="001F296A"/>
    <w:rsid w:val="001F47EE"/>
    <w:rsid w:val="00201C1D"/>
    <w:rsid w:val="0020441B"/>
    <w:rsid w:val="0020634E"/>
    <w:rsid w:val="00207388"/>
    <w:rsid w:val="002120C1"/>
    <w:rsid w:val="002452E6"/>
    <w:rsid w:val="00254A9D"/>
    <w:rsid w:val="00266909"/>
    <w:rsid w:val="00275EEA"/>
    <w:rsid w:val="00276882"/>
    <w:rsid w:val="0028590F"/>
    <w:rsid w:val="0029057D"/>
    <w:rsid w:val="00296AB6"/>
    <w:rsid w:val="002B5ECE"/>
    <w:rsid w:val="002C04EB"/>
    <w:rsid w:val="002C04F6"/>
    <w:rsid w:val="002C2386"/>
    <w:rsid w:val="002C3FFE"/>
    <w:rsid w:val="002D159D"/>
    <w:rsid w:val="002D2CC5"/>
    <w:rsid w:val="002E07B7"/>
    <w:rsid w:val="002E7999"/>
    <w:rsid w:val="002F7C5D"/>
    <w:rsid w:val="003207AC"/>
    <w:rsid w:val="00322A47"/>
    <w:rsid w:val="00324600"/>
    <w:rsid w:val="003265F3"/>
    <w:rsid w:val="00331FD8"/>
    <w:rsid w:val="00351F90"/>
    <w:rsid w:val="00354377"/>
    <w:rsid w:val="00361323"/>
    <w:rsid w:val="003622CC"/>
    <w:rsid w:val="003660FF"/>
    <w:rsid w:val="003744E3"/>
    <w:rsid w:val="00377201"/>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23DF3"/>
    <w:rsid w:val="00425709"/>
    <w:rsid w:val="00425908"/>
    <w:rsid w:val="004261D4"/>
    <w:rsid w:val="00447C12"/>
    <w:rsid w:val="00452713"/>
    <w:rsid w:val="00454788"/>
    <w:rsid w:val="00456F37"/>
    <w:rsid w:val="00456FC0"/>
    <w:rsid w:val="004575FC"/>
    <w:rsid w:val="004606C3"/>
    <w:rsid w:val="00470560"/>
    <w:rsid w:val="00472FBB"/>
    <w:rsid w:val="00475EB9"/>
    <w:rsid w:val="00476E0F"/>
    <w:rsid w:val="00477BE7"/>
    <w:rsid w:val="00483C75"/>
    <w:rsid w:val="00485B63"/>
    <w:rsid w:val="00493453"/>
    <w:rsid w:val="004B28C9"/>
    <w:rsid w:val="004B4804"/>
    <w:rsid w:val="004C158D"/>
    <w:rsid w:val="004C1B2E"/>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500492"/>
    <w:rsid w:val="005008BD"/>
    <w:rsid w:val="00505AFD"/>
    <w:rsid w:val="005067A9"/>
    <w:rsid w:val="005122AA"/>
    <w:rsid w:val="00512685"/>
    <w:rsid w:val="00516EDB"/>
    <w:rsid w:val="00521F9C"/>
    <w:rsid w:val="005256F9"/>
    <w:rsid w:val="005301F1"/>
    <w:rsid w:val="00533A43"/>
    <w:rsid w:val="00534EF8"/>
    <w:rsid w:val="00542E03"/>
    <w:rsid w:val="00543310"/>
    <w:rsid w:val="005514F9"/>
    <w:rsid w:val="00553288"/>
    <w:rsid w:val="00561BF8"/>
    <w:rsid w:val="00563547"/>
    <w:rsid w:val="005704B7"/>
    <w:rsid w:val="00580CF5"/>
    <w:rsid w:val="00585E0D"/>
    <w:rsid w:val="0059662F"/>
    <w:rsid w:val="005A0AFC"/>
    <w:rsid w:val="005A159F"/>
    <w:rsid w:val="005B1BF4"/>
    <w:rsid w:val="005B4909"/>
    <w:rsid w:val="005D1468"/>
    <w:rsid w:val="005D24D3"/>
    <w:rsid w:val="005E12D8"/>
    <w:rsid w:val="005E2791"/>
    <w:rsid w:val="005E5EC9"/>
    <w:rsid w:val="005E7381"/>
    <w:rsid w:val="005F3D29"/>
    <w:rsid w:val="00600DD6"/>
    <w:rsid w:val="00601495"/>
    <w:rsid w:val="0060246F"/>
    <w:rsid w:val="006033EE"/>
    <w:rsid w:val="006043CC"/>
    <w:rsid w:val="0060744F"/>
    <w:rsid w:val="0061044E"/>
    <w:rsid w:val="00611D15"/>
    <w:rsid w:val="00626459"/>
    <w:rsid w:val="00632110"/>
    <w:rsid w:val="00635414"/>
    <w:rsid w:val="00640D3C"/>
    <w:rsid w:val="006475A3"/>
    <w:rsid w:val="006476AB"/>
    <w:rsid w:val="00653CBE"/>
    <w:rsid w:val="006610D2"/>
    <w:rsid w:val="006956AA"/>
    <w:rsid w:val="00695867"/>
    <w:rsid w:val="006A20A4"/>
    <w:rsid w:val="006B4593"/>
    <w:rsid w:val="006B7634"/>
    <w:rsid w:val="006C121A"/>
    <w:rsid w:val="006C144A"/>
    <w:rsid w:val="006C3601"/>
    <w:rsid w:val="006C418E"/>
    <w:rsid w:val="006C7CF0"/>
    <w:rsid w:val="006D12D3"/>
    <w:rsid w:val="006D1620"/>
    <w:rsid w:val="006D181B"/>
    <w:rsid w:val="006D3E06"/>
    <w:rsid w:val="006F5238"/>
    <w:rsid w:val="00705A21"/>
    <w:rsid w:val="00705B9A"/>
    <w:rsid w:val="007120C4"/>
    <w:rsid w:val="00712340"/>
    <w:rsid w:val="00713143"/>
    <w:rsid w:val="00716EE2"/>
    <w:rsid w:val="00722E5D"/>
    <w:rsid w:val="00725012"/>
    <w:rsid w:val="0074117B"/>
    <w:rsid w:val="00741D49"/>
    <w:rsid w:val="00741D58"/>
    <w:rsid w:val="007469DB"/>
    <w:rsid w:val="007509AB"/>
    <w:rsid w:val="00751322"/>
    <w:rsid w:val="007568AB"/>
    <w:rsid w:val="00770E68"/>
    <w:rsid w:val="007748D4"/>
    <w:rsid w:val="00775760"/>
    <w:rsid w:val="007767A2"/>
    <w:rsid w:val="00777E08"/>
    <w:rsid w:val="00780D68"/>
    <w:rsid w:val="00783A24"/>
    <w:rsid w:val="0078484E"/>
    <w:rsid w:val="007902C6"/>
    <w:rsid w:val="0079756F"/>
    <w:rsid w:val="007A4D5D"/>
    <w:rsid w:val="007B26D1"/>
    <w:rsid w:val="007B42AF"/>
    <w:rsid w:val="007B58FE"/>
    <w:rsid w:val="007B6C99"/>
    <w:rsid w:val="007B6D8B"/>
    <w:rsid w:val="007C337E"/>
    <w:rsid w:val="007C4BE5"/>
    <w:rsid w:val="007C6F6B"/>
    <w:rsid w:val="007D2D02"/>
    <w:rsid w:val="007D4128"/>
    <w:rsid w:val="007D5854"/>
    <w:rsid w:val="007D5D94"/>
    <w:rsid w:val="007D67C9"/>
    <w:rsid w:val="007E0DDE"/>
    <w:rsid w:val="007E22C9"/>
    <w:rsid w:val="007E4E9B"/>
    <w:rsid w:val="007E7492"/>
    <w:rsid w:val="007F461D"/>
    <w:rsid w:val="007F7247"/>
    <w:rsid w:val="007F7621"/>
    <w:rsid w:val="007F7F3C"/>
    <w:rsid w:val="0080579D"/>
    <w:rsid w:val="00807F5F"/>
    <w:rsid w:val="00811CAD"/>
    <w:rsid w:val="00813D70"/>
    <w:rsid w:val="00817651"/>
    <w:rsid w:val="0082028E"/>
    <w:rsid w:val="008211CF"/>
    <w:rsid w:val="0082456C"/>
    <w:rsid w:val="0082733B"/>
    <w:rsid w:val="0083491D"/>
    <w:rsid w:val="00851075"/>
    <w:rsid w:val="008520D3"/>
    <w:rsid w:val="00853A67"/>
    <w:rsid w:val="00854EFA"/>
    <w:rsid w:val="008620EC"/>
    <w:rsid w:val="00863FFC"/>
    <w:rsid w:val="008710D8"/>
    <w:rsid w:val="00871E2A"/>
    <w:rsid w:val="008843D6"/>
    <w:rsid w:val="00887096"/>
    <w:rsid w:val="00890756"/>
    <w:rsid w:val="00892C81"/>
    <w:rsid w:val="00894F54"/>
    <w:rsid w:val="00897C47"/>
    <w:rsid w:val="008A032E"/>
    <w:rsid w:val="008A3B67"/>
    <w:rsid w:val="008A7554"/>
    <w:rsid w:val="008B33D0"/>
    <w:rsid w:val="008C1F0F"/>
    <w:rsid w:val="008C5847"/>
    <w:rsid w:val="008D2062"/>
    <w:rsid w:val="008D2F03"/>
    <w:rsid w:val="008D4A78"/>
    <w:rsid w:val="008D559F"/>
    <w:rsid w:val="008D5F38"/>
    <w:rsid w:val="008D6A1D"/>
    <w:rsid w:val="008D7D8A"/>
    <w:rsid w:val="008E5A18"/>
    <w:rsid w:val="008F02F5"/>
    <w:rsid w:val="008F076B"/>
    <w:rsid w:val="008F1435"/>
    <w:rsid w:val="008F7102"/>
    <w:rsid w:val="009111E4"/>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6B22"/>
    <w:rsid w:val="00974107"/>
    <w:rsid w:val="00974AA7"/>
    <w:rsid w:val="00984CE8"/>
    <w:rsid w:val="009857C0"/>
    <w:rsid w:val="00990BC1"/>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30054"/>
    <w:rsid w:val="00A36CE8"/>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B1002"/>
    <w:rsid w:val="00AB2374"/>
    <w:rsid w:val="00AB2CFE"/>
    <w:rsid w:val="00AB2DA8"/>
    <w:rsid w:val="00AB3D69"/>
    <w:rsid w:val="00AB6035"/>
    <w:rsid w:val="00AC7CC7"/>
    <w:rsid w:val="00AD1853"/>
    <w:rsid w:val="00AD67A0"/>
    <w:rsid w:val="00AD7319"/>
    <w:rsid w:val="00AE49A7"/>
    <w:rsid w:val="00AE701F"/>
    <w:rsid w:val="00AF6546"/>
    <w:rsid w:val="00B05172"/>
    <w:rsid w:val="00B06964"/>
    <w:rsid w:val="00B10269"/>
    <w:rsid w:val="00B1031E"/>
    <w:rsid w:val="00B11D69"/>
    <w:rsid w:val="00B20298"/>
    <w:rsid w:val="00B2665D"/>
    <w:rsid w:val="00B304EA"/>
    <w:rsid w:val="00B31BAE"/>
    <w:rsid w:val="00B37E86"/>
    <w:rsid w:val="00B44849"/>
    <w:rsid w:val="00B453D2"/>
    <w:rsid w:val="00B5011B"/>
    <w:rsid w:val="00B549F3"/>
    <w:rsid w:val="00B717AB"/>
    <w:rsid w:val="00B7369F"/>
    <w:rsid w:val="00B73AC9"/>
    <w:rsid w:val="00B74695"/>
    <w:rsid w:val="00B7664E"/>
    <w:rsid w:val="00B95B3D"/>
    <w:rsid w:val="00BA0381"/>
    <w:rsid w:val="00BA24DE"/>
    <w:rsid w:val="00BA569A"/>
    <w:rsid w:val="00BA5CA4"/>
    <w:rsid w:val="00BA7DC3"/>
    <w:rsid w:val="00BC0830"/>
    <w:rsid w:val="00BC2B0C"/>
    <w:rsid w:val="00BC499C"/>
    <w:rsid w:val="00BC583B"/>
    <w:rsid w:val="00BD3AF7"/>
    <w:rsid w:val="00BF3D2B"/>
    <w:rsid w:val="00BF3FB9"/>
    <w:rsid w:val="00BF45AE"/>
    <w:rsid w:val="00BF4E0A"/>
    <w:rsid w:val="00BF51BA"/>
    <w:rsid w:val="00BF56AC"/>
    <w:rsid w:val="00C0716B"/>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71CFF"/>
    <w:rsid w:val="00C72CEA"/>
    <w:rsid w:val="00C813DF"/>
    <w:rsid w:val="00C87546"/>
    <w:rsid w:val="00C91EA2"/>
    <w:rsid w:val="00CA312F"/>
    <w:rsid w:val="00CB224A"/>
    <w:rsid w:val="00CB23E7"/>
    <w:rsid w:val="00CB2F55"/>
    <w:rsid w:val="00CB3B2E"/>
    <w:rsid w:val="00CB7699"/>
    <w:rsid w:val="00CC3FF0"/>
    <w:rsid w:val="00CD0073"/>
    <w:rsid w:val="00CD5094"/>
    <w:rsid w:val="00CD67E9"/>
    <w:rsid w:val="00CE5151"/>
    <w:rsid w:val="00CF68BA"/>
    <w:rsid w:val="00D02F33"/>
    <w:rsid w:val="00D10415"/>
    <w:rsid w:val="00D20C72"/>
    <w:rsid w:val="00D2110C"/>
    <w:rsid w:val="00D24D7E"/>
    <w:rsid w:val="00D4735C"/>
    <w:rsid w:val="00D50E03"/>
    <w:rsid w:val="00D53160"/>
    <w:rsid w:val="00D548AA"/>
    <w:rsid w:val="00D613B4"/>
    <w:rsid w:val="00D6506F"/>
    <w:rsid w:val="00D650A4"/>
    <w:rsid w:val="00D6775E"/>
    <w:rsid w:val="00D7003F"/>
    <w:rsid w:val="00D71458"/>
    <w:rsid w:val="00D75268"/>
    <w:rsid w:val="00DA097B"/>
    <w:rsid w:val="00DA1E10"/>
    <w:rsid w:val="00DA2C0F"/>
    <w:rsid w:val="00DB05A1"/>
    <w:rsid w:val="00DC00A2"/>
    <w:rsid w:val="00DD0FE4"/>
    <w:rsid w:val="00DE7C8B"/>
    <w:rsid w:val="00DF24D0"/>
    <w:rsid w:val="00DF509B"/>
    <w:rsid w:val="00DF7A34"/>
    <w:rsid w:val="00E00E67"/>
    <w:rsid w:val="00E03F9E"/>
    <w:rsid w:val="00E0466A"/>
    <w:rsid w:val="00E11386"/>
    <w:rsid w:val="00E344CF"/>
    <w:rsid w:val="00E366C2"/>
    <w:rsid w:val="00E36872"/>
    <w:rsid w:val="00E42373"/>
    <w:rsid w:val="00E46598"/>
    <w:rsid w:val="00E550F3"/>
    <w:rsid w:val="00E754B5"/>
    <w:rsid w:val="00E76AB6"/>
    <w:rsid w:val="00E82053"/>
    <w:rsid w:val="00E844BB"/>
    <w:rsid w:val="00E93252"/>
    <w:rsid w:val="00E93B84"/>
    <w:rsid w:val="00E95676"/>
    <w:rsid w:val="00EA3850"/>
    <w:rsid w:val="00EB3D37"/>
    <w:rsid w:val="00EB4A1A"/>
    <w:rsid w:val="00EC0509"/>
    <w:rsid w:val="00EC4C5B"/>
    <w:rsid w:val="00EC4FF6"/>
    <w:rsid w:val="00EC626B"/>
    <w:rsid w:val="00EC7ED5"/>
    <w:rsid w:val="00ED3DBE"/>
    <w:rsid w:val="00ED5ACF"/>
    <w:rsid w:val="00ED7709"/>
    <w:rsid w:val="00EE354C"/>
    <w:rsid w:val="00EF46E6"/>
    <w:rsid w:val="00EF6CC6"/>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442D9"/>
    <w:rsid w:val="00F56884"/>
    <w:rsid w:val="00F62D61"/>
    <w:rsid w:val="00F8166E"/>
    <w:rsid w:val="00F81AB9"/>
    <w:rsid w:val="00F84793"/>
    <w:rsid w:val="00F8529F"/>
    <w:rsid w:val="00FB0A2E"/>
    <w:rsid w:val="00FB724B"/>
    <w:rsid w:val="00FC2456"/>
    <w:rsid w:val="00FD1844"/>
    <w:rsid w:val="00FD70B4"/>
    <w:rsid w:val="00FE00BA"/>
    <w:rsid w:val="00FE4E0E"/>
    <w:rsid w:val="00FE58AF"/>
    <w:rsid w:val="00FE5A19"/>
    <w:rsid w:val="00FF0F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79BADFD-81DE-410B-BA92-8189C5A5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CC68-D934-462F-877C-6DD00AD1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Pages>
  <Words>1165</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146</cp:revision>
  <cp:lastPrinted>2018-09-19T15:53:00Z</cp:lastPrinted>
  <dcterms:created xsi:type="dcterms:W3CDTF">2018-11-13T10:04:00Z</dcterms:created>
  <dcterms:modified xsi:type="dcterms:W3CDTF">2019-05-21T10:54:00Z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