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DD7D4B" w:rsidRDefault="00DD7D4B" w:rsidP="007435AF">
      <w:pPr>
        <w:jc w:val="both"/>
        <w:rPr>
          <w:rFonts w:ascii="Arial Narrow" w:hAnsi="Arial Narrow"/>
        </w:rPr>
      </w:pPr>
    </w:p>
    <w:p w:rsidR="00DD7D4B" w:rsidRDefault="00DD7D4B" w:rsidP="007435AF">
      <w:pPr>
        <w:jc w:val="both"/>
        <w:rPr>
          <w:rFonts w:ascii="Arial Narrow" w:hAnsi="Arial Narrow"/>
        </w:rPr>
      </w:pPr>
    </w:p>
    <w:p w:rsidR="005F003E" w:rsidRPr="005F003E" w:rsidRDefault="005F003E"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A9143D" w:rsidTr="00A9143D">
        <w:tc>
          <w:tcPr>
            <w:tcW w:w="9205" w:type="dxa"/>
            <w:gridSpan w:val="2"/>
            <w:tcBorders>
              <w:top w:val="nil"/>
              <w:left w:val="nil"/>
              <w:bottom w:val="nil"/>
              <w:right w:val="nil"/>
            </w:tcBorders>
            <w:shd w:val="clear" w:color="auto" w:fill="215868" w:themeFill="accent5" w:themeFillShade="80"/>
            <w:vAlign w:val="center"/>
            <w:hideMark/>
          </w:tcPr>
          <w:p w:rsidR="00A9143D" w:rsidRDefault="00A9143D">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A9143D" w:rsidTr="005F003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A9143D" w:rsidRDefault="00A9143D">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A9143D" w:rsidRDefault="00A9143D">
            <w:pPr>
              <w:spacing w:line="276" w:lineRule="auto"/>
              <w:rPr>
                <w:rFonts w:asciiTheme="minorHAnsi" w:hAnsiTheme="minorHAnsi"/>
              </w:rPr>
            </w:pPr>
          </w:p>
        </w:tc>
      </w:tr>
      <w:tr w:rsidR="00A9143D" w:rsidTr="005F003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143D" w:rsidRDefault="00A9143D">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A9143D" w:rsidRDefault="00A9143D">
            <w:pPr>
              <w:spacing w:line="276" w:lineRule="auto"/>
              <w:rPr>
                <w:rFonts w:asciiTheme="minorHAnsi" w:hAnsiTheme="minorHAnsi"/>
              </w:rPr>
            </w:pPr>
            <w:r>
              <w:rPr>
                <w:rFonts w:asciiTheme="minorHAnsi" w:hAnsiTheme="minorHAnsi"/>
              </w:rPr>
              <w:t>CAU/MG</w:t>
            </w:r>
          </w:p>
        </w:tc>
      </w:tr>
      <w:tr w:rsidR="00A9143D" w:rsidTr="005F003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143D" w:rsidRDefault="00A9143D">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A9143D" w:rsidRPr="00A9143D" w:rsidRDefault="00A9143D" w:rsidP="00A9143D">
            <w:pPr>
              <w:rPr>
                <w:rFonts w:asciiTheme="minorHAnsi" w:hAnsiTheme="minorHAnsi"/>
              </w:rPr>
            </w:pPr>
            <w:r w:rsidRPr="00A9143D">
              <w:rPr>
                <w:rFonts w:asciiTheme="minorHAnsi" w:hAnsiTheme="minorHAnsi"/>
              </w:rPr>
              <w:t xml:space="preserve">Elaboração de critérios para definição de representações </w:t>
            </w:r>
            <w:r>
              <w:rPr>
                <w:rFonts w:asciiTheme="minorHAnsi" w:hAnsiTheme="minorHAnsi"/>
              </w:rPr>
              <w:t xml:space="preserve">do CAU/MG </w:t>
            </w:r>
            <w:r w:rsidRPr="00A9143D">
              <w:rPr>
                <w:rFonts w:asciiTheme="minorHAnsi" w:hAnsiTheme="minorHAnsi"/>
              </w:rPr>
              <w:t>nos Conselhos</w:t>
            </w:r>
            <w:r>
              <w:rPr>
                <w:rFonts w:asciiTheme="minorHAnsi" w:hAnsiTheme="minorHAnsi"/>
              </w:rPr>
              <w:t>.</w:t>
            </w:r>
            <w:r w:rsidRPr="00A9143D">
              <w:rPr>
                <w:rFonts w:asciiTheme="minorHAnsi" w:hAnsiTheme="minorHAnsi"/>
              </w:rPr>
              <w:t xml:space="preserve"> </w:t>
            </w:r>
          </w:p>
        </w:tc>
      </w:tr>
      <w:tr w:rsidR="00A9143D" w:rsidTr="00A9143D">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A9143D" w:rsidRPr="00124A69" w:rsidRDefault="00A9143D">
            <w:pPr>
              <w:spacing w:line="276" w:lineRule="auto"/>
              <w:jc w:val="center"/>
              <w:rPr>
                <w:rFonts w:asciiTheme="minorHAnsi" w:hAnsiTheme="minorHAnsi"/>
                <w:b/>
                <w:sz w:val="16"/>
                <w:szCs w:val="16"/>
              </w:rPr>
            </w:pPr>
          </w:p>
        </w:tc>
      </w:tr>
      <w:tr w:rsidR="005F003E" w:rsidRPr="005F003E" w:rsidTr="005F003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A9143D" w:rsidRPr="005F003E" w:rsidRDefault="00A9143D" w:rsidP="00437BBB">
            <w:pPr>
              <w:spacing w:line="276" w:lineRule="auto"/>
              <w:jc w:val="center"/>
              <w:rPr>
                <w:rFonts w:asciiTheme="minorHAnsi" w:hAnsiTheme="minorHAnsi"/>
                <w:b/>
                <w:color w:val="000000" w:themeColor="text1"/>
              </w:rPr>
            </w:pPr>
            <w:r w:rsidRPr="005F003E">
              <w:rPr>
                <w:rFonts w:asciiTheme="minorHAnsi" w:hAnsiTheme="minorHAnsi"/>
                <w:b/>
                <w:color w:val="000000" w:themeColor="text1"/>
              </w:rPr>
              <w:t>DELIBERAÇÃO Nº 04</w:t>
            </w:r>
            <w:r w:rsidR="00437BBB">
              <w:rPr>
                <w:rFonts w:asciiTheme="minorHAnsi" w:hAnsiTheme="minorHAnsi"/>
                <w:b/>
                <w:color w:val="000000" w:themeColor="text1"/>
              </w:rPr>
              <w:t>2</w:t>
            </w:r>
            <w:bookmarkStart w:id="0" w:name="_GoBack"/>
            <w:bookmarkEnd w:id="0"/>
            <w:r w:rsidRPr="005F003E">
              <w:rPr>
                <w:rFonts w:asciiTheme="minorHAnsi" w:hAnsiTheme="minorHAnsi"/>
                <w:b/>
                <w:color w:val="000000" w:themeColor="text1"/>
              </w:rPr>
              <w:t>/2015 – CD-CAU/MG</w:t>
            </w:r>
          </w:p>
        </w:tc>
      </w:tr>
    </w:tbl>
    <w:p w:rsidR="00A9143D" w:rsidRDefault="00A9143D" w:rsidP="00A9143D">
      <w:pPr>
        <w:jc w:val="both"/>
        <w:rPr>
          <w:rFonts w:ascii="Arial Narrow" w:hAnsi="Arial Narrow"/>
        </w:rPr>
      </w:pPr>
    </w:p>
    <w:p w:rsidR="00A9143D" w:rsidRDefault="00A9143D" w:rsidP="00124A69">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5F003E" w:rsidRDefault="005F003E" w:rsidP="004678A3">
      <w:pPr>
        <w:jc w:val="both"/>
        <w:rPr>
          <w:rFonts w:asciiTheme="minorHAnsi" w:hAnsiTheme="minorHAnsi"/>
          <w:b/>
        </w:rPr>
      </w:pPr>
    </w:p>
    <w:p w:rsidR="00FA1378" w:rsidRDefault="00A664E2" w:rsidP="004678A3">
      <w:pPr>
        <w:jc w:val="both"/>
        <w:rPr>
          <w:rFonts w:asciiTheme="minorHAnsi" w:hAnsiTheme="minorHAnsi"/>
        </w:rPr>
      </w:pPr>
      <w:r w:rsidRPr="005F003E">
        <w:rPr>
          <w:rFonts w:asciiTheme="minorHAnsi" w:hAnsiTheme="minorHAnsi"/>
          <w:b/>
        </w:rPr>
        <w:t>Considerando</w:t>
      </w:r>
      <w:r w:rsidRPr="00D426CF">
        <w:rPr>
          <w:rFonts w:asciiTheme="minorHAnsi" w:hAnsiTheme="minorHAnsi"/>
        </w:rPr>
        <w:t xml:space="preserve"> </w:t>
      </w:r>
      <w:r w:rsidR="00823CF1">
        <w:rPr>
          <w:rFonts w:asciiTheme="minorHAnsi" w:hAnsiTheme="minorHAnsi"/>
        </w:rPr>
        <w:t>posicionamento favorável d</w:t>
      </w:r>
      <w:r w:rsidR="00140E9F">
        <w:rPr>
          <w:rFonts w:asciiTheme="minorHAnsi" w:hAnsiTheme="minorHAnsi"/>
        </w:rPr>
        <w:t>a</w:t>
      </w:r>
      <w:r w:rsidR="00823CF1">
        <w:rPr>
          <w:rFonts w:asciiTheme="minorHAnsi" w:hAnsiTheme="minorHAnsi"/>
        </w:rPr>
        <w:t xml:space="preserve"> </w:t>
      </w:r>
      <w:r w:rsidRPr="00D426CF">
        <w:rPr>
          <w:rFonts w:asciiTheme="minorHAnsi" w:hAnsiTheme="minorHAnsi"/>
        </w:rPr>
        <w:t>Coordenador</w:t>
      </w:r>
      <w:r w:rsidR="00140E9F">
        <w:rPr>
          <w:rFonts w:asciiTheme="minorHAnsi" w:hAnsiTheme="minorHAnsi"/>
        </w:rPr>
        <w:t>a da C</w:t>
      </w:r>
      <w:r w:rsidR="007F0255">
        <w:rPr>
          <w:rFonts w:asciiTheme="minorHAnsi" w:hAnsiTheme="minorHAnsi"/>
        </w:rPr>
        <w:t>OA-CAU/M</w:t>
      </w:r>
      <w:r w:rsidR="005F003E">
        <w:rPr>
          <w:rFonts w:asciiTheme="minorHAnsi" w:hAnsiTheme="minorHAnsi"/>
        </w:rPr>
        <w:t>G</w:t>
      </w:r>
      <w:r w:rsidR="007F0255">
        <w:rPr>
          <w:rFonts w:asciiTheme="minorHAnsi" w:hAnsiTheme="minorHAnsi"/>
        </w:rPr>
        <w:t>;</w:t>
      </w:r>
    </w:p>
    <w:p w:rsidR="00A664E2" w:rsidRPr="005F003E" w:rsidRDefault="00A664E2" w:rsidP="00AA5163">
      <w:pPr>
        <w:jc w:val="both"/>
        <w:rPr>
          <w:rFonts w:asciiTheme="minorHAnsi" w:hAnsiTheme="minorHAnsi"/>
        </w:rPr>
      </w:pPr>
    </w:p>
    <w:p w:rsidR="000943A4" w:rsidRDefault="000943A4" w:rsidP="007435AF">
      <w:pPr>
        <w:jc w:val="both"/>
        <w:rPr>
          <w:rFonts w:asciiTheme="minorHAnsi" w:hAnsiTheme="minorHAnsi"/>
          <w:b/>
        </w:rPr>
      </w:pPr>
      <w:r w:rsidRPr="00772DA6">
        <w:rPr>
          <w:rFonts w:asciiTheme="minorHAnsi" w:hAnsiTheme="minorHAnsi"/>
          <w:b/>
        </w:rPr>
        <w:t>DELIBER</w:t>
      </w:r>
      <w:r w:rsidR="00124A69">
        <w:rPr>
          <w:rFonts w:asciiTheme="minorHAnsi" w:hAnsiTheme="minorHAnsi"/>
          <w:b/>
        </w:rPr>
        <w:t>OU</w:t>
      </w:r>
      <w:r w:rsidRPr="00772DA6">
        <w:rPr>
          <w:rFonts w:asciiTheme="minorHAnsi" w:hAnsiTheme="minorHAnsi"/>
          <w:b/>
        </w:rPr>
        <w:t>:</w:t>
      </w:r>
    </w:p>
    <w:p w:rsidR="008237DD" w:rsidRPr="005F003E" w:rsidRDefault="008237DD" w:rsidP="007435AF">
      <w:pPr>
        <w:jc w:val="both"/>
        <w:rPr>
          <w:rFonts w:asciiTheme="minorHAnsi" w:hAnsiTheme="minorHAnsi"/>
          <w:b/>
        </w:rPr>
      </w:pPr>
    </w:p>
    <w:p w:rsidR="00024575" w:rsidRDefault="00A664E2" w:rsidP="009D6FBE">
      <w:pPr>
        <w:jc w:val="both"/>
        <w:rPr>
          <w:rFonts w:asciiTheme="minorHAnsi" w:hAnsiTheme="minorHAnsi"/>
        </w:rPr>
      </w:pPr>
      <w:r w:rsidRPr="00024575">
        <w:rPr>
          <w:rFonts w:asciiTheme="minorHAnsi" w:hAnsiTheme="minorHAnsi"/>
          <w:b/>
        </w:rPr>
        <w:t>Art. 1º</w:t>
      </w:r>
      <w:r>
        <w:rPr>
          <w:rFonts w:asciiTheme="minorHAnsi" w:hAnsiTheme="minorHAnsi"/>
        </w:rPr>
        <w:t xml:space="preserve"> </w:t>
      </w:r>
      <w:r w:rsidR="00731973">
        <w:rPr>
          <w:rFonts w:asciiTheme="minorHAnsi" w:hAnsiTheme="minorHAnsi"/>
        </w:rPr>
        <w:t xml:space="preserve">Solicitar à Coordenadora da </w:t>
      </w:r>
      <w:r w:rsidR="00823CF1">
        <w:rPr>
          <w:rFonts w:asciiTheme="minorHAnsi" w:hAnsiTheme="minorHAnsi"/>
        </w:rPr>
        <w:t>C</w:t>
      </w:r>
      <w:r w:rsidR="00731973">
        <w:rPr>
          <w:rFonts w:asciiTheme="minorHAnsi" w:hAnsiTheme="minorHAnsi"/>
        </w:rPr>
        <w:t>OA-CAU/MG a elaboração de</w:t>
      </w:r>
      <w:r w:rsidR="004678A3">
        <w:rPr>
          <w:rFonts w:asciiTheme="minorHAnsi" w:hAnsiTheme="minorHAnsi"/>
        </w:rPr>
        <w:t xml:space="preserve"> critérios para definiç</w:t>
      </w:r>
      <w:r w:rsidR="00731973">
        <w:rPr>
          <w:rFonts w:asciiTheme="minorHAnsi" w:hAnsiTheme="minorHAnsi"/>
        </w:rPr>
        <w:t>ões</w:t>
      </w:r>
      <w:r w:rsidR="004678A3">
        <w:rPr>
          <w:rFonts w:asciiTheme="minorHAnsi" w:hAnsiTheme="minorHAnsi"/>
        </w:rPr>
        <w:t xml:space="preserve"> de representações </w:t>
      </w:r>
      <w:r w:rsidR="00731973">
        <w:rPr>
          <w:rFonts w:asciiTheme="minorHAnsi" w:hAnsiTheme="minorHAnsi"/>
        </w:rPr>
        <w:t xml:space="preserve">do CAU/MG </w:t>
      </w:r>
      <w:r w:rsidR="004678A3">
        <w:rPr>
          <w:rFonts w:asciiTheme="minorHAnsi" w:hAnsiTheme="minorHAnsi"/>
        </w:rPr>
        <w:t>nos Conselhos.</w:t>
      </w:r>
    </w:p>
    <w:p w:rsidR="00024575" w:rsidRDefault="00024575" w:rsidP="009D6FBE">
      <w:pPr>
        <w:jc w:val="both"/>
        <w:rPr>
          <w:rFonts w:asciiTheme="minorHAnsi" w:hAnsiTheme="minorHAnsi"/>
        </w:rPr>
      </w:pPr>
    </w:p>
    <w:p w:rsidR="00772DA6" w:rsidRPr="009D6FBE" w:rsidRDefault="009D6FBE" w:rsidP="009D6FBE">
      <w:pPr>
        <w:jc w:val="both"/>
        <w:rPr>
          <w:rFonts w:asciiTheme="minorHAnsi" w:hAnsiTheme="minorHAnsi"/>
        </w:rPr>
      </w:pPr>
      <w:r w:rsidRPr="00024575">
        <w:rPr>
          <w:rFonts w:asciiTheme="minorHAnsi" w:hAnsiTheme="minorHAnsi"/>
          <w:b/>
        </w:rPr>
        <w:t xml:space="preserve">Art. </w:t>
      </w:r>
      <w:r w:rsidR="007F0255">
        <w:rPr>
          <w:rFonts w:asciiTheme="minorHAnsi" w:hAnsiTheme="minorHAnsi"/>
          <w:b/>
        </w:rPr>
        <w:t>2</w:t>
      </w:r>
      <w:r w:rsidRPr="00024575">
        <w:rPr>
          <w:rFonts w:asciiTheme="minorHAnsi" w:hAnsiTheme="minorHAnsi"/>
          <w:b/>
        </w:rPr>
        <w:t>º</w:t>
      </w:r>
      <w:r>
        <w:rPr>
          <w:rFonts w:asciiTheme="minorHAnsi" w:hAnsiTheme="minorHAnsi"/>
        </w:rPr>
        <w:t xml:space="preserve"> </w:t>
      </w:r>
      <w:r w:rsidR="00772DA6" w:rsidRPr="009D6FBE">
        <w:rPr>
          <w:rFonts w:asciiTheme="minorHAnsi" w:hAnsiTheme="minorHAnsi"/>
        </w:rPr>
        <w:t xml:space="preserve">Esta deliberação </w:t>
      </w:r>
      <w:r w:rsidR="005B2279">
        <w:rPr>
          <w:rFonts w:asciiTheme="minorHAnsi" w:hAnsiTheme="minorHAnsi"/>
        </w:rPr>
        <w:t xml:space="preserve">do Conselho Diretor </w:t>
      </w:r>
      <w:r w:rsidRPr="009D6FBE">
        <w:rPr>
          <w:rFonts w:asciiTheme="minorHAnsi" w:hAnsiTheme="minorHAnsi"/>
        </w:rPr>
        <w:t>entra em vigor nesta data.</w:t>
      </w:r>
    </w:p>
    <w:p w:rsidR="00772DA6" w:rsidRPr="00856B54" w:rsidRDefault="00772DA6" w:rsidP="00772DA6">
      <w:pPr>
        <w:jc w:val="both"/>
        <w:rPr>
          <w:rFonts w:asciiTheme="minorHAnsi" w:hAnsiTheme="minorHAnsi"/>
          <w:sz w:val="16"/>
          <w:szCs w:val="16"/>
        </w:rPr>
      </w:pPr>
    </w:p>
    <w:p w:rsidR="000943A4" w:rsidRPr="00C3121C" w:rsidRDefault="000943A4" w:rsidP="009D6FBE">
      <w:pPr>
        <w:pStyle w:val="PargrafodaLista"/>
        <w:ind w:left="360"/>
        <w:jc w:val="both"/>
        <w:rPr>
          <w:rFonts w:asciiTheme="minorHAnsi" w:hAnsiTheme="minorHAnsi"/>
        </w:rPr>
      </w:pPr>
    </w:p>
    <w:p w:rsidR="000943A4" w:rsidRDefault="000943A4" w:rsidP="000943A4">
      <w:pPr>
        <w:jc w:val="center"/>
        <w:rPr>
          <w:rFonts w:asciiTheme="minorHAnsi" w:hAnsiTheme="minorHAnsi"/>
        </w:rPr>
      </w:pPr>
      <w:r>
        <w:rPr>
          <w:rFonts w:asciiTheme="minorHAnsi" w:hAnsiTheme="minorHAnsi"/>
        </w:rPr>
        <w:t>Belo Horizonte, 18 de maio de 2015.</w:t>
      </w:r>
    </w:p>
    <w:p w:rsidR="00CB04C2" w:rsidRDefault="00CB04C2" w:rsidP="000943A4">
      <w:pPr>
        <w:jc w:val="center"/>
        <w:rPr>
          <w:rFonts w:asciiTheme="minorHAnsi" w:hAnsiTheme="minorHAnsi"/>
        </w:rPr>
      </w:pPr>
    </w:p>
    <w:p w:rsidR="007F0255" w:rsidRDefault="007F0255" w:rsidP="000943A4">
      <w:pPr>
        <w:jc w:val="center"/>
        <w:rPr>
          <w:rFonts w:asciiTheme="minorHAnsi" w:hAnsiTheme="minorHAnsi"/>
        </w:rPr>
      </w:pPr>
    </w:p>
    <w:p w:rsidR="000943A4" w:rsidRDefault="000943A4" w:rsidP="000943A4">
      <w:pPr>
        <w:jc w:val="center"/>
        <w:rPr>
          <w:rFonts w:asciiTheme="minorHAnsi" w:hAnsiTheme="minorHAnsi"/>
        </w:rPr>
      </w:pPr>
    </w:p>
    <w:p w:rsidR="00A9143D" w:rsidRDefault="00A9143D" w:rsidP="00A9143D">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A9143D" w:rsidRPr="00CC4707" w:rsidRDefault="00A9143D" w:rsidP="00A9143D">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A9143D" w:rsidRDefault="00A9143D" w:rsidP="00A9143D">
      <w:pPr>
        <w:rPr>
          <w:rFonts w:asciiTheme="minorHAnsi" w:hAnsiTheme="minorHAnsi"/>
          <w:b/>
        </w:rPr>
      </w:pPr>
    </w:p>
    <w:p w:rsidR="00A9143D" w:rsidRDefault="00A9143D" w:rsidP="00A9143D">
      <w:pPr>
        <w:rPr>
          <w:rFonts w:asciiTheme="minorHAnsi" w:hAnsiTheme="minorHAnsi"/>
          <w:b/>
        </w:rPr>
      </w:pPr>
    </w:p>
    <w:p w:rsidR="00A9143D" w:rsidRDefault="00A9143D" w:rsidP="00A9143D">
      <w:pPr>
        <w:rPr>
          <w:rFonts w:asciiTheme="minorHAnsi" w:hAnsiTheme="minorHAnsi"/>
          <w:b/>
        </w:rPr>
      </w:pPr>
    </w:p>
    <w:p w:rsidR="00A9143D" w:rsidRDefault="00A9143D" w:rsidP="00A9143D">
      <w:pPr>
        <w:jc w:val="both"/>
        <w:rPr>
          <w:rFonts w:asciiTheme="minorHAnsi" w:hAnsiTheme="minorHAnsi"/>
        </w:rPr>
      </w:pPr>
      <w:r>
        <w:rPr>
          <w:rFonts w:asciiTheme="minorHAnsi" w:hAnsiTheme="minorHAnsi"/>
        </w:rPr>
        <w:t>Marília Palhares Machado                                            Mauro Santoro Campello</w:t>
      </w:r>
    </w:p>
    <w:p w:rsidR="00A9143D" w:rsidRDefault="00A9143D" w:rsidP="00A9143D">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9143D" w:rsidRDefault="00A9143D" w:rsidP="00A9143D">
      <w:pPr>
        <w:jc w:val="both"/>
        <w:rPr>
          <w:rFonts w:asciiTheme="minorHAnsi" w:hAnsiTheme="minorHAnsi"/>
        </w:rPr>
      </w:pPr>
    </w:p>
    <w:p w:rsidR="00A9143D" w:rsidRDefault="00A9143D" w:rsidP="00A9143D">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9143D" w:rsidRDefault="00A9143D" w:rsidP="00A9143D">
      <w:pPr>
        <w:jc w:val="both"/>
        <w:rPr>
          <w:rFonts w:asciiTheme="minorHAnsi" w:hAnsiTheme="minorHAnsi"/>
        </w:rPr>
      </w:pPr>
      <w:r>
        <w:rPr>
          <w:rFonts w:asciiTheme="minorHAnsi" w:hAnsiTheme="minorHAnsi"/>
        </w:rPr>
        <w:t>Rose Meire Romano                                                      Vera Therezinha de Almeida. O. Santos</w:t>
      </w:r>
    </w:p>
    <w:p w:rsidR="00856B54" w:rsidRDefault="00A9143D" w:rsidP="00A9143D">
      <w:pPr>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p>
    <w:sectPr w:rsidR="00856B54"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5B" w:rsidRDefault="00952A5B" w:rsidP="00EE4FDD">
      <w:r>
        <w:separator/>
      </w:r>
    </w:p>
  </w:endnote>
  <w:endnote w:type="continuationSeparator" w:id="0">
    <w:p w:rsidR="00952A5B" w:rsidRDefault="00952A5B"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5B" w:rsidRDefault="00952A5B" w:rsidP="00EE4FDD">
      <w:r>
        <w:separator/>
      </w:r>
    </w:p>
  </w:footnote>
  <w:footnote w:type="continuationSeparator" w:id="0">
    <w:p w:rsidR="00952A5B" w:rsidRDefault="00952A5B"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437BB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437BB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64.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437BB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2F6B"/>
    <w:rsid w:val="00004C52"/>
    <w:rsid w:val="0000587E"/>
    <w:rsid w:val="00006AA4"/>
    <w:rsid w:val="000162A8"/>
    <w:rsid w:val="000218BC"/>
    <w:rsid w:val="00024575"/>
    <w:rsid w:val="00031AB9"/>
    <w:rsid w:val="000350F9"/>
    <w:rsid w:val="00043E5B"/>
    <w:rsid w:val="000607C0"/>
    <w:rsid w:val="00084FA7"/>
    <w:rsid w:val="00094156"/>
    <w:rsid w:val="000943A4"/>
    <w:rsid w:val="000A6F90"/>
    <w:rsid w:val="000C35D2"/>
    <w:rsid w:val="000D67B1"/>
    <w:rsid w:val="001100AE"/>
    <w:rsid w:val="0011493D"/>
    <w:rsid w:val="00122EB7"/>
    <w:rsid w:val="00124A69"/>
    <w:rsid w:val="00140E9F"/>
    <w:rsid w:val="0014109E"/>
    <w:rsid w:val="00146DD2"/>
    <w:rsid w:val="00167101"/>
    <w:rsid w:val="00172E85"/>
    <w:rsid w:val="00193B23"/>
    <w:rsid w:val="001B3BED"/>
    <w:rsid w:val="001E3D80"/>
    <w:rsid w:val="001E4250"/>
    <w:rsid w:val="00217390"/>
    <w:rsid w:val="002177EE"/>
    <w:rsid w:val="0022760A"/>
    <w:rsid w:val="0024288F"/>
    <w:rsid w:val="00262CC1"/>
    <w:rsid w:val="00263523"/>
    <w:rsid w:val="002654CD"/>
    <w:rsid w:val="002A4C7F"/>
    <w:rsid w:val="002B5C79"/>
    <w:rsid w:val="002C79CB"/>
    <w:rsid w:val="002F0AFA"/>
    <w:rsid w:val="003000F1"/>
    <w:rsid w:val="00302702"/>
    <w:rsid w:val="003045E7"/>
    <w:rsid w:val="00327759"/>
    <w:rsid w:val="00351AB3"/>
    <w:rsid w:val="00376896"/>
    <w:rsid w:val="003D0BF8"/>
    <w:rsid w:val="003E5A27"/>
    <w:rsid w:val="003F398C"/>
    <w:rsid w:val="00437BBB"/>
    <w:rsid w:val="004410D6"/>
    <w:rsid w:val="00441347"/>
    <w:rsid w:val="004458CC"/>
    <w:rsid w:val="0045278B"/>
    <w:rsid w:val="004678A3"/>
    <w:rsid w:val="004B4302"/>
    <w:rsid w:val="004C27DC"/>
    <w:rsid w:val="004F582C"/>
    <w:rsid w:val="00505A82"/>
    <w:rsid w:val="00526242"/>
    <w:rsid w:val="005427EB"/>
    <w:rsid w:val="00551D48"/>
    <w:rsid w:val="005661FF"/>
    <w:rsid w:val="005A1CA3"/>
    <w:rsid w:val="005A6B3B"/>
    <w:rsid w:val="005B2279"/>
    <w:rsid w:val="005B2F89"/>
    <w:rsid w:val="005B407C"/>
    <w:rsid w:val="005C1159"/>
    <w:rsid w:val="005F003E"/>
    <w:rsid w:val="005F43B9"/>
    <w:rsid w:val="00611D51"/>
    <w:rsid w:val="006127FD"/>
    <w:rsid w:val="00642FA3"/>
    <w:rsid w:val="00645A32"/>
    <w:rsid w:val="00676B9C"/>
    <w:rsid w:val="006A0E4D"/>
    <w:rsid w:val="006A4DA3"/>
    <w:rsid w:val="006A6E50"/>
    <w:rsid w:val="006B058D"/>
    <w:rsid w:val="006E7531"/>
    <w:rsid w:val="006F3BDA"/>
    <w:rsid w:val="006F7023"/>
    <w:rsid w:val="007228A4"/>
    <w:rsid w:val="00726A60"/>
    <w:rsid w:val="00731973"/>
    <w:rsid w:val="00736A1F"/>
    <w:rsid w:val="00740B04"/>
    <w:rsid w:val="007435AF"/>
    <w:rsid w:val="00753AD5"/>
    <w:rsid w:val="00760BAA"/>
    <w:rsid w:val="007708F4"/>
    <w:rsid w:val="00772DA6"/>
    <w:rsid w:val="00775AD4"/>
    <w:rsid w:val="00792001"/>
    <w:rsid w:val="00792CCB"/>
    <w:rsid w:val="00793553"/>
    <w:rsid w:val="007A6EC2"/>
    <w:rsid w:val="007B1247"/>
    <w:rsid w:val="007B72AA"/>
    <w:rsid w:val="007C1201"/>
    <w:rsid w:val="007D1C96"/>
    <w:rsid w:val="007E3432"/>
    <w:rsid w:val="007F0255"/>
    <w:rsid w:val="00812B93"/>
    <w:rsid w:val="00820A01"/>
    <w:rsid w:val="008237DD"/>
    <w:rsid w:val="00823CF1"/>
    <w:rsid w:val="0082798C"/>
    <w:rsid w:val="008455C5"/>
    <w:rsid w:val="00855C5A"/>
    <w:rsid w:val="00856B54"/>
    <w:rsid w:val="0088037E"/>
    <w:rsid w:val="008945B5"/>
    <w:rsid w:val="008A6682"/>
    <w:rsid w:val="008B498A"/>
    <w:rsid w:val="008B637A"/>
    <w:rsid w:val="008C5361"/>
    <w:rsid w:val="008C7FA9"/>
    <w:rsid w:val="008D600E"/>
    <w:rsid w:val="008E14D5"/>
    <w:rsid w:val="008E5752"/>
    <w:rsid w:val="008E6DBB"/>
    <w:rsid w:val="008F0DD7"/>
    <w:rsid w:val="009110D8"/>
    <w:rsid w:val="0091532C"/>
    <w:rsid w:val="00920817"/>
    <w:rsid w:val="00921DDA"/>
    <w:rsid w:val="0093016B"/>
    <w:rsid w:val="00933CE4"/>
    <w:rsid w:val="00952A5B"/>
    <w:rsid w:val="00975D07"/>
    <w:rsid w:val="00977583"/>
    <w:rsid w:val="00977705"/>
    <w:rsid w:val="00997B87"/>
    <w:rsid w:val="009D0220"/>
    <w:rsid w:val="009D6FBE"/>
    <w:rsid w:val="009D7DF3"/>
    <w:rsid w:val="009F1005"/>
    <w:rsid w:val="009F512C"/>
    <w:rsid w:val="00A143AE"/>
    <w:rsid w:val="00A23CE9"/>
    <w:rsid w:val="00A41BCF"/>
    <w:rsid w:val="00A61825"/>
    <w:rsid w:val="00A653CA"/>
    <w:rsid w:val="00A6634A"/>
    <w:rsid w:val="00A664E2"/>
    <w:rsid w:val="00A723C3"/>
    <w:rsid w:val="00A8227B"/>
    <w:rsid w:val="00A8495A"/>
    <w:rsid w:val="00A85B5D"/>
    <w:rsid w:val="00A9143D"/>
    <w:rsid w:val="00A94F37"/>
    <w:rsid w:val="00AA470E"/>
    <w:rsid w:val="00AA5163"/>
    <w:rsid w:val="00AC0FC9"/>
    <w:rsid w:val="00AD3784"/>
    <w:rsid w:val="00AD5879"/>
    <w:rsid w:val="00AE42A5"/>
    <w:rsid w:val="00AF741D"/>
    <w:rsid w:val="00B01217"/>
    <w:rsid w:val="00B25DE3"/>
    <w:rsid w:val="00B27F33"/>
    <w:rsid w:val="00B73D50"/>
    <w:rsid w:val="00B762F9"/>
    <w:rsid w:val="00B90743"/>
    <w:rsid w:val="00B93E6F"/>
    <w:rsid w:val="00C14B4D"/>
    <w:rsid w:val="00C1579D"/>
    <w:rsid w:val="00C203F2"/>
    <w:rsid w:val="00C22019"/>
    <w:rsid w:val="00C3121C"/>
    <w:rsid w:val="00C81364"/>
    <w:rsid w:val="00C86F18"/>
    <w:rsid w:val="00C87119"/>
    <w:rsid w:val="00CB04C2"/>
    <w:rsid w:val="00CB6E9F"/>
    <w:rsid w:val="00CD43E6"/>
    <w:rsid w:val="00CD668E"/>
    <w:rsid w:val="00CF7255"/>
    <w:rsid w:val="00D0191C"/>
    <w:rsid w:val="00D100EA"/>
    <w:rsid w:val="00D426CF"/>
    <w:rsid w:val="00D43CEB"/>
    <w:rsid w:val="00D62024"/>
    <w:rsid w:val="00D65368"/>
    <w:rsid w:val="00D763DE"/>
    <w:rsid w:val="00D826DA"/>
    <w:rsid w:val="00D906EB"/>
    <w:rsid w:val="00DA5265"/>
    <w:rsid w:val="00DA6559"/>
    <w:rsid w:val="00DC2230"/>
    <w:rsid w:val="00DD7D4B"/>
    <w:rsid w:val="00DE01FA"/>
    <w:rsid w:val="00DE1BCE"/>
    <w:rsid w:val="00DE52AA"/>
    <w:rsid w:val="00DF4E41"/>
    <w:rsid w:val="00E046EB"/>
    <w:rsid w:val="00E116E7"/>
    <w:rsid w:val="00E21D12"/>
    <w:rsid w:val="00E55BF0"/>
    <w:rsid w:val="00EB7A50"/>
    <w:rsid w:val="00ED1EFE"/>
    <w:rsid w:val="00ED27A1"/>
    <w:rsid w:val="00EE4CE8"/>
    <w:rsid w:val="00EE4FDD"/>
    <w:rsid w:val="00F338E6"/>
    <w:rsid w:val="00F40195"/>
    <w:rsid w:val="00F50E18"/>
    <w:rsid w:val="00F60566"/>
    <w:rsid w:val="00F978BF"/>
    <w:rsid w:val="00FA1378"/>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36005641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1334">
      <w:bodyDiv w:val="1"/>
      <w:marLeft w:val="0"/>
      <w:marRight w:val="0"/>
      <w:marTop w:val="0"/>
      <w:marBottom w:val="0"/>
      <w:divBdr>
        <w:top w:val="none" w:sz="0" w:space="0" w:color="auto"/>
        <w:left w:val="none" w:sz="0" w:space="0" w:color="auto"/>
        <w:bottom w:val="none" w:sz="0" w:space="0" w:color="auto"/>
        <w:right w:val="none" w:sz="0" w:space="0" w:color="auto"/>
      </w:divBdr>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1237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18</cp:revision>
  <cp:lastPrinted>2015-01-16T14:19:00Z</cp:lastPrinted>
  <dcterms:created xsi:type="dcterms:W3CDTF">2015-05-20T17:26:00Z</dcterms:created>
  <dcterms:modified xsi:type="dcterms:W3CDTF">2015-05-29T15:50:00Z</dcterms:modified>
</cp:coreProperties>
</file>