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A317D0" w:rsidRDefault="00A317D0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497896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497896" w:rsidRPr="005838B3" w:rsidRDefault="00497896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497896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896" w:rsidRPr="005838B3" w:rsidRDefault="00497896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896" w:rsidRPr="005838B3" w:rsidRDefault="00497896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97896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896" w:rsidRPr="005838B3" w:rsidRDefault="00497896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896" w:rsidRPr="005838B3" w:rsidRDefault="00497896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497896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7896" w:rsidRPr="005838B3" w:rsidRDefault="00497896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896" w:rsidRPr="00497896" w:rsidRDefault="00497896" w:rsidP="00497896">
            <w:pPr>
              <w:jc w:val="both"/>
              <w:rPr>
                <w:rFonts w:asciiTheme="minorHAnsi" w:hAnsiTheme="minorHAnsi"/>
              </w:rPr>
            </w:pPr>
            <w:r w:rsidRPr="00497896">
              <w:rPr>
                <w:rFonts w:asciiTheme="minorHAnsi" w:hAnsiTheme="minorHAnsi"/>
              </w:rPr>
              <w:t>Reformulação dos ofícios encaminhados aos órgãos públicos solicitando adequação do edital de licitação de obras à legislação do CAU/BR.</w:t>
            </w:r>
          </w:p>
        </w:tc>
      </w:tr>
      <w:tr w:rsidR="00497896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896" w:rsidRPr="005838B3" w:rsidRDefault="00497896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896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97896" w:rsidRPr="005838B3" w:rsidRDefault="00497896" w:rsidP="0049789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8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497896" w:rsidRPr="006161C6" w:rsidRDefault="00497896" w:rsidP="00497896">
      <w:pPr>
        <w:jc w:val="both"/>
        <w:rPr>
          <w:rFonts w:ascii="Arial Narrow" w:hAnsi="Arial Narrow"/>
        </w:rPr>
      </w:pPr>
    </w:p>
    <w:p w:rsidR="00497896" w:rsidRPr="006161C6" w:rsidRDefault="00497896" w:rsidP="00497896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</w:rPr>
        <w:t xml:space="preserve">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497896" w:rsidRDefault="00497896" w:rsidP="00497896">
      <w:pPr>
        <w:jc w:val="both"/>
        <w:rPr>
          <w:rFonts w:ascii="Arial Narrow" w:hAnsi="Arial Narrow"/>
        </w:rPr>
      </w:pPr>
    </w:p>
    <w:p w:rsidR="000943A4" w:rsidRPr="00772DA6" w:rsidRDefault="00497896" w:rsidP="007435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DELIBEROU: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DB16CD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E36663">
        <w:rPr>
          <w:rFonts w:asciiTheme="minorHAnsi" w:hAnsiTheme="minorHAnsi"/>
        </w:rPr>
        <w:t xml:space="preserve">Solicitar a reformulação dos ofícios encaminhados aos órgãos públicos solicitando a adequação dos Editais </w:t>
      </w:r>
      <w:r w:rsidR="00A317D0">
        <w:rPr>
          <w:rFonts w:asciiTheme="minorHAnsi" w:hAnsiTheme="minorHAnsi"/>
        </w:rPr>
        <w:t xml:space="preserve">de licitação de obras </w:t>
      </w:r>
      <w:r w:rsidR="007C2C15">
        <w:rPr>
          <w:rFonts w:asciiTheme="minorHAnsi" w:hAnsiTheme="minorHAnsi"/>
        </w:rPr>
        <w:t xml:space="preserve">à </w:t>
      </w:r>
      <w:r w:rsidR="00E36663">
        <w:rPr>
          <w:rFonts w:asciiTheme="minorHAnsi" w:hAnsiTheme="minorHAnsi"/>
        </w:rPr>
        <w:t>legislação do CAU/BR.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16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497896" w:rsidRDefault="00497896" w:rsidP="00497896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97896" w:rsidRPr="00400296" w:rsidRDefault="00497896" w:rsidP="00497896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497896" w:rsidRPr="00400296" w:rsidRDefault="00497896" w:rsidP="00497896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497896" w:rsidRPr="00400296" w:rsidRDefault="00497896" w:rsidP="00497896">
      <w:pPr>
        <w:jc w:val="both"/>
        <w:rPr>
          <w:rFonts w:asciiTheme="minorHAnsi" w:hAnsiTheme="minorHAnsi"/>
        </w:rPr>
      </w:pPr>
    </w:p>
    <w:p w:rsidR="00497896" w:rsidRDefault="00497896" w:rsidP="00497896">
      <w:pPr>
        <w:jc w:val="both"/>
        <w:rPr>
          <w:rFonts w:asciiTheme="minorHAnsi" w:hAnsiTheme="minorHAnsi"/>
        </w:rPr>
      </w:pPr>
    </w:p>
    <w:p w:rsidR="00497896" w:rsidRPr="00400296" w:rsidRDefault="00497896" w:rsidP="00497896">
      <w:pPr>
        <w:jc w:val="both"/>
        <w:rPr>
          <w:rFonts w:asciiTheme="minorHAnsi" w:hAnsiTheme="minorHAnsi"/>
        </w:rPr>
      </w:pPr>
    </w:p>
    <w:p w:rsidR="00497896" w:rsidRPr="00400296" w:rsidRDefault="00497896" w:rsidP="004978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497896" w:rsidRPr="00400296" w:rsidRDefault="00497896" w:rsidP="004978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497896" w:rsidRDefault="00497896" w:rsidP="004978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497896" w:rsidRPr="00400296" w:rsidRDefault="00497896" w:rsidP="004978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497896" w:rsidRPr="00400296" w:rsidRDefault="00497896" w:rsidP="00497896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497896" w:rsidRPr="00ED27A1" w:rsidRDefault="00497896" w:rsidP="00497896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p w:rsidR="00497896" w:rsidRPr="000943A4" w:rsidRDefault="00497896" w:rsidP="00497896">
      <w:pPr>
        <w:jc w:val="both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9789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9789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3.85pt;margin-top:-84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9789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9728F"/>
    <w:rsid w:val="002B5C79"/>
    <w:rsid w:val="002B7760"/>
    <w:rsid w:val="002C1971"/>
    <w:rsid w:val="002C79CB"/>
    <w:rsid w:val="002F0AFA"/>
    <w:rsid w:val="003000F1"/>
    <w:rsid w:val="00302702"/>
    <w:rsid w:val="00327759"/>
    <w:rsid w:val="00376896"/>
    <w:rsid w:val="003D0BF8"/>
    <w:rsid w:val="003E5A27"/>
    <w:rsid w:val="003F398C"/>
    <w:rsid w:val="004410D6"/>
    <w:rsid w:val="00441347"/>
    <w:rsid w:val="004458CC"/>
    <w:rsid w:val="0045278B"/>
    <w:rsid w:val="00497896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61C02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2C15"/>
    <w:rsid w:val="007D1C96"/>
    <w:rsid w:val="007E3432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A3AE3"/>
    <w:rsid w:val="009D0220"/>
    <w:rsid w:val="009D7DF3"/>
    <w:rsid w:val="009F1005"/>
    <w:rsid w:val="009F512C"/>
    <w:rsid w:val="00A143AE"/>
    <w:rsid w:val="00A2039D"/>
    <w:rsid w:val="00A23CE9"/>
    <w:rsid w:val="00A317D0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30CAF"/>
    <w:rsid w:val="00E36663"/>
    <w:rsid w:val="00E55BF0"/>
    <w:rsid w:val="00E757F9"/>
    <w:rsid w:val="00EB7A50"/>
    <w:rsid w:val="00ED1EFE"/>
    <w:rsid w:val="00ED27A1"/>
    <w:rsid w:val="00EE4FDD"/>
    <w:rsid w:val="00F338E6"/>
    <w:rsid w:val="00F40195"/>
    <w:rsid w:val="00F50E18"/>
    <w:rsid w:val="00F60E65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15</cp:revision>
  <cp:lastPrinted>2015-05-19T17:39:00Z</cp:lastPrinted>
  <dcterms:created xsi:type="dcterms:W3CDTF">2015-05-20T18:07:00Z</dcterms:created>
  <dcterms:modified xsi:type="dcterms:W3CDTF">2015-05-28T21:34:00Z</dcterms:modified>
</cp:coreProperties>
</file>