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1C17A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1C17A0" w:rsidP="00E51A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C17A0">
              <w:rPr>
                <w:rFonts w:ascii="Arial" w:hAnsi="Arial" w:cs="Arial"/>
                <w:sz w:val="20"/>
                <w:szCs w:val="20"/>
                <w:lang w:val="pt-BR"/>
              </w:rPr>
              <w:t>112-3.1</w:t>
            </w:r>
            <w:r w:rsidR="00BF3DE2" w:rsidRPr="001C17A0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1C17A0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Pr="001C17A0">
              <w:rPr>
                <w:rFonts w:ascii="Arial" w:hAnsi="Arial" w:cs="Arial"/>
                <w:sz w:val="20"/>
                <w:szCs w:val="20"/>
                <w:lang w:val="pt-BR"/>
              </w:rPr>
              <w:t>julho</w:t>
            </w:r>
            <w:r w:rsidR="00BF3DE2" w:rsidRPr="001C17A0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E51A4A" w:rsidRPr="001C17A0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F3DE2" w:rsidRPr="001C17A0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1C17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1C17A0">
              <w:rPr>
                <w:rFonts w:ascii="Arial" w:hAnsi="Arial" w:cs="Arial"/>
                <w:b/>
                <w:sz w:val="20"/>
                <w:szCs w:val="20"/>
                <w:lang w:val="pt-BR"/>
              </w:rPr>
              <w:t>721297</w:t>
            </w:r>
            <w:r w:rsidR="00BF3DE2" w:rsidRPr="001C17A0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Pr="001C17A0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BF3DE2" w:rsidRPr="001C17A0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1C17A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1C17A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C17A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1C17A0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C17A0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1C17A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1C17A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C17A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1C17A0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C17A0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1C17A0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C17A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1C17A0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1C17A0" w:rsidRPr="001C17A0">
              <w:rPr>
                <w:rFonts w:ascii="Arial" w:hAnsi="Arial" w:cs="Arial"/>
                <w:b/>
                <w:sz w:val="20"/>
                <w:szCs w:val="20"/>
                <w:lang w:val="pt-BR"/>
              </w:rPr>
              <w:t>112.3.1-2018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196462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>
        <w:rPr>
          <w:rFonts w:ascii="Arial" w:hAnsi="Arial" w:cs="Arial"/>
          <w:i/>
          <w:sz w:val="20"/>
          <w:szCs w:val="20"/>
          <w:lang w:val="pt-BR"/>
        </w:rPr>
        <w:t xml:space="preserve">issionais </w:t>
      </w:r>
      <w:r w:rsidR="008B57BE" w:rsidRPr="001C17A0">
        <w:rPr>
          <w:rFonts w:ascii="Arial" w:hAnsi="Arial" w:cs="Arial"/>
          <w:i/>
          <w:sz w:val="20"/>
          <w:szCs w:val="20"/>
          <w:lang w:val="pt-BR"/>
        </w:rPr>
        <w:t xml:space="preserve">efetivados em </w:t>
      </w:r>
      <w:r w:rsidR="001C17A0" w:rsidRPr="001C17A0">
        <w:rPr>
          <w:rFonts w:ascii="Arial" w:hAnsi="Arial" w:cs="Arial"/>
          <w:i/>
          <w:sz w:val="20"/>
          <w:szCs w:val="20"/>
          <w:lang w:val="pt-BR"/>
        </w:rPr>
        <w:t>julho</w:t>
      </w:r>
      <w:r w:rsidR="003502FC" w:rsidRPr="001C17A0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4595F" w:rsidRPr="001C17A0">
        <w:rPr>
          <w:rFonts w:ascii="Arial" w:hAnsi="Arial" w:cs="Arial"/>
          <w:i/>
          <w:sz w:val="20"/>
          <w:szCs w:val="20"/>
          <w:lang w:val="pt-BR"/>
        </w:rPr>
        <w:t>8</w:t>
      </w:r>
      <w:r w:rsidRPr="001C17A0">
        <w:rPr>
          <w:rFonts w:ascii="Arial" w:hAnsi="Arial" w:cs="Arial"/>
          <w:i/>
          <w:sz w:val="20"/>
          <w:szCs w:val="20"/>
          <w:lang w:val="pt-BR"/>
        </w:rPr>
        <w:t>.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</w:t>
      </w:r>
      <w:r w:rsidRPr="001C17A0">
        <w:rPr>
          <w:rFonts w:ascii="Arial" w:hAnsi="Arial" w:cs="Arial"/>
          <w:sz w:val="20"/>
          <w:szCs w:val="20"/>
          <w:lang w:val="pt-BR"/>
        </w:rPr>
        <w:t xml:space="preserve">no dia </w:t>
      </w:r>
      <w:r w:rsidR="001C17A0" w:rsidRPr="001C17A0">
        <w:rPr>
          <w:rFonts w:ascii="Arial" w:hAnsi="Arial" w:cs="Arial"/>
          <w:sz w:val="20"/>
          <w:szCs w:val="20"/>
          <w:lang w:val="pt-BR"/>
        </w:rPr>
        <w:t>19</w:t>
      </w:r>
      <w:r w:rsidRPr="001C17A0">
        <w:rPr>
          <w:rFonts w:ascii="Arial" w:hAnsi="Arial" w:cs="Arial"/>
          <w:sz w:val="20"/>
          <w:szCs w:val="20"/>
          <w:lang w:val="pt-BR"/>
        </w:rPr>
        <w:t xml:space="preserve"> de </w:t>
      </w:r>
      <w:r w:rsidR="001C17A0" w:rsidRPr="001C17A0">
        <w:rPr>
          <w:rFonts w:ascii="Arial" w:hAnsi="Arial" w:cs="Arial"/>
          <w:sz w:val="20"/>
          <w:szCs w:val="20"/>
          <w:lang w:val="pt-BR"/>
        </w:rPr>
        <w:t>setembro</w:t>
      </w:r>
      <w:r w:rsidR="0024595F" w:rsidRPr="001C17A0">
        <w:rPr>
          <w:rFonts w:ascii="Arial" w:hAnsi="Arial" w:cs="Arial"/>
          <w:sz w:val="20"/>
          <w:szCs w:val="20"/>
          <w:lang w:val="pt-BR"/>
        </w:rPr>
        <w:t xml:space="preserve"> de 2018</w:t>
      </w:r>
      <w:r w:rsidRPr="001C17A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>CAU/MG, localizado à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</w:t>
      </w:r>
      <w:bookmarkStart w:id="0" w:name="_GoBack"/>
      <w:bookmarkEnd w:id="0"/>
      <w:r w:rsidRPr="00BE382F">
        <w:rPr>
          <w:rFonts w:ascii="Arial" w:hAnsi="Arial" w:cs="Arial"/>
          <w:sz w:val="20"/>
          <w:szCs w:val="20"/>
          <w:lang w:val="pt-BR"/>
        </w:rPr>
        <w:t xml:space="preserve">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>Aprovar os Registros Profissionais de Brasileiros Diplomados no Brasil, efetivado</w:t>
      </w:r>
      <w:r>
        <w:rPr>
          <w:rFonts w:ascii="Arial" w:hAnsi="Arial" w:cs="Arial"/>
          <w:sz w:val="20"/>
          <w:szCs w:val="20"/>
          <w:lang w:val="pt-BR"/>
        </w:rPr>
        <w:t xml:space="preserve">s </w:t>
      </w:r>
      <w:r w:rsidRPr="001C17A0">
        <w:rPr>
          <w:rFonts w:ascii="Arial" w:hAnsi="Arial" w:cs="Arial"/>
          <w:sz w:val="20"/>
          <w:szCs w:val="20"/>
          <w:lang w:val="pt-BR"/>
        </w:rPr>
        <w:t xml:space="preserve">em </w:t>
      </w:r>
      <w:r w:rsidR="001C17A0" w:rsidRPr="001C17A0">
        <w:rPr>
          <w:rFonts w:ascii="Arial" w:hAnsi="Arial" w:cs="Arial"/>
          <w:sz w:val="20"/>
          <w:szCs w:val="20"/>
          <w:lang w:val="pt-BR"/>
        </w:rPr>
        <w:t>julho</w:t>
      </w:r>
      <w:r w:rsidR="00E51A4A" w:rsidRPr="001C17A0">
        <w:rPr>
          <w:rFonts w:ascii="Arial" w:hAnsi="Arial" w:cs="Arial"/>
          <w:sz w:val="20"/>
          <w:szCs w:val="20"/>
          <w:lang w:val="pt-BR"/>
        </w:rPr>
        <w:t xml:space="preserve"> de 2018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Pr="001C17A0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1C17A0" w:rsidRPr="001C17A0">
        <w:rPr>
          <w:rFonts w:ascii="Arial" w:hAnsi="Arial" w:cs="Arial"/>
          <w:sz w:val="20"/>
          <w:szCs w:val="20"/>
          <w:lang w:val="pt-BR"/>
        </w:rPr>
        <w:t>19</w:t>
      </w:r>
      <w:r w:rsidR="00BF3DE2" w:rsidRPr="001C17A0">
        <w:rPr>
          <w:rFonts w:ascii="Arial" w:hAnsi="Arial" w:cs="Arial"/>
          <w:sz w:val="20"/>
          <w:szCs w:val="20"/>
          <w:lang w:val="pt-BR"/>
        </w:rPr>
        <w:t xml:space="preserve"> de </w:t>
      </w:r>
      <w:r w:rsidR="001C17A0" w:rsidRPr="001C17A0">
        <w:rPr>
          <w:rFonts w:ascii="Arial" w:hAnsi="Arial" w:cs="Arial"/>
          <w:sz w:val="20"/>
          <w:szCs w:val="20"/>
          <w:lang w:val="pt-BR"/>
        </w:rPr>
        <w:t>setembro</w:t>
      </w:r>
      <w:r w:rsidR="00E265BC" w:rsidRPr="001C17A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4595F" w:rsidRPr="001C17A0">
        <w:rPr>
          <w:rFonts w:ascii="Arial" w:hAnsi="Arial" w:cs="Arial"/>
          <w:sz w:val="20"/>
          <w:szCs w:val="20"/>
          <w:lang w:val="pt-BR"/>
        </w:rPr>
        <w:t>8</w:t>
      </w:r>
      <w:r w:rsidR="00BF3DE2" w:rsidRPr="001C17A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17A0" w:rsidRPr="001C17A0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C17A0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CC55773-9193-4B7A-A177-CE2CB2CE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6B0B-491B-44A8-86F0-8F93639C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2017-02-22T13:49:00Z</cp:lastPrinted>
  <dcterms:created xsi:type="dcterms:W3CDTF">2017-02-22T13:54:00Z</dcterms:created>
  <dcterms:modified xsi:type="dcterms:W3CDTF">2018-09-18T13:31:00Z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