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982E8E">
        <w:rPr>
          <w:rFonts w:ascii="Arial" w:hAnsi="Arial" w:cs="Arial"/>
          <w:b/>
          <w:sz w:val="20"/>
          <w:szCs w:val="20"/>
        </w:rPr>
        <w:t>30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982E8E">
        <w:rPr>
          <w:rFonts w:ascii="Arial" w:hAnsi="Arial" w:cs="Arial"/>
          <w:b/>
          <w:sz w:val="20"/>
          <w:szCs w:val="20"/>
        </w:rPr>
        <w:t>21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982E8E">
        <w:rPr>
          <w:rFonts w:ascii="Arial" w:hAnsi="Arial" w:cs="Arial"/>
          <w:b/>
          <w:sz w:val="20"/>
          <w:szCs w:val="20"/>
        </w:rPr>
        <w:t>outubro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A15B98" w:rsidRPr="00210F03">
        <w:rPr>
          <w:rFonts w:ascii="Arial" w:hAnsi="Arial" w:cs="Arial"/>
          <w:b/>
          <w:sz w:val="20"/>
          <w:szCs w:val="20"/>
        </w:rPr>
        <w:t>3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Verificação de </w:t>
      </w:r>
      <w:r w:rsidR="00943B68">
        <w:rPr>
          <w:rFonts w:ascii="Arial" w:hAnsi="Arial" w:cs="Arial"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>;</w:t>
      </w:r>
    </w:p>
    <w:p w:rsidR="00A15B98" w:rsidRPr="00A15B98" w:rsidRDefault="00A15B98" w:rsidP="00BD443D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BD443D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F2539" w:rsidRPr="002F2539" w:rsidRDefault="002F2539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AC1936" w:rsidRPr="004F54C7" w:rsidRDefault="00AC1936" w:rsidP="00BD443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C5EB9" w:rsidRDefault="008C5EB9" w:rsidP="00BD443D">
      <w:pPr>
        <w:jc w:val="both"/>
        <w:rPr>
          <w:rFonts w:ascii="Arial" w:hAnsi="Arial" w:cs="Arial"/>
          <w:sz w:val="20"/>
          <w:szCs w:val="20"/>
        </w:rPr>
      </w:pPr>
    </w:p>
    <w:p w:rsidR="00AD0ADD" w:rsidRDefault="007C5669" w:rsidP="00BD443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3759C8" w:rsidRPr="00F96929">
        <w:rPr>
          <w:rFonts w:ascii="Arial" w:hAnsi="Arial" w:cs="Arial"/>
          <w:sz w:val="20"/>
          <w:szCs w:val="20"/>
        </w:rPr>
        <w:t>P</w:t>
      </w:r>
      <w:r w:rsidR="003F1D14">
        <w:rPr>
          <w:rFonts w:ascii="Arial" w:hAnsi="Arial" w:cs="Arial"/>
          <w:sz w:val="20"/>
          <w:szCs w:val="20"/>
        </w:rPr>
        <w:t xml:space="preserve">rocedimento Operacional para </w:t>
      </w:r>
      <w:r w:rsidR="0024648E">
        <w:rPr>
          <w:rFonts w:ascii="Arial" w:hAnsi="Arial" w:cs="Arial"/>
          <w:sz w:val="20"/>
          <w:szCs w:val="20"/>
        </w:rPr>
        <w:t>Liberação de Verba para Conselheiro</w:t>
      </w:r>
      <w:r w:rsidR="009E3993">
        <w:rPr>
          <w:rFonts w:ascii="Arial" w:hAnsi="Arial" w:cs="Arial"/>
          <w:sz w:val="20"/>
          <w:szCs w:val="20"/>
        </w:rPr>
        <w:t xml:space="preserve"> </w:t>
      </w:r>
      <w:r w:rsidR="00D5260A">
        <w:rPr>
          <w:rFonts w:ascii="Arial" w:hAnsi="Arial" w:cs="Arial"/>
          <w:sz w:val="20"/>
          <w:szCs w:val="20"/>
        </w:rPr>
        <w:t xml:space="preserve">- </w:t>
      </w:r>
      <w:r w:rsidR="003759C8">
        <w:rPr>
          <w:rFonts w:ascii="Arial" w:hAnsi="Arial" w:cs="Arial"/>
          <w:sz w:val="20"/>
          <w:szCs w:val="20"/>
        </w:rPr>
        <w:t>para análise da comissão</w:t>
      </w:r>
      <w:r w:rsidR="00AD0ADD">
        <w:rPr>
          <w:rFonts w:ascii="Arial" w:hAnsi="Arial" w:cs="Arial"/>
          <w:sz w:val="20"/>
          <w:szCs w:val="20"/>
        </w:rPr>
        <w:t>;</w:t>
      </w:r>
    </w:p>
    <w:p w:rsidR="00A653CA" w:rsidRDefault="00A653CA" w:rsidP="00BD443D">
      <w:pPr>
        <w:jc w:val="both"/>
        <w:rPr>
          <w:rFonts w:ascii="Arial" w:hAnsi="Arial" w:cs="Arial"/>
        </w:rPr>
      </w:pPr>
    </w:p>
    <w:p w:rsidR="00BD555B" w:rsidRDefault="00BD555B" w:rsidP="00BD555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CC49EB">
        <w:rPr>
          <w:rFonts w:ascii="Arial" w:hAnsi="Arial" w:cs="Arial"/>
          <w:b/>
          <w:sz w:val="20"/>
          <w:szCs w:val="20"/>
        </w:rPr>
        <w:t>4</w:t>
      </w:r>
      <w:proofErr w:type="gramEnd"/>
      <w:r w:rsidRPr="00CC49EB">
        <w:rPr>
          <w:rFonts w:ascii="Arial" w:hAnsi="Arial" w:cs="Arial"/>
          <w:b/>
          <w:sz w:val="20"/>
          <w:szCs w:val="20"/>
        </w:rPr>
        <w:t xml:space="preserve">) </w:t>
      </w:r>
      <w:r w:rsidRPr="00CC49EB">
        <w:rPr>
          <w:rFonts w:ascii="Arial" w:hAnsi="Arial" w:cs="Arial"/>
          <w:sz w:val="20"/>
          <w:szCs w:val="20"/>
        </w:rPr>
        <w:t xml:space="preserve"> Processo Administrativo 02</w:t>
      </w:r>
      <w:r w:rsidRPr="00CC49EB">
        <w:rPr>
          <w:rFonts w:ascii="Arial" w:hAnsi="Arial" w:cs="Arial"/>
          <w:sz w:val="20"/>
          <w:szCs w:val="20"/>
        </w:rPr>
        <w:t>2</w:t>
      </w:r>
      <w:r w:rsidRPr="00CC49EB">
        <w:rPr>
          <w:rFonts w:ascii="Arial" w:hAnsi="Arial" w:cs="Arial"/>
          <w:sz w:val="20"/>
          <w:szCs w:val="20"/>
        </w:rPr>
        <w:t xml:space="preserve"> – referente a </w:t>
      </w:r>
      <w:r w:rsidR="00CC49EB" w:rsidRPr="00CC49EB">
        <w:rPr>
          <w:rFonts w:ascii="Arial" w:hAnsi="Arial" w:cs="Arial"/>
          <w:sz w:val="20"/>
          <w:szCs w:val="20"/>
        </w:rPr>
        <w:t xml:space="preserve">locação de espaço </w:t>
      </w:r>
      <w:r w:rsidRPr="00CC49EB">
        <w:rPr>
          <w:rFonts w:ascii="Arial" w:hAnsi="Arial" w:cs="Arial"/>
          <w:sz w:val="20"/>
          <w:szCs w:val="20"/>
        </w:rPr>
        <w:t xml:space="preserve">para </w:t>
      </w:r>
      <w:r w:rsidR="00CC49EB" w:rsidRPr="00CC49EB">
        <w:rPr>
          <w:rFonts w:ascii="Arial" w:hAnsi="Arial" w:cs="Arial"/>
          <w:sz w:val="20"/>
          <w:szCs w:val="20"/>
        </w:rPr>
        <w:t xml:space="preserve">realização de reuniões plenárias </w:t>
      </w:r>
      <w:r w:rsidRPr="00CC49EB">
        <w:rPr>
          <w:rFonts w:ascii="Arial" w:hAnsi="Arial" w:cs="Arial"/>
          <w:sz w:val="20"/>
          <w:szCs w:val="20"/>
        </w:rPr>
        <w:t xml:space="preserve"> </w:t>
      </w:r>
      <w:r w:rsidR="00CC49EB" w:rsidRPr="00CC49EB">
        <w:rPr>
          <w:rFonts w:ascii="Arial" w:hAnsi="Arial" w:cs="Arial"/>
          <w:sz w:val="20"/>
          <w:szCs w:val="20"/>
        </w:rPr>
        <w:t xml:space="preserve">do </w:t>
      </w:r>
      <w:r w:rsidRPr="00CC49EB">
        <w:rPr>
          <w:rFonts w:ascii="Arial" w:hAnsi="Arial" w:cs="Arial"/>
          <w:sz w:val="20"/>
          <w:szCs w:val="20"/>
        </w:rPr>
        <w:t>CAU/MG;</w:t>
      </w:r>
    </w:p>
    <w:p w:rsidR="00BD555B" w:rsidRDefault="00BD555B" w:rsidP="00D5260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D5260A" w:rsidRDefault="00CC49EB" w:rsidP="00D5260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="00D5260A" w:rsidRPr="00943B68">
        <w:rPr>
          <w:rFonts w:ascii="Arial" w:hAnsi="Arial" w:cs="Arial"/>
          <w:b/>
          <w:sz w:val="20"/>
          <w:szCs w:val="20"/>
        </w:rPr>
        <w:t xml:space="preserve">) </w:t>
      </w:r>
      <w:r w:rsidR="00D5260A" w:rsidRPr="00943B68">
        <w:rPr>
          <w:rFonts w:ascii="Arial" w:hAnsi="Arial" w:cs="Arial"/>
          <w:sz w:val="20"/>
          <w:szCs w:val="20"/>
        </w:rPr>
        <w:t xml:space="preserve"> </w:t>
      </w:r>
      <w:r w:rsidR="00D32339" w:rsidRPr="00E52944">
        <w:rPr>
          <w:rFonts w:ascii="Arial" w:hAnsi="Arial" w:cs="Arial"/>
          <w:sz w:val="20"/>
          <w:szCs w:val="20"/>
        </w:rPr>
        <w:t>Processo Administrativo 0</w:t>
      </w:r>
      <w:r w:rsidR="00B67D1B">
        <w:rPr>
          <w:rFonts w:ascii="Arial" w:hAnsi="Arial" w:cs="Arial"/>
          <w:sz w:val="20"/>
          <w:szCs w:val="20"/>
        </w:rPr>
        <w:t>24</w:t>
      </w:r>
      <w:r w:rsidR="00D32339">
        <w:rPr>
          <w:rFonts w:ascii="Arial" w:hAnsi="Arial" w:cs="Arial"/>
          <w:sz w:val="20"/>
          <w:szCs w:val="20"/>
        </w:rPr>
        <w:t xml:space="preserve"> – referente a c</w:t>
      </w:r>
      <w:r w:rsidR="00D32339">
        <w:rPr>
          <w:rFonts w:ascii="Arial" w:hAnsi="Arial" w:cs="Arial"/>
          <w:sz w:val="20"/>
          <w:szCs w:val="20"/>
        </w:rPr>
        <w:t xml:space="preserve">ompra de </w:t>
      </w:r>
      <w:r w:rsidR="00B67D1B">
        <w:rPr>
          <w:rFonts w:ascii="Arial" w:hAnsi="Arial" w:cs="Arial"/>
          <w:sz w:val="20"/>
          <w:szCs w:val="20"/>
        </w:rPr>
        <w:t xml:space="preserve">tonner </w:t>
      </w:r>
      <w:r w:rsidR="00D32339">
        <w:rPr>
          <w:rFonts w:ascii="Arial" w:hAnsi="Arial" w:cs="Arial"/>
          <w:sz w:val="20"/>
          <w:szCs w:val="20"/>
        </w:rPr>
        <w:t xml:space="preserve"> para o CAU/MG</w:t>
      </w:r>
      <w:r w:rsidR="00D32339">
        <w:rPr>
          <w:rFonts w:ascii="Arial" w:hAnsi="Arial" w:cs="Arial"/>
          <w:sz w:val="20"/>
          <w:szCs w:val="20"/>
        </w:rPr>
        <w:t>;</w:t>
      </w:r>
    </w:p>
    <w:p w:rsidR="0053484E" w:rsidRDefault="0053484E" w:rsidP="00BD443D">
      <w:pPr>
        <w:jc w:val="both"/>
        <w:rPr>
          <w:rFonts w:ascii="Arial" w:hAnsi="Arial" w:cs="Arial"/>
        </w:rPr>
      </w:pPr>
    </w:p>
    <w:p w:rsidR="00B67D1B" w:rsidRDefault="00CC49EB" w:rsidP="00B67D1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</w:t>
      </w:r>
      <w:proofErr w:type="gramEnd"/>
      <w:r w:rsidR="00B67D1B" w:rsidRPr="00943B68">
        <w:rPr>
          <w:rFonts w:ascii="Arial" w:hAnsi="Arial" w:cs="Arial"/>
          <w:b/>
          <w:sz w:val="20"/>
          <w:szCs w:val="20"/>
        </w:rPr>
        <w:t xml:space="preserve">) </w:t>
      </w:r>
      <w:r w:rsidR="00B67D1B" w:rsidRPr="00943B68">
        <w:rPr>
          <w:rFonts w:ascii="Arial" w:hAnsi="Arial" w:cs="Arial"/>
          <w:sz w:val="20"/>
          <w:szCs w:val="20"/>
        </w:rPr>
        <w:t xml:space="preserve"> </w:t>
      </w:r>
      <w:r w:rsidR="00B67D1B" w:rsidRPr="00E52944">
        <w:rPr>
          <w:rFonts w:ascii="Arial" w:hAnsi="Arial" w:cs="Arial"/>
          <w:sz w:val="20"/>
          <w:szCs w:val="20"/>
        </w:rPr>
        <w:t>Processo Administrativo 0</w:t>
      </w:r>
      <w:r w:rsidR="00B67D1B">
        <w:rPr>
          <w:rFonts w:ascii="Arial" w:hAnsi="Arial" w:cs="Arial"/>
          <w:sz w:val="20"/>
          <w:szCs w:val="20"/>
        </w:rPr>
        <w:t>25 – referente a compra de 02 (duas) máquinas fotográficas para o CAU/MG;</w:t>
      </w:r>
    </w:p>
    <w:p w:rsidR="00E31B1A" w:rsidRDefault="00E31B1A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127304" w:rsidRDefault="00127304" w:rsidP="0012730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</w:t>
      </w:r>
      <w:proofErr w:type="gramEnd"/>
      <w:r w:rsidRPr="00943B68">
        <w:rPr>
          <w:rFonts w:ascii="Arial" w:hAnsi="Arial" w:cs="Arial"/>
          <w:b/>
          <w:sz w:val="20"/>
          <w:szCs w:val="20"/>
        </w:rPr>
        <w:t xml:space="preserve">) </w:t>
      </w:r>
      <w:r w:rsidRPr="00943B68">
        <w:rPr>
          <w:rFonts w:ascii="Arial" w:hAnsi="Arial" w:cs="Arial"/>
          <w:sz w:val="20"/>
          <w:szCs w:val="20"/>
        </w:rPr>
        <w:t xml:space="preserve"> </w:t>
      </w:r>
      <w:r w:rsidRPr="00E52944">
        <w:rPr>
          <w:rFonts w:ascii="Arial" w:hAnsi="Arial" w:cs="Arial"/>
          <w:sz w:val="20"/>
          <w:szCs w:val="20"/>
        </w:rPr>
        <w:t>Processo Administrativo 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referente a compra de </w:t>
      </w:r>
      <w:r>
        <w:rPr>
          <w:rFonts w:ascii="Arial" w:hAnsi="Arial" w:cs="Arial"/>
          <w:sz w:val="20"/>
          <w:szCs w:val="20"/>
        </w:rPr>
        <w:t>crachás para identificação dos funcionários e conselheiros d</w:t>
      </w:r>
      <w:r>
        <w:rPr>
          <w:rFonts w:ascii="Arial" w:hAnsi="Arial" w:cs="Arial"/>
          <w:sz w:val="20"/>
          <w:szCs w:val="20"/>
        </w:rPr>
        <w:t>o CAU/MG;</w:t>
      </w:r>
    </w:p>
    <w:p w:rsidR="00127304" w:rsidRPr="00D32339" w:rsidRDefault="00127304" w:rsidP="00BD443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6736E" w:rsidRDefault="00B6736E" w:rsidP="00B6736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8</w:t>
      </w:r>
      <w:proofErr w:type="gramEnd"/>
      <w:r w:rsidRPr="00943B68">
        <w:rPr>
          <w:rFonts w:ascii="Arial" w:hAnsi="Arial" w:cs="Arial"/>
          <w:b/>
          <w:sz w:val="20"/>
          <w:szCs w:val="20"/>
        </w:rPr>
        <w:t xml:space="preserve">) </w:t>
      </w:r>
      <w:r w:rsidRPr="00943B68">
        <w:rPr>
          <w:rFonts w:ascii="Arial" w:hAnsi="Arial" w:cs="Arial"/>
          <w:sz w:val="20"/>
          <w:szCs w:val="20"/>
        </w:rPr>
        <w:t xml:space="preserve"> </w:t>
      </w:r>
      <w:r w:rsidRPr="00E52944">
        <w:rPr>
          <w:rFonts w:ascii="Arial" w:hAnsi="Arial" w:cs="Arial"/>
          <w:sz w:val="20"/>
          <w:szCs w:val="20"/>
        </w:rPr>
        <w:t>Processo Administrativo 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referente a </w:t>
      </w:r>
      <w:r>
        <w:rPr>
          <w:rFonts w:ascii="Arial" w:hAnsi="Arial" w:cs="Arial"/>
          <w:sz w:val="20"/>
          <w:szCs w:val="20"/>
        </w:rPr>
        <w:t xml:space="preserve">chamada de rádio para divulgação de coleta de dados para confecção de carteira </w:t>
      </w:r>
      <w:r>
        <w:rPr>
          <w:rFonts w:ascii="Arial" w:hAnsi="Arial" w:cs="Arial"/>
          <w:sz w:val="20"/>
          <w:szCs w:val="20"/>
        </w:rPr>
        <w:t>do CAU/MG;</w:t>
      </w:r>
    </w:p>
    <w:p w:rsidR="00441750" w:rsidRDefault="00441750" w:rsidP="00833D5E">
      <w:pPr>
        <w:jc w:val="both"/>
        <w:rPr>
          <w:rFonts w:ascii="Arial" w:hAnsi="Arial" w:cs="Arial"/>
        </w:rPr>
      </w:pPr>
    </w:p>
    <w:p w:rsidR="006C51F0" w:rsidRPr="003C1CC9" w:rsidRDefault="006C51F0" w:rsidP="00833D5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C51F0" w:rsidRPr="003C1CC9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F" w:rsidRDefault="00F363DF" w:rsidP="00EE4FDD">
      <w:r>
        <w:separator/>
      </w:r>
    </w:p>
  </w:endnote>
  <w:endnote w:type="continuationSeparator" w:id="0">
    <w:p w:rsidR="00F363DF" w:rsidRDefault="00F363D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F" w:rsidRDefault="00F363DF" w:rsidP="00EE4FDD">
      <w:r>
        <w:separator/>
      </w:r>
    </w:p>
  </w:footnote>
  <w:footnote w:type="continuationSeparator" w:id="0">
    <w:p w:rsidR="00F363DF" w:rsidRDefault="00F363D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363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363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363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83B60"/>
    <w:rsid w:val="000864E3"/>
    <w:rsid w:val="000A4904"/>
    <w:rsid w:val="000B6B46"/>
    <w:rsid w:val="000C4D7C"/>
    <w:rsid w:val="000C7F6B"/>
    <w:rsid w:val="001056C1"/>
    <w:rsid w:val="00107571"/>
    <w:rsid w:val="001128F0"/>
    <w:rsid w:val="0011493D"/>
    <w:rsid w:val="0011731C"/>
    <w:rsid w:val="001219E5"/>
    <w:rsid w:val="00127304"/>
    <w:rsid w:val="00131391"/>
    <w:rsid w:val="00156553"/>
    <w:rsid w:val="00162A72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14CC1"/>
    <w:rsid w:val="00215F46"/>
    <w:rsid w:val="0022551A"/>
    <w:rsid w:val="0023779F"/>
    <w:rsid w:val="00240142"/>
    <w:rsid w:val="00240E01"/>
    <w:rsid w:val="0024648E"/>
    <w:rsid w:val="002510DD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E3CB0"/>
    <w:rsid w:val="002E4ECE"/>
    <w:rsid w:val="002E7117"/>
    <w:rsid w:val="002F1D07"/>
    <w:rsid w:val="002F2539"/>
    <w:rsid w:val="00311117"/>
    <w:rsid w:val="0031494D"/>
    <w:rsid w:val="00320D55"/>
    <w:rsid w:val="003242C8"/>
    <w:rsid w:val="0032587E"/>
    <w:rsid w:val="00337FA6"/>
    <w:rsid w:val="00343E7E"/>
    <w:rsid w:val="00345885"/>
    <w:rsid w:val="00371A40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F2A"/>
    <w:rsid w:val="003F1D14"/>
    <w:rsid w:val="003F398C"/>
    <w:rsid w:val="00411460"/>
    <w:rsid w:val="004123BB"/>
    <w:rsid w:val="0041299D"/>
    <w:rsid w:val="00420ECA"/>
    <w:rsid w:val="004217AB"/>
    <w:rsid w:val="00441750"/>
    <w:rsid w:val="00457740"/>
    <w:rsid w:val="004648B3"/>
    <w:rsid w:val="00485C84"/>
    <w:rsid w:val="00492ECC"/>
    <w:rsid w:val="004A3FE6"/>
    <w:rsid w:val="004B6DDD"/>
    <w:rsid w:val="004C2007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F1B7D"/>
    <w:rsid w:val="006208C7"/>
    <w:rsid w:val="00620B38"/>
    <w:rsid w:val="00626069"/>
    <w:rsid w:val="0063267E"/>
    <w:rsid w:val="00642650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2F5F"/>
    <w:rsid w:val="00794E2C"/>
    <w:rsid w:val="007A5716"/>
    <w:rsid w:val="007B1247"/>
    <w:rsid w:val="007B72AA"/>
    <w:rsid w:val="007C5669"/>
    <w:rsid w:val="007C6B48"/>
    <w:rsid w:val="007D1C96"/>
    <w:rsid w:val="007D1E87"/>
    <w:rsid w:val="007E4F6B"/>
    <w:rsid w:val="00804DF7"/>
    <w:rsid w:val="00826B4B"/>
    <w:rsid w:val="00833D5E"/>
    <w:rsid w:val="008360B4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600E"/>
    <w:rsid w:val="008F4DE4"/>
    <w:rsid w:val="0090311F"/>
    <w:rsid w:val="00912B6E"/>
    <w:rsid w:val="00913F51"/>
    <w:rsid w:val="0091532C"/>
    <w:rsid w:val="009314FD"/>
    <w:rsid w:val="00936F9A"/>
    <w:rsid w:val="00943B68"/>
    <w:rsid w:val="009471A8"/>
    <w:rsid w:val="00960B65"/>
    <w:rsid w:val="00977705"/>
    <w:rsid w:val="00982E8E"/>
    <w:rsid w:val="009A1B6C"/>
    <w:rsid w:val="009B0ACC"/>
    <w:rsid w:val="009E187F"/>
    <w:rsid w:val="009E3993"/>
    <w:rsid w:val="009F19F7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7052"/>
    <w:rsid w:val="00B25E5C"/>
    <w:rsid w:val="00B5610B"/>
    <w:rsid w:val="00B61248"/>
    <w:rsid w:val="00B6736E"/>
    <w:rsid w:val="00B67D1B"/>
    <w:rsid w:val="00B705E9"/>
    <w:rsid w:val="00B841AB"/>
    <w:rsid w:val="00B875A3"/>
    <w:rsid w:val="00BC78BD"/>
    <w:rsid w:val="00BD443D"/>
    <w:rsid w:val="00BD555B"/>
    <w:rsid w:val="00C14B4D"/>
    <w:rsid w:val="00C1579D"/>
    <w:rsid w:val="00C217C1"/>
    <w:rsid w:val="00C475B1"/>
    <w:rsid w:val="00C57B55"/>
    <w:rsid w:val="00C66EE4"/>
    <w:rsid w:val="00C81F4F"/>
    <w:rsid w:val="00C84041"/>
    <w:rsid w:val="00C87119"/>
    <w:rsid w:val="00C91284"/>
    <w:rsid w:val="00C91B13"/>
    <w:rsid w:val="00C97976"/>
    <w:rsid w:val="00CC49EB"/>
    <w:rsid w:val="00CC6DB7"/>
    <w:rsid w:val="00CD668E"/>
    <w:rsid w:val="00D04795"/>
    <w:rsid w:val="00D151A3"/>
    <w:rsid w:val="00D32339"/>
    <w:rsid w:val="00D5260A"/>
    <w:rsid w:val="00D83D30"/>
    <w:rsid w:val="00D906EB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3B20"/>
    <w:rsid w:val="00E14363"/>
    <w:rsid w:val="00E277D9"/>
    <w:rsid w:val="00E31B1A"/>
    <w:rsid w:val="00E40E09"/>
    <w:rsid w:val="00E47ECF"/>
    <w:rsid w:val="00E52944"/>
    <w:rsid w:val="00E55DFE"/>
    <w:rsid w:val="00E71B00"/>
    <w:rsid w:val="00E742BD"/>
    <w:rsid w:val="00EA4FD7"/>
    <w:rsid w:val="00EE4FDD"/>
    <w:rsid w:val="00EF4A4F"/>
    <w:rsid w:val="00EF6D18"/>
    <w:rsid w:val="00F02B7B"/>
    <w:rsid w:val="00F10766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6854"/>
    <w:rsid w:val="00F96929"/>
    <w:rsid w:val="00FB4D61"/>
    <w:rsid w:val="00FC5CC7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F3BF-55CC-4AB7-B124-B5B7D2F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14</cp:revision>
  <cp:lastPrinted>2013-09-23T12:54:00Z</cp:lastPrinted>
  <dcterms:created xsi:type="dcterms:W3CDTF">2013-10-02T12:33:00Z</dcterms:created>
  <dcterms:modified xsi:type="dcterms:W3CDTF">2013-10-02T19:53:00Z</dcterms:modified>
</cp:coreProperties>
</file>