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926EB1" w:rsidRDefault="00926EB1" w:rsidP="007435AF">
      <w:pPr>
        <w:jc w:val="both"/>
        <w:rPr>
          <w:rFonts w:ascii="Arial Narrow" w:hAnsi="Arial Narrow"/>
        </w:rPr>
      </w:pPr>
    </w:p>
    <w:p w:rsidR="00F63121" w:rsidRDefault="00F63121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F63121" w:rsidRPr="005838B3" w:rsidTr="00B9736D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F63121" w:rsidRPr="005838B3" w:rsidRDefault="00F63121" w:rsidP="00B973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F63121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121" w:rsidRPr="005838B3" w:rsidRDefault="00F63121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121" w:rsidRPr="005838B3" w:rsidRDefault="00F63121" w:rsidP="00B9736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63121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121" w:rsidRPr="005838B3" w:rsidRDefault="00F63121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121" w:rsidRPr="005838B3" w:rsidRDefault="00F63121" w:rsidP="00B9736D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F63121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121" w:rsidRPr="005838B3" w:rsidRDefault="00F63121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121" w:rsidRPr="00F63121" w:rsidRDefault="00F63121" w:rsidP="00F63121">
            <w:pPr>
              <w:jc w:val="both"/>
              <w:rPr>
                <w:rFonts w:asciiTheme="minorHAnsi" w:hAnsiTheme="minorHAnsi"/>
              </w:rPr>
            </w:pPr>
            <w:r w:rsidRPr="00F63121">
              <w:rPr>
                <w:rFonts w:asciiTheme="minorHAnsi" w:hAnsiTheme="minorHAnsi"/>
              </w:rPr>
              <w:t>Descrição dos cargos constantes no organograma do CAU/MG.</w:t>
            </w:r>
          </w:p>
        </w:tc>
      </w:tr>
      <w:tr w:rsidR="00F63121" w:rsidRPr="005838B3" w:rsidTr="00B9736D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121" w:rsidRPr="005838B3" w:rsidRDefault="00F63121" w:rsidP="00B9736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63121" w:rsidRPr="005838B3" w:rsidTr="00B9736D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63121" w:rsidRPr="005838B3" w:rsidRDefault="00F63121" w:rsidP="00F6312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00</w:t>
            </w:r>
            <w:r>
              <w:rPr>
                <w:rFonts w:asciiTheme="minorHAnsi" w:hAnsiTheme="minorHAnsi"/>
                <w:b/>
              </w:rPr>
              <w:t>9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F63121" w:rsidRPr="006161C6" w:rsidRDefault="00F63121" w:rsidP="00F63121">
      <w:pPr>
        <w:jc w:val="both"/>
        <w:rPr>
          <w:rFonts w:ascii="Arial Narrow" w:hAnsi="Arial Narrow"/>
        </w:rPr>
      </w:pPr>
    </w:p>
    <w:p w:rsidR="00F63121" w:rsidRPr="006161C6" w:rsidRDefault="00F63121" w:rsidP="00F63121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</w:t>
      </w:r>
      <w:r w:rsidR="00E26FB4">
        <w:rPr>
          <w:rFonts w:asciiTheme="minorHAnsi" w:hAnsiTheme="minorHAnsi"/>
        </w:rPr>
        <w:t>extra</w:t>
      </w:r>
      <w:bookmarkStart w:id="0" w:name="_GoBack"/>
      <w:bookmarkEnd w:id="0"/>
      <w:r w:rsidRPr="006161C6">
        <w:rPr>
          <w:rFonts w:asciiTheme="minorHAnsi" w:hAnsiTheme="minorHAnsi"/>
        </w:rPr>
        <w:t xml:space="preserve">ordinariamente em Belo Horizonte, na Sede do CAU/MG, no dia </w:t>
      </w:r>
      <w:r>
        <w:rPr>
          <w:rFonts w:asciiTheme="minorHAnsi" w:hAnsiTheme="minorHAnsi"/>
        </w:rPr>
        <w:t xml:space="preserve">9 de março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A62609" w:rsidRDefault="00A62609" w:rsidP="007435AF">
      <w:pPr>
        <w:jc w:val="both"/>
        <w:rPr>
          <w:rFonts w:asciiTheme="minorHAnsi" w:hAnsiTheme="minorHAnsi"/>
          <w:b/>
        </w:rPr>
      </w:pPr>
    </w:p>
    <w:p w:rsidR="00F52F16" w:rsidRPr="00A62609" w:rsidRDefault="00F52F16" w:rsidP="007435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Considerando </w:t>
      </w:r>
      <w:r w:rsidR="00A62609" w:rsidRPr="00A62609">
        <w:rPr>
          <w:rFonts w:asciiTheme="minorHAnsi" w:hAnsiTheme="minorHAnsi"/>
        </w:rPr>
        <w:t xml:space="preserve">a Deliberação Plenária nº 220/2015, </w:t>
      </w:r>
      <w:r w:rsidR="006850D8">
        <w:rPr>
          <w:rFonts w:asciiTheme="minorHAnsi" w:hAnsiTheme="minorHAnsi"/>
        </w:rPr>
        <w:t xml:space="preserve">de 23 de fevereiro de 2015, </w:t>
      </w:r>
      <w:r w:rsidR="00A62609" w:rsidRPr="00A62609">
        <w:rPr>
          <w:rFonts w:asciiTheme="minorHAnsi" w:hAnsiTheme="minorHAnsi"/>
        </w:rPr>
        <w:t>do CAU/MG</w:t>
      </w:r>
      <w:r w:rsidR="00A62609">
        <w:rPr>
          <w:rFonts w:asciiTheme="minorHAnsi" w:hAnsiTheme="minorHAnsi"/>
        </w:rPr>
        <w:t>,</w:t>
      </w:r>
      <w:r w:rsidR="00A62609" w:rsidRPr="00A62609">
        <w:rPr>
          <w:rFonts w:asciiTheme="minorHAnsi" w:hAnsiTheme="minorHAnsi"/>
        </w:rPr>
        <w:t xml:space="preserve"> que aprovou o organograma com a atual estrutura organizacional do CAU/MG, segundo o Regimento Interno em vigor;</w:t>
      </w:r>
    </w:p>
    <w:p w:rsidR="00F52F16" w:rsidRDefault="00F52F16" w:rsidP="007435AF">
      <w:pPr>
        <w:jc w:val="both"/>
        <w:rPr>
          <w:rFonts w:asciiTheme="minorHAnsi" w:hAnsiTheme="minorHAnsi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F63121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0943A4" w:rsidRPr="00772DA6" w:rsidRDefault="007060BB" w:rsidP="00DB16CD">
      <w:pPr>
        <w:jc w:val="both"/>
        <w:rPr>
          <w:rFonts w:asciiTheme="minorHAnsi" w:hAnsiTheme="minorHAnsi"/>
          <w:b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A62609">
        <w:rPr>
          <w:rFonts w:asciiTheme="minorHAnsi" w:hAnsiTheme="minorHAnsi"/>
        </w:rPr>
        <w:t xml:space="preserve">Encaminhar ao Plenário para análise e aprovação a descrição dos cargos </w:t>
      </w:r>
      <w:r w:rsidR="00A66B2D">
        <w:rPr>
          <w:rFonts w:asciiTheme="minorHAnsi" w:hAnsiTheme="minorHAnsi"/>
        </w:rPr>
        <w:t xml:space="preserve">de livre provimento e funções gratificadas </w:t>
      </w:r>
      <w:r w:rsidR="00A62609">
        <w:rPr>
          <w:rFonts w:asciiTheme="minorHAnsi" w:hAnsiTheme="minorHAnsi"/>
        </w:rPr>
        <w:t>constantes n</w:t>
      </w:r>
      <w:r w:rsidR="00A66B2D">
        <w:rPr>
          <w:rFonts w:asciiTheme="minorHAnsi" w:hAnsiTheme="minorHAnsi"/>
        </w:rPr>
        <w:t>a proposta de</w:t>
      </w:r>
      <w:r w:rsidR="00A62609">
        <w:rPr>
          <w:rFonts w:asciiTheme="minorHAnsi" w:hAnsiTheme="minorHAnsi"/>
        </w:rPr>
        <w:t xml:space="preserve"> organograma do CAU/MG.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0742B6">
        <w:rPr>
          <w:rFonts w:asciiTheme="minorHAnsi" w:hAnsiTheme="minorHAnsi"/>
        </w:rPr>
        <w:t>9</w:t>
      </w:r>
      <w:r w:rsidR="005B6E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F63121" w:rsidRPr="006161C6" w:rsidRDefault="00F63121" w:rsidP="00F63121">
      <w:pPr>
        <w:rPr>
          <w:rFonts w:asciiTheme="minorHAnsi" w:hAnsiTheme="minorHAnsi"/>
        </w:rPr>
      </w:pPr>
      <w:r w:rsidRPr="006161C6">
        <w:rPr>
          <w:rFonts w:asciiTheme="minorHAnsi" w:hAnsiTheme="minorHAnsi"/>
        </w:rPr>
        <w:t>Vera Maria N. Carneiro M. de Araújo                       Dennison Caldeira Rocha</w:t>
      </w:r>
    </w:p>
    <w:p w:rsidR="00F63121" w:rsidRPr="006161C6" w:rsidRDefault="00F63121" w:rsidP="00F63121">
      <w:pPr>
        <w:rPr>
          <w:rFonts w:asciiTheme="minorHAnsi" w:hAnsiTheme="minorHAnsi"/>
        </w:rPr>
      </w:pPr>
      <w:r w:rsidRPr="006161C6">
        <w:rPr>
          <w:rFonts w:asciiTheme="minorHAnsi" w:hAnsiTheme="minorHAnsi"/>
        </w:rPr>
        <w:t>Presidente do CD-CAU/MG</w:t>
      </w:r>
      <w:r w:rsidRPr="006161C6">
        <w:rPr>
          <w:rFonts w:asciiTheme="minorHAnsi" w:hAnsiTheme="minorHAnsi"/>
          <w:b/>
        </w:rPr>
        <w:tab/>
        <w:t xml:space="preserve">                                    </w:t>
      </w:r>
      <w:r w:rsidRPr="006161C6">
        <w:rPr>
          <w:rFonts w:asciiTheme="minorHAnsi" w:hAnsiTheme="minorHAnsi"/>
        </w:rPr>
        <w:t>Coordenador do CPFI-CAU/MG</w:t>
      </w:r>
    </w:p>
    <w:p w:rsidR="00F63121" w:rsidRPr="006161C6" w:rsidRDefault="00F63121" w:rsidP="00F63121">
      <w:pPr>
        <w:jc w:val="both"/>
        <w:rPr>
          <w:rFonts w:asciiTheme="minorHAnsi" w:hAnsiTheme="minorHAnsi"/>
        </w:rPr>
      </w:pPr>
    </w:p>
    <w:p w:rsidR="00F63121" w:rsidRDefault="00F63121" w:rsidP="00F63121">
      <w:pPr>
        <w:jc w:val="both"/>
        <w:rPr>
          <w:rFonts w:asciiTheme="minorHAnsi" w:hAnsiTheme="minorHAnsi"/>
        </w:rPr>
      </w:pPr>
    </w:p>
    <w:p w:rsidR="00F63121" w:rsidRPr="006161C6" w:rsidRDefault="00F63121" w:rsidP="00F63121">
      <w:pPr>
        <w:jc w:val="both"/>
        <w:rPr>
          <w:rFonts w:asciiTheme="minorHAnsi" w:hAnsiTheme="minorHAnsi"/>
        </w:rPr>
      </w:pPr>
    </w:p>
    <w:p w:rsidR="00F63121" w:rsidRPr="006161C6" w:rsidRDefault="00F63121" w:rsidP="00F63121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Marília Palhares Machado                                           Mauro Santoro Campello</w:t>
      </w:r>
    </w:p>
    <w:p w:rsidR="00F63121" w:rsidRPr="006161C6" w:rsidRDefault="00F63121" w:rsidP="00F63121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Coordenadora da CED-CAU/MG                                 Coordenador da CEF-CAU/MG</w:t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F63121" w:rsidRDefault="00F63121" w:rsidP="00F63121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F63121" w:rsidRPr="006161C6" w:rsidRDefault="00F63121" w:rsidP="00F63121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F63121" w:rsidRPr="006161C6" w:rsidRDefault="00F63121" w:rsidP="00F63121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0943A4" w:rsidRPr="000943A4" w:rsidRDefault="00F63121" w:rsidP="00F63121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Coordenadora da CEP-CAU/MG</w:t>
      </w:r>
      <w:r w:rsidRPr="006161C6">
        <w:rPr>
          <w:rFonts w:asciiTheme="minorHAnsi" w:hAnsiTheme="minorHAnsi"/>
        </w:rPr>
        <w:tab/>
        <w:t xml:space="preserve">                        Coordenadora da COA-CAU/MG</w:t>
      </w:r>
      <w:r w:rsidRPr="006161C6">
        <w:rPr>
          <w:rFonts w:asciiTheme="minorHAnsi" w:hAnsiTheme="minorHAnsi"/>
        </w:rPr>
        <w:tab/>
      </w: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792001" w:rsidRDefault="00792001" w:rsidP="00F978BF">
      <w:pPr>
        <w:jc w:val="center"/>
        <w:rPr>
          <w:rFonts w:asciiTheme="minorHAnsi" w:hAnsiTheme="minorHAnsi"/>
        </w:rPr>
      </w:pPr>
    </w:p>
    <w:p w:rsidR="007C37CE" w:rsidRDefault="007C37CE" w:rsidP="00F978BF">
      <w:pPr>
        <w:jc w:val="center"/>
        <w:rPr>
          <w:rFonts w:asciiTheme="minorHAnsi" w:hAnsiTheme="minorHAnsi"/>
        </w:rPr>
      </w:pPr>
    </w:p>
    <w:p w:rsidR="007C37CE" w:rsidRDefault="007C37CE" w:rsidP="00F978BF">
      <w:pPr>
        <w:jc w:val="center"/>
        <w:rPr>
          <w:rFonts w:asciiTheme="minorHAnsi" w:hAnsiTheme="minorHAnsi"/>
        </w:rPr>
      </w:pPr>
    </w:p>
    <w:p w:rsidR="007C37CE" w:rsidRDefault="007C37CE" w:rsidP="00F978BF">
      <w:pPr>
        <w:jc w:val="center"/>
        <w:rPr>
          <w:rFonts w:asciiTheme="minorHAnsi" w:hAnsiTheme="minorHAnsi"/>
        </w:rPr>
      </w:pPr>
    </w:p>
    <w:p w:rsidR="007C37CE" w:rsidRDefault="007C37CE" w:rsidP="00F978BF">
      <w:pPr>
        <w:jc w:val="center"/>
        <w:rPr>
          <w:rFonts w:asciiTheme="minorHAnsi" w:hAnsiTheme="minorHAnsi"/>
        </w:rPr>
      </w:pPr>
    </w:p>
    <w:p w:rsidR="007C37CE" w:rsidRDefault="007C37CE" w:rsidP="00F978BF">
      <w:pPr>
        <w:jc w:val="center"/>
        <w:rPr>
          <w:rFonts w:asciiTheme="minorHAnsi" w:hAnsiTheme="minorHAnsi"/>
        </w:rPr>
      </w:pPr>
    </w:p>
    <w:p w:rsidR="007C37CE" w:rsidRDefault="007C37CE" w:rsidP="00F978BF">
      <w:pPr>
        <w:jc w:val="center"/>
        <w:rPr>
          <w:rFonts w:asciiTheme="minorHAnsi" w:hAnsiTheme="minorHAnsi"/>
        </w:rPr>
      </w:pPr>
    </w:p>
    <w:p w:rsidR="007E44C6" w:rsidRDefault="007E44C6" w:rsidP="00F978BF">
      <w:pPr>
        <w:jc w:val="center"/>
        <w:rPr>
          <w:rFonts w:asciiTheme="minorHAnsi" w:hAnsiTheme="minorHAnsi"/>
        </w:rPr>
      </w:pPr>
    </w:p>
    <w:p w:rsidR="007E44C6" w:rsidRDefault="007E44C6" w:rsidP="00F978BF">
      <w:pPr>
        <w:jc w:val="center"/>
        <w:rPr>
          <w:rFonts w:asciiTheme="minorHAnsi" w:hAnsiTheme="minorHAnsi"/>
        </w:rPr>
      </w:pPr>
    </w:p>
    <w:p w:rsidR="007E44C6" w:rsidRDefault="007E44C6" w:rsidP="00F978BF">
      <w:pPr>
        <w:jc w:val="center"/>
        <w:rPr>
          <w:rFonts w:asciiTheme="minorHAnsi" w:hAnsiTheme="minorHAnsi"/>
        </w:rPr>
      </w:pPr>
    </w:p>
    <w:p w:rsidR="007C37CE" w:rsidRPr="007C37CE" w:rsidRDefault="007C37CE" w:rsidP="007C37CE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C37CE">
        <w:rPr>
          <w:rFonts w:asciiTheme="minorHAnsi" w:hAnsiTheme="minorHAnsi"/>
          <w:b/>
          <w:sz w:val="28"/>
          <w:szCs w:val="28"/>
          <w:u w:val="single"/>
        </w:rPr>
        <w:t xml:space="preserve">DESCRIÇÃO DE CARGOS </w:t>
      </w: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7C37CE">
        <w:rPr>
          <w:rFonts w:asciiTheme="minorHAnsi" w:hAnsiTheme="minorHAnsi"/>
          <w:b/>
        </w:rPr>
        <w:t>Cargo:</w:t>
      </w:r>
      <w:r w:rsidRPr="007C37CE">
        <w:rPr>
          <w:rFonts w:asciiTheme="minorHAnsi" w:hAnsiTheme="minorHAnsi"/>
        </w:rPr>
        <w:t xml:space="preserve"> </w:t>
      </w:r>
      <w:r w:rsidRPr="007C37CE">
        <w:rPr>
          <w:rFonts w:asciiTheme="minorHAnsi" w:hAnsiTheme="minorHAnsi"/>
          <w:b/>
        </w:rPr>
        <w:t>SECRETARIA DE PLENÁRI</w:t>
      </w:r>
      <w:r w:rsidR="00AD4A0A">
        <w:rPr>
          <w:rFonts w:asciiTheme="minorHAnsi" w:hAnsiTheme="minorHAnsi"/>
          <w:b/>
        </w:rPr>
        <w:t>O</w:t>
      </w:r>
      <w:r w:rsidRPr="007C37CE">
        <w:rPr>
          <w:rFonts w:asciiTheme="minorHAnsi" w:hAnsiTheme="minorHAnsi"/>
          <w:b/>
        </w:rPr>
        <w:t xml:space="preserve"> E DO COLEGIADO DE ENTIDADES</w:t>
      </w: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  <w:r w:rsidRPr="007C37CE">
        <w:rPr>
          <w:rFonts w:asciiTheme="minorHAnsi" w:hAnsiTheme="minorHAnsi"/>
          <w:b/>
        </w:rPr>
        <w:t xml:space="preserve">Atividade: </w:t>
      </w:r>
      <w:r w:rsidRPr="007C37CE">
        <w:rPr>
          <w:rFonts w:asciiTheme="minorHAnsi" w:hAnsiTheme="minorHAnsi"/>
        </w:rPr>
        <w:t>Secretariado executivo do Conselho Diretor, da Plenária, das Comissões Ordinárias, Extraordinárias e Temporárias, dos Grupos de Trabalho e do Colegiado de Entidades, apoiando a execução das atividades operacionais e administrativas do Conselho, responsabilizando-se pela marcação e controle das agendas, expedição de convocações e verificação de confirmações, manutenção de contatos institucionais atualizados, disponibilização da pauta e coordenação da respectiva documentação e processos, encaminhamento de processos, redação de ofícios, relatórios e outros documentos, assegurando-se do cumprimento de prazos e da existência da infraestrutura necessária à realização das reuniões e assembleias, confecção de atas, encaminhamento para emissão e controle de notas fiscais e faturas relativas a diárias, deslocamento, expedição de correspondência, etc.</w:t>
      </w:r>
    </w:p>
    <w:p w:rsid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  <w:r w:rsidRPr="007C37CE">
        <w:rPr>
          <w:rFonts w:asciiTheme="minorHAnsi" w:hAnsiTheme="minorHAnsi"/>
        </w:rPr>
        <w:t xml:space="preserve"> </w:t>
      </w:r>
    </w:p>
    <w:p w:rsidR="00AD4A0A" w:rsidRPr="007C37CE" w:rsidRDefault="00AD4A0A" w:rsidP="007C37CE">
      <w:pPr>
        <w:spacing w:line="276" w:lineRule="auto"/>
        <w:jc w:val="both"/>
        <w:rPr>
          <w:rFonts w:asciiTheme="minorHAnsi" w:hAnsiTheme="minorHAnsi"/>
        </w:rPr>
      </w:pP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7C37CE">
        <w:rPr>
          <w:rFonts w:asciiTheme="minorHAnsi" w:hAnsiTheme="minorHAnsi"/>
          <w:b/>
        </w:rPr>
        <w:t>Cargo:</w:t>
      </w:r>
      <w:r w:rsidRPr="007C37CE">
        <w:rPr>
          <w:rFonts w:asciiTheme="minorHAnsi" w:hAnsiTheme="minorHAnsi"/>
        </w:rPr>
        <w:t xml:space="preserve"> </w:t>
      </w:r>
      <w:r w:rsidRPr="007C37CE">
        <w:rPr>
          <w:rFonts w:asciiTheme="minorHAnsi" w:hAnsiTheme="minorHAnsi"/>
          <w:b/>
        </w:rPr>
        <w:t>GESTÃO DO ATENDIMENTO</w:t>
      </w: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  <w:r w:rsidRPr="007C37CE">
        <w:rPr>
          <w:rFonts w:asciiTheme="minorHAnsi" w:hAnsiTheme="minorHAnsi"/>
          <w:b/>
        </w:rPr>
        <w:t xml:space="preserve">Atividade: </w:t>
      </w:r>
      <w:r w:rsidRPr="007C37CE">
        <w:rPr>
          <w:rFonts w:asciiTheme="minorHAnsi" w:hAnsiTheme="minorHAnsi"/>
        </w:rPr>
        <w:t>Coordenação das atividades de Atendimento nos Postos Avançados referentes ao atendimento ao público, em contato presencial ou remoto, verificando e repassando as demandas e sugestões para alterações do SICCAU, e das atividades de elaboração de manuais para orientação com vistas à melhoria da acessibilidade e transparência das informações disponibilizadas.</w:t>
      </w: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7C37CE">
        <w:rPr>
          <w:rFonts w:asciiTheme="minorHAnsi" w:hAnsiTheme="minorHAnsi"/>
          <w:b/>
        </w:rPr>
        <w:t>Cargo:</w:t>
      </w:r>
      <w:r w:rsidRPr="007C37CE">
        <w:rPr>
          <w:rFonts w:asciiTheme="minorHAnsi" w:hAnsiTheme="minorHAnsi"/>
        </w:rPr>
        <w:t xml:space="preserve"> </w:t>
      </w:r>
      <w:r w:rsidRPr="007C37CE">
        <w:rPr>
          <w:rFonts w:asciiTheme="minorHAnsi" w:hAnsiTheme="minorHAnsi"/>
          <w:b/>
        </w:rPr>
        <w:t>SUPERVISÃO SICCAU</w:t>
      </w: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  <w:r w:rsidRPr="007C37CE">
        <w:rPr>
          <w:rFonts w:asciiTheme="minorHAnsi" w:hAnsiTheme="minorHAnsi"/>
          <w:b/>
        </w:rPr>
        <w:t xml:space="preserve">Atividade: </w:t>
      </w:r>
      <w:r w:rsidRPr="007C37CE">
        <w:rPr>
          <w:rFonts w:asciiTheme="minorHAnsi" w:hAnsiTheme="minorHAnsi"/>
        </w:rPr>
        <w:t>Gerenciamento das funcionalidades e informações do SICCAU no âmbito do CAU/MG, e de interfaces junto ao Centro de Serviços Compartilhados – CSC do CAU/BR para apresentação de sugestões e demandas de alterações visando à melhoria na sua utilização e a solução problemas.</w:t>
      </w: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7C37CE">
        <w:rPr>
          <w:rFonts w:asciiTheme="minorHAnsi" w:hAnsiTheme="minorHAnsi"/>
          <w:b/>
        </w:rPr>
        <w:t>Cargo:</w:t>
      </w:r>
      <w:r w:rsidRPr="007C37CE">
        <w:rPr>
          <w:rFonts w:asciiTheme="minorHAnsi" w:hAnsiTheme="minorHAnsi"/>
        </w:rPr>
        <w:t xml:space="preserve"> </w:t>
      </w:r>
      <w:r w:rsidRPr="007C37CE">
        <w:rPr>
          <w:rFonts w:asciiTheme="minorHAnsi" w:hAnsiTheme="minorHAnsi"/>
          <w:b/>
        </w:rPr>
        <w:t>SUPERVISÃO DE FISCALIZAÇÃO NO INTERIOR</w:t>
      </w: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  <w:r w:rsidRPr="007C37CE">
        <w:rPr>
          <w:rFonts w:asciiTheme="minorHAnsi" w:hAnsiTheme="minorHAnsi"/>
          <w:b/>
        </w:rPr>
        <w:lastRenderedPageBreak/>
        <w:t xml:space="preserve">Atividade: </w:t>
      </w:r>
      <w:r w:rsidRPr="007C37CE">
        <w:rPr>
          <w:rFonts w:asciiTheme="minorHAnsi" w:hAnsiTheme="minorHAnsi"/>
        </w:rPr>
        <w:t>Coordenação das atividades de fiscalização dos Postos Avançados, considerando o planejamento e a organização das ações e a elaboração de manuais de procedimentos de fiscalização.</w:t>
      </w: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</w:p>
    <w:p w:rsidR="007C37CE" w:rsidRDefault="007C37CE" w:rsidP="007C37CE">
      <w:pPr>
        <w:spacing w:line="276" w:lineRule="auto"/>
        <w:jc w:val="both"/>
        <w:rPr>
          <w:rFonts w:asciiTheme="minorHAnsi" w:hAnsiTheme="minorHAnsi"/>
          <w:b/>
        </w:rPr>
      </w:pPr>
    </w:p>
    <w:p w:rsidR="007C37CE" w:rsidRDefault="007C37CE" w:rsidP="007C37CE">
      <w:pPr>
        <w:spacing w:line="276" w:lineRule="auto"/>
        <w:jc w:val="both"/>
        <w:rPr>
          <w:rFonts w:asciiTheme="minorHAnsi" w:hAnsiTheme="minorHAnsi"/>
          <w:b/>
        </w:rPr>
      </w:pPr>
    </w:p>
    <w:p w:rsidR="007C37CE" w:rsidRDefault="007C37CE" w:rsidP="007C37CE">
      <w:pPr>
        <w:spacing w:line="276" w:lineRule="auto"/>
        <w:jc w:val="both"/>
        <w:rPr>
          <w:rFonts w:asciiTheme="minorHAnsi" w:hAnsiTheme="minorHAnsi"/>
          <w:b/>
        </w:rPr>
      </w:pPr>
    </w:p>
    <w:p w:rsidR="007C37CE" w:rsidRDefault="007C37CE" w:rsidP="007C37CE">
      <w:pPr>
        <w:spacing w:line="276" w:lineRule="auto"/>
        <w:jc w:val="both"/>
        <w:rPr>
          <w:rFonts w:asciiTheme="minorHAnsi" w:hAnsiTheme="minorHAnsi"/>
          <w:b/>
        </w:rPr>
      </w:pPr>
    </w:p>
    <w:p w:rsidR="007C37CE" w:rsidRDefault="007C37CE" w:rsidP="007C37CE">
      <w:pPr>
        <w:spacing w:line="276" w:lineRule="auto"/>
        <w:jc w:val="both"/>
        <w:rPr>
          <w:rFonts w:asciiTheme="minorHAnsi" w:hAnsiTheme="minorHAnsi"/>
          <w:b/>
        </w:rPr>
      </w:pP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7C37CE">
        <w:rPr>
          <w:rFonts w:asciiTheme="minorHAnsi" w:hAnsiTheme="minorHAnsi"/>
          <w:b/>
        </w:rPr>
        <w:t>Cargo:</w:t>
      </w:r>
      <w:r w:rsidRPr="007C37CE">
        <w:rPr>
          <w:rFonts w:asciiTheme="minorHAnsi" w:hAnsiTheme="minorHAnsi"/>
        </w:rPr>
        <w:t xml:space="preserve"> </w:t>
      </w:r>
      <w:r w:rsidRPr="007C37CE">
        <w:rPr>
          <w:rFonts w:asciiTheme="minorHAnsi" w:hAnsiTheme="minorHAnsi"/>
          <w:b/>
        </w:rPr>
        <w:t xml:space="preserve">GESTÃO ADMINISTRATIVA E RECURSOS HUMANOS </w:t>
      </w: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  <w:r w:rsidRPr="007C37CE">
        <w:rPr>
          <w:rFonts w:asciiTheme="minorHAnsi" w:hAnsiTheme="minorHAnsi"/>
          <w:b/>
        </w:rPr>
        <w:t xml:space="preserve">Atividade: </w:t>
      </w:r>
      <w:r w:rsidRPr="007C37CE">
        <w:rPr>
          <w:rFonts w:asciiTheme="minorHAnsi" w:hAnsiTheme="minorHAnsi"/>
        </w:rPr>
        <w:t>Coordenação das rotinas de admissão, administração, treinamento e rescisão de pessoal e de concessão de benefícios legais, considerando a marcação dos exames médicos obrigatórios, o controle de ponto, das planilhas de concessão de férias, de licenças, de rescisões e de encargos sociais, a proposição de sugestão de divisão de tarefas entre funcionários e de projetos para a melhoria do ambiente de trabalho e para a celebração de convênios para prestação de serviços a funcionários, a anotação de progressão na carreira, o acompanhamento e proposição de elaboração e revisão de Planos de Carreira.</w:t>
      </w:r>
    </w:p>
    <w:p w:rsidR="007C37CE" w:rsidRDefault="007C37CE" w:rsidP="007C37CE">
      <w:pPr>
        <w:spacing w:line="276" w:lineRule="auto"/>
        <w:rPr>
          <w:rFonts w:asciiTheme="minorHAnsi" w:hAnsiTheme="minorHAnsi"/>
        </w:rPr>
      </w:pPr>
    </w:p>
    <w:p w:rsidR="00AD4A0A" w:rsidRPr="007C37CE" w:rsidRDefault="00AD4A0A" w:rsidP="007C37CE">
      <w:pPr>
        <w:spacing w:line="276" w:lineRule="auto"/>
        <w:rPr>
          <w:rFonts w:asciiTheme="minorHAnsi" w:hAnsiTheme="minorHAnsi"/>
        </w:rPr>
      </w:pPr>
    </w:p>
    <w:p w:rsidR="007C37CE" w:rsidRPr="007C37CE" w:rsidRDefault="007C37CE" w:rsidP="007C37CE">
      <w:pPr>
        <w:spacing w:line="276" w:lineRule="auto"/>
        <w:rPr>
          <w:rFonts w:asciiTheme="minorHAnsi" w:hAnsiTheme="minorHAnsi"/>
          <w:b/>
          <w:u w:val="single"/>
        </w:rPr>
      </w:pPr>
      <w:r w:rsidRPr="007C37CE">
        <w:rPr>
          <w:rFonts w:asciiTheme="minorHAnsi" w:hAnsiTheme="minorHAnsi"/>
          <w:b/>
        </w:rPr>
        <w:t>Cargo:</w:t>
      </w:r>
      <w:r w:rsidRPr="007C37CE">
        <w:rPr>
          <w:rFonts w:asciiTheme="minorHAnsi" w:hAnsiTheme="minorHAnsi"/>
        </w:rPr>
        <w:t xml:space="preserve"> </w:t>
      </w:r>
      <w:r w:rsidRPr="007C37CE">
        <w:rPr>
          <w:rFonts w:asciiTheme="minorHAnsi" w:hAnsiTheme="minorHAnsi"/>
          <w:b/>
        </w:rPr>
        <w:t>ASSESSORIA DE EVENTOS</w:t>
      </w:r>
    </w:p>
    <w:p w:rsidR="007C37CE" w:rsidRPr="007C37CE" w:rsidRDefault="007C37CE" w:rsidP="007C37CE">
      <w:pPr>
        <w:spacing w:line="276" w:lineRule="auto"/>
        <w:jc w:val="both"/>
        <w:rPr>
          <w:rFonts w:asciiTheme="minorHAnsi" w:hAnsiTheme="minorHAnsi"/>
        </w:rPr>
      </w:pPr>
      <w:r w:rsidRPr="007C37CE">
        <w:rPr>
          <w:rFonts w:asciiTheme="minorHAnsi" w:hAnsiTheme="minorHAnsi"/>
          <w:b/>
        </w:rPr>
        <w:t xml:space="preserve">Atividade: </w:t>
      </w:r>
      <w:r w:rsidRPr="007C37CE">
        <w:rPr>
          <w:rFonts w:asciiTheme="minorHAnsi" w:hAnsiTheme="minorHAnsi"/>
        </w:rPr>
        <w:t xml:space="preserve">Assessoramento das atividades relacionadas à organização e execução de eventos promovidos pelo CAU/MG, considerando a proposição de eventos em prol do desenvolvimento e da divulgação da Arquitetura e do Urbanismo junto à comunidade, </w:t>
      </w:r>
      <w:proofErr w:type="gramStart"/>
      <w:r w:rsidRPr="007C37CE">
        <w:rPr>
          <w:rFonts w:asciiTheme="minorHAnsi" w:hAnsiTheme="minorHAnsi"/>
        </w:rPr>
        <w:t>à</w:t>
      </w:r>
      <w:proofErr w:type="gramEnd"/>
      <w:r w:rsidRPr="007C37CE">
        <w:rPr>
          <w:rFonts w:asciiTheme="minorHAnsi" w:hAnsiTheme="minorHAnsi"/>
        </w:rPr>
        <w:t xml:space="preserve"> entidades, à organizações e órgãos de natureza pública, privada e não governamental, estabelecendo suas necessidades motivadoras e geradoras, com vistas a qualificar e ampliar a atuação do conselho em eventos de escala local, estadual, regional nacional e internacional, buscando a verificação da existência de condições físicas, processuais e legais para a celebração de parcerias junto a entidades profissionais e demais organismos, órgãos e instituições, com a elaboração de Termo de Referência e  de orçamentos para a instrução de processos licitatórios destinados à realização de eventos, acompanhando todos os passos na realização desses eventos até suas finalizações, inclusive a montagem e desmontagem de espaços e instalações.</w:t>
      </w:r>
    </w:p>
    <w:p w:rsidR="007C37CE" w:rsidRPr="007C37CE" w:rsidRDefault="007C37CE" w:rsidP="00F978BF">
      <w:pPr>
        <w:jc w:val="center"/>
        <w:rPr>
          <w:rFonts w:asciiTheme="minorHAnsi" w:hAnsiTheme="minorHAnsi"/>
        </w:rPr>
      </w:pPr>
    </w:p>
    <w:sectPr w:rsidR="007C37CE" w:rsidRPr="007C37CE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E26FB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E26FB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78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E26FB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742B6"/>
    <w:rsid w:val="00084FA7"/>
    <w:rsid w:val="000943A4"/>
    <w:rsid w:val="00097515"/>
    <w:rsid w:val="000A6F90"/>
    <w:rsid w:val="000D129C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10568"/>
    <w:rsid w:val="00327759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408F"/>
    <w:rsid w:val="00526242"/>
    <w:rsid w:val="005427EB"/>
    <w:rsid w:val="0056580B"/>
    <w:rsid w:val="005661FF"/>
    <w:rsid w:val="005A1CA3"/>
    <w:rsid w:val="005A6B3B"/>
    <w:rsid w:val="005B2F89"/>
    <w:rsid w:val="005B407C"/>
    <w:rsid w:val="005B6ECF"/>
    <w:rsid w:val="005C1159"/>
    <w:rsid w:val="005E192D"/>
    <w:rsid w:val="005F43B9"/>
    <w:rsid w:val="006040B0"/>
    <w:rsid w:val="00611D51"/>
    <w:rsid w:val="006127FD"/>
    <w:rsid w:val="00616892"/>
    <w:rsid w:val="00642FA3"/>
    <w:rsid w:val="00645A32"/>
    <w:rsid w:val="006576AF"/>
    <w:rsid w:val="0067442C"/>
    <w:rsid w:val="00676B9C"/>
    <w:rsid w:val="006850D8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C37CE"/>
    <w:rsid w:val="007D1C96"/>
    <w:rsid w:val="007E3432"/>
    <w:rsid w:val="007E44C6"/>
    <w:rsid w:val="007E46C8"/>
    <w:rsid w:val="008025EC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26EB1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61825"/>
    <w:rsid w:val="00A62609"/>
    <w:rsid w:val="00A653CA"/>
    <w:rsid w:val="00A6634A"/>
    <w:rsid w:val="00A66B2D"/>
    <w:rsid w:val="00A723C3"/>
    <w:rsid w:val="00A8495A"/>
    <w:rsid w:val="00A85B5D"/>
    <w:rsid w:val="00AC0FC9"/>
    <w:rsid w:val="00AC3E9B"/>
    <w:rsid w:val="00AD3784"/>
    <w:rsid w:val="00AD4A0A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172C"/>
    <w:rsid w:val="00C14B4D"/>
    <w:rsid w:val="00C1579D"/>
    <w:rsid w:val="00C203F2"/>
    <w:rsid w:val="00C20D91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50C82"/>
    <w:rsid w:val="00D62024"/>
    <w:rsid w:val="00D65368"/>
    <w:rsid w:val="00D826DA"/>
    <w:rsid w:val="00D906EB"/>
    <w:rsid w:val="00DA0D8F"/>
    <w:rsid w:val="00DA5265"/>
    <w:rsid w:val="00DB16CD"/>
    <w:rsid w:val="00DC2230"/>
    <w:rsid w:val="00DE01FA"/>
    <w:rsid w:val="00DE1BCE"/>
    <w:rsid w:val="00DF4E41"/>
    <w:rsid w:val="00E046EB"/>
    <w:rsid w:val="00E116E7"/>
    <w:rsid w:val="00E26FB4"/>
    <w:rsid w:val="00E55BF0"/>
    <w:rsid w:val="00E757F9"/>
    <w:rsid w:val="00EB7A50"/>
    <w:rsid w:val="00ED1EFE"/>
    <w:rsid w:val="00ED27A1"/>
    <w:rsid w:val="00EE4FDD"/>
    <w:rsid w:val="00F21E91"/>
    <w:rsid w:val="00F338E6"/>
    <w:rsid w:val="00F40195"/>
    <w:rsid w:val="00F50E18"/>
    <w:rsid w:val="00F52F16"/>
    <w:rsid w:val="00F63121"/>
    <w:rsid w:val="00F978BF"/>
    <w:rsid w:val="00FA23D4"/>
    <w:rsid w:val="00FA497F"/>
    <w:rsid w:val="00FB1C88"/>
    <w:rsid w:val="00FB1D3E"/>
    <w:rsid w:val="00FC5150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808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21</cp:revision>
  <cp:lastPrinted>2015-05-19T17:39:00Z</cp:lastPrinted>
  <dcterms:created xsi:type="dcterms:W3CDTF">2015-05-22T19:36:00Z</dcterms:created>
  <dcterms:modified xsi:type="dcterms:W3CDTF">2015-05-28T21:00:00Z</dcterms:modified>
</cp:coreProperties>
</file>