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8B4EE2" w:rsidRDefault="008B4EE2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F622D" w:rsidRPr="005838B3" w:rsidTr="00B9736D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F622D" w:rsidRPr="005838B3" w:rsidRDefault="007F622D" w:rsidP="00B973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F622D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22D" w:rsidRPr="005838B3" w:rsidRDefault="007F622D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22D" w:rsidRPr="005838B3" w:rsidRDefault="007F622D" w:rsidP="00B9736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F622D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22D" w:rsidRPr="005838B3" w:rsidRDefault="007F622D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22D" w:rsidRPr="005838B3" w:rsidRDefault="007F622D" w:rsidP="00B9736D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F622D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22D" w:rsidRPr="005838B3" w:rsidRDefault="007F622D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22D" w:rsidRPr="007F622D" w:rsidRDefault="007F622D" w:rsidP="007F622D">
            <w:pPr>
              <w:jc w:val="both"/>
              <w:rPr>
                <w:rFonts w:asciiTheme="minorHAnsi" w:hAnsiTheme="minorHAnsi"/>
              </w:rPr>
            </w:pPr>
            <w:r w:rsidRPr="007F622D">
              <w:rPr>
                <w:rFonts w:asciiTheme="minorHAnsi" w:hAnsiTheme="minorHAnsi"/>
              </w:rPr>
              <w:t>Definição de reuniões estendidas.</w:t>
            </w:r>
          </w:p>
        </w:tc>
      </w:tr>
      <w:tr w:rsidR="007F622D" w:rsidRPr="005838B3" w:rsidTr="00B9736D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22D" w:rsidRPr="005838B3" w:rsidRDefault="007F622D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622D" w:rsidRPr="005838B3" w:rsidTr="00B9736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F622D" w:rsidRPr="005838B3" w:rsidRDefault="007F622D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 Nº 008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F622D" w:rsidRPr="006161C6" w:rsidRDefault="007F622D" w:rsidP="007F622D">
      <w:pPr>
        <w:jc w:val="both"/>
        <w:rPr>
          <w:rFonts w:ascii="Arial Narrow" w:hAnsi="Arial Narrow"/>
        </w:rPr>
      </w:pPr>
    </w:p>
    <w:p w:rsidR="007F622D" w:rsidRPr="006161C6" w:rsidRDefault="007F622D" w:rsidP="007F622D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23 de fevereiro de 2015, no uso das competências que lhe conferem o art. 68 do Regimento Interno aprovado pela Deliberação Plenária nº 190/2014, do CAU/MG e homologado pela Deliberação Plenária nº DPABR 0037-03/2014, do CAU/BR; </w:t>
      </w:r>
    </w:p>
    <w:p w:rsidR="007F622D" w:rsidRDefault="007F622D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7F622D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0C3A98" w:rsidRPr="000C3A98" w:rsidRDefault="007060BB" w:rsidP="008B4EE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F2F03">
        <w:rPr>
          <w:rFonts w:asciiTheme="minorHAnsi" w:hAnsiTheme="minorHAnsi"/>
          <w:b/>
        </w:rPr>
        <w:t>Art. 1º</w:t>
      </w:r>
      <w:r w:rsidRPr="00EF2F03">
        <w:rPr>
          <w:rFonts w:asciiTheme="minorHAnsi" w:hAnsiTheme="minorHAnsi"/>
        </w:rPr>
        <w:t xml:space="preserve"> </w:t>
      </w:r>
      <w:r w:rsidR="000C3A98">
        <w:rPr>
          <w:rFonts w:asciiTheme="minorHAnsi" w:hAnsiTheme="minorHAnsi" w:cs="Arial"/>
        </w:rPr>
        <w:t xml:space="preserve">Encaminhar ao Plenário para análise e aprovação, a proposta de que as </w:t>
      </w:r>
      <w:r w:rsidR="000C3A98" w:rsidRPr="000C3A98">
        <w:rPr>
          <w:rFonts w:asciiTheme="minorHAnsi" w:hAnsiTheme="minorHAnsi" w:cs="Arial"/>
        </w:rPr>
        <w:t>reuniões das Comissões</w:t>
      </w:r>
      <w:r w:rsidR="00BE2C4F">
        <w:rPr>
          <w:rFonts w:asciiTheme="minorHAnsi" w:hAnsiTheme="minorHAnsi" w:cs="Arial"/>
        </w:rPr>
        <w:t xml:space="preserve"> Ordinárias realizadas no dia posterior às</w:t>
      </w:r>
      <w:r w:rsidR="000C3A98" w:rsidRPr="000C3A98">
        <w:rPr>
          <w:rFonts w:asciiTheme="minorHAnsi" w:hAnsiTheme="minorHAnsi" w:cs="Arial"/>
        </w:rPr>
        <w:t xml:space="preserve"> Reuniões Plenárias do CAU/MG</w:t>
      </w:r>
      <w:r w:rsidR="007F622D" w:rsidRPr="000C3A98">
        <w:rPr>
          <w:rFonts w:asciiTheme="minorHAnsi" w:hAnsiTheme="minorHAnsi" w:cs="Arial"/>
        </w:rPr>
        <w:t xml:space="preserve"> sejam</w:t>
      </w:r>
      <w:r w:rsidR="000C3A98" w:rsidRPr="000C3A98">
        <w:rPr>
          <w:rFonts w:asciiTheme="minorHAnsi" w:hAnsiTheme="minorHAnsi" w:cs="Arial"/>
        </w:rPr>
        <w:t xml:space="preserve"> caracterizadas como reuniões estendidas, de modo a evitar convocações de reuniões extraordinárias, onerando o orçamento desta autarquia.</w:t>
      </w:r>
    </w:p>
    <w:p w:rsidR="00EF2F03" w:rsidRDefault="00EF2F03" w:rsidP="00EF2F03">
      <w:pPr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C3A98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bookmarkStart w:id="0" w:name="_GoBack"/>
      <w:bookmarkEnd w:id="0"/>
    </w:p>
    <w:p w:rsidR="007F622D" w:rsidRPr="006161C6" w:rsidRDefault="007F622D" w:rsidP="007F622D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Vera Maria N. Carneiro M. de Araújo                       Dennison Caldeira Rocha</w:t>
      </w:r>
    </w:p>
    <w:p w:rsidR="007F622D" w:rsidRPr="006161C6" w:rsidRDefault="007F622D" w:rsidP="007F622D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Presidente do CD-CAU/MG</w:t>
      </w:r>
      <w:r w:rsidRPr="006161C6">
        <w:rPr>
          <w:rFonts w:asciiTheme="minorHAnsi" w:hAnsiTheme="minorHAnsi"/>
          <w:b/>
        </w:rPr>
        <w:tab/>
        <w:t xml:space="preserve">                                    </w:t>
      </w:r>
      <w:r w:rsidRPr="006161C6">
        <w:rPr>
          <w:rFonts w:asciiTheme="minorHAnsi" w:hAnsiTheme="minorHAnsi"/>
        </w:rPr>
        <w:t>Coordenador do CPFI-CAU/MG</w:t>
      </w:r>
    </w:p>
    <w:p w:rsidR="007F622D" w:rsidRPr="006161C6" w:rsidRDefault="007F622D" w:rsidP="007F622D">
      <w:pPr>
        <w:jc w:val="both"/>
        <w:rPr>
          <w:rFonts w:asciiTheme="minorHAnsi" w:hAnsiTheme="minorHAnsi"/>
        </w:rPr>
      </w:pPr>
    </w:p>
    <w:p w:rsidR="007F622D" w:rsidRDefault="007F622D" w:rsidP="007F622D">
      <w:pPr>
        <w:jc w:val="both"/>
        <w:rPr>
          <w:rFonts w:asciiTheme="minorHAnsi" w:hAnsiTheme="minorHAnsi"/>
        </w:rPr>
      </w:pPr>
    </w:p>
    <w:p w:rsidR="007F622D" w:rsidRPr="006161C6" w:rsidRDefault="007F622D" w:rsidP="007F622D">
      <w:pPr>
        <w:jc w:val="both"/>
        <w:rPr>
          <w:rFonts w:asciiTheme="minorHAnsi" w:hAnsiTheme="minorHAnsi"/>
        </w:rPr>
      </w:pPr>
    </w:p>
    <w:p w:rsidR="007F622D" w:rsidRPr="006161C6" w:rsidRDefault="007F622D" w:rsidP="007F622D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Marília Palhares Machado                                           Mauro Santoro Campello</w:t>
      </w:r>
    </w:p>
    <w:p w:rsidR="007F622D" w:rsidRDefault="007F622D" w:rsidP="007F622D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CED-CAU/MG                                 Coordenador da CEF-CAU/MG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7F622D" w:rsidRPr="006161C6" w:rsidRDefault="007F622D" w:rsidP="007F622D">
      <w:pPr>
        <w:jc w:val="both"/>
        <w:rPr>
          <w:rFonts w:asciiTheme="minorHAnsi" w:hAnsiTheme="minorHAnsi"/>
        </w:rPr>
      </w:pPr>
    </w:p>
    <w:p w:rsidR="007F622D" w:rsidRPr="006161C6" w:rsidRDefault="007F622D" w:rsidP="007F622D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7F622D" w:rsidRPr="006161C6" w:rsidRDefault="007F622D" w:rsidP="007F622D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92001" w:rsidRPr="00ED27A1" w:rsidRDefault="007F622D" w:rsidP="007F622D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CEP-CAU/MG</w:t>
      </w:r>
      <w:r w:rsidRPr="006161C6">
        <w:rPr>
          <w:rFonts w:asciiTheme="minorHAnsi" w:hAnsiTheme="minorHAnsi"/>
        </w:rPr>
        <w:tab/>
        <w:t xml:space="preserve">                        Coordenadora da COA-CAU/MG</w:t>
      </w:r>
      <w:r w:rsidRPr="006161C6">
        <w:rPr>
          <w:rFonts w:asciiTheme="minorHAnsi" w:hAnsiTheme="minorHAnsi"/>
        </w:rPr>
        <w:tab/>
      </w: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F62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F62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F622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043B"/>
    <w:rsid w:val="00084FA7"/>
    <w:rsid w:val="000943A4"/>
    <w:rsid w:val="00097515"/>
    <w:rsid w:val="000A6F90"/>
    <w:rsid w:val="000C3A98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42FDA"/>
    <w:rsid w:val="005463FD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168E"/>
    <w:rsid w:val="006576AF"/>
    <w:rsid w:val="0067442C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7F622D"/>
    <w:rsid w:val="008025EC"/>
    <w:rsid w:val="00812B93"/>
    <w:rsid w:val="00820A01"/>
    <w:rsid w:val="0088037E"/>
    <w:rsid w:val="008945B5"/>
    <w:rsid w:val="008B4EE2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C63A3"/>
    <w:rsid w:val="00BE119A"/>
    <w:rsid w:val="00BE2C4F"/>
    <w:rsid w:val="00BE5F9F"/>
    <w:rsid w:val="00C1172C"/>
    <w:rsid w:val="00C14B4D"/>
    <w:rsid w:val="00C1579D"/>
    <w:rsid w:val="00C203F2"/>
    <w:rsid w:val="00C20D91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50C82"/>
    <w:rsid w:val="00D62024"/>
    <w:rsid w:val="00D65368"/>
    <w:rsid w:val="00D826DA"/>
    <w:rsid w:val="00D906EB"/>
    <w:rsid w:val="00DA0D8F"/>
    <w:rsid w:val="00DA5265"/>
    <w:rsid w:val="00DB16CD"/>
    <w:rsid w:val="00DC2230"/>
    <w:rsid w:val="00DE01FA"/>
    <w:rsid w:val="00DE1BCE"/>
    <w:rsid w:val="00DF4E41"/>
    <w:rsid w:val="00E046EB"/>
    <w:rsid w:val="00E116E7"/>
    <w:rsid w:val="00E55BF0"/>
    <w:rsid w:val="00E757F9"/>
    <w:rsid w:val="00EB7A50"/>
    <w:rsid w:val="00ED1EFE"/>
    <w:rsid w:val="00ED27A1"/>
    <w:rsid w:val="00EE4FDD"/>
    <w:rsid w:val="00EF2F03"/>
    <w:rsid w:val="00F338E6"/>
    <w:rsid w:val="00F40195"/>
    <w:rsid w:val="00F50E18"/>
    <w:rsid w:val="00F52F16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8</cp:revision>
  <cp:lastPrinted>2015-05-19T17:39:00Z</cp:lastPrinted>
  <dcterms:created xsi:type="dcterms:W3CDTF">2015-05-26T17:40:00Z</dcterms:created>
  <dcterms:modified xsi:type="dcterms:W3CDTF">2015-05-28T20:48:00Z</dcterms:modified>
</cp:coreProperties>
</file>