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910F66" w:rsidRPr="00910F66" w:rsidRDefault="00910F66" w:rsidP="00910F66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910F66" w:rsidRPr="00C93EFA" w:rsidTr="000F6719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910F66" w:rsidRPr="00C93EFA" w:rsidRDefault="00910F66" w:rsidP="000F67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93EFA">
              <w:rPr>
                <w:rFonts w:asciiTheme="minorHAnsi" w:hAnsiTheme="minorHAnsi"/>
                <w:b/>
                <w:color w:val="FFFFFF" w:themeColor="background1"/>
              </w:rPr>
              <w:t>DELIBERAÇÃO DO CONSELHO DIRETOR</w:t>
            </w:r>
          </w:p>
        </w:tc>
      </w:tr>
      <w:tr w:rsidR="00910F66" w:rsidTr="00C93EF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F66" w:rsidRPr="00910F66" w:rsidRDefault="00910F66" w:rsidP="000F67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10F66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F66" w:rsidRPr="00910F66" w:rsidRDefault="00910F66" w:rsidP="000F67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10F66" w:rsidTr="00C93EF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F66" w:rsidRPr="00910F66" w:rsidRDefault="00910F66" w:rsidP="000F67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10F66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F66" w:rsidRPr="00910F66" w:rsidRDefault="00910F66" w:rsidP="000F6719">
            <w:pPr>
              <w:spacing w:line="276" w:lineRule="auto"/>
              <w:rPr>
                <w:rFonts w:asciiTheme="minorHAnsi" w:hAnsiTheme="minorHAnsi"/>
              </w:rPr>
            </w:pPr>
            <w:r w:rsidRPr="00910F66">
              <w:rPr>
                <w:rFonts w:asciiTheme="minorHAnsi" w:hAnsiTheme="minorHAnsi"/>
              </w:rPr>
              <w:t>CAU/MG</w:t>
            </w:r>
          </w:p>
        </w:tc>
      </w:tr>
      <w:tr w:rsidR="00910F66" w:rsidTr="00C93EF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F66" w:rsidRPr="00910F66" w:rsidRDefault="00910F66" w:rsidP="000F67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10F66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F66" w:rsidRPr="00910F66" w:rsidRDefault="00910F66" w:rsidP="00FB758A">
            <w:pPr>
              <w:spacing w:line="276" w:lineRule="auto"/>
              <w:rPr>
                <w:rFonts w:asciiTheme="minorHAnsi" w:hAnsiTheme="minorHAnsi"/>
              </w:rPr>
            </w:pPr>
            <w:r w:rsidRPr="00910F66">
              <w:rPr>
                <w:rFonts w:asciiTheme="minorHAnsi" w:hAnsiTheme="minorHAnsi"/>
              </w:rPr>
              <w:t xml:space="preserve">Reajuste </w:t>
            </w:r>
            <w:r w:rsidR="00FB758A">
              <w:rPr>
                <w:rFonts w:asciiTheme="minorHAnsi" w:hAnsiTheme="minorHAnsi"/>
              </w:rPr>
              <w:t xml:space="preserve">dos salários e do </w:t>
            </w:r>
            <w:r w:rsidRPr="00910F66">
              <w:rPr>
                <w:rFonts w:asciiTheme="minorHAnsi" w:hAnsiTheme="minorHAnsi"/>
              </w:rPr>
              <w:t>auxílio alimentação</w:t>
            </w:r>
            <w:r w:rsidR="00FB758A">
              <w:rPr>
                <w:rFonts w:asciiTheme="minorHAnsi" w:hAnsiTheme="minorHAnsi"/>
              </w:rPr>
              <w:t>.</w:t>
            </w:r>
          </w:p>
        </w:tc>
      </w:tr>
      <w:tr w:rsidR="00910F66" w:rsidTr="000F6719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F66" w:rsidRPr="00910F66" w:rsidRDefault="00910F66" w:rsidP="000F6719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10F66" w:rsidRPr="00C93EFA" w:rsidTr="00C93EF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10F66" w:rsidRPr="00C93EFA" w:rsidRDefault="00910F66" w:rsidP="00910F6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93EFA">
              <w:rPr>
                <w:rFonts w:asciiTheme="minorHAnsi" w:hAnsiTheme="minorHAnsi"/>
                <w:b/>
              </w:rPr>
              <w:t>DELIBERAÇÃO Nº 002/2015 – CD-CAU/MG</w:t>
            </w:r>
          </w:p>
        </w:tc>
      </w:tr>
    </w:tbl>
    <w:p w:rsidR="00910F66" w:rsidRDefault="00910F66" w:rsidP="00910F66">
      <w:pPr>
        <w:jc w:val="both"/>
        <w:rPr>
          <w:rFonts w:ascii="Arial Narrow" w:hAnsi="Arial Narrow"/>
        </w:rPr>
      </w:pPr>
    </w:p>
    <w:p w:rsidR="00910F66" w:rsidRDefault="00910F66" w:rsidP="00C93EFA">
      <w:pPr>
        <w:ind w:firstLine="1701"/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>O C</w:t>
      </w:r>
      <w:r>
        <w:rPr>
          <w:rFonts w:asciiTheme="minorHAnsi" w:hAnsiTheme="minorHAnsi"/>
        </w:rPr>
        <w:t xml:space="preserve">onselho Diretor do CAU/MG – CD-CAU/MG, reunido ordinariamente em Belo Horizonte, na Sede do CAU/MG, no dia 23 de fevereiro de 2015, </w:t>
      </w:r>
      <w:r w:rsidRPr="00ED27A1">
        <w:rPr>
          <w:rFonts w:asciiTheme="minorHAnsi" w:hAnsiTheme="minorHAnsi"/>
        </w:rPr>
        <w:t xml:space="preserve">no uso </w:t>
      </w:r>
      <w:r w:rsidRPr="00E757F9">
        <w:rPr>
          <w:rFonts w:asciiTheme="minorHAnsi" w:hAnsiTheme="minorHAnsi"/>
        </w:rPr>
        <w:t>das competências que lhe conferem</w:t>
      </w:r>
      <w:r>
        <w:rPr>
          <w:rFonts w:asciiTheme="minorHAnsi" w:hAnsiTheme="minorHAnsi"/>
        </w:rPr>
        <w:t xml:space="preserve"> o </w:t>
      </w:r>
      <w:r w:rsidRPr="00ED27A1">
        <w:rPr>
          <w:rFonts w:asciiTheme="minorHAnsi" w:hAnsiTheme="minorHAnsi"/>
        </w:rPr>
        <w:t>art. 68</w:t>
      </w:r>
      <w:r>
        <w:rPr>
          <w:rFonts w:asciiTheme="minorHAnsi" w:hAnsiTheme="minorHAnsi"/>
        </w:rPr>
        <w:t xml:space="preserve"> </w:t>
      </w:r>
      <w:r w:rsidRPr="00E757F9">
        <w:rPr>
          <w:rFonts w:asciiTheme="minorHAnsi" w:hAnsiTheme="minorHAnsi"/>
        </w:rPr>
        <w:t>do Regimento Interno aprovado pela Deliberação Plenária nº 190/2014</w:t>
      </w:r>
      <w:r>
        <w:rPr>
          <w:rFonts w:asciiTheme="minorHAnsi" w:hAnsiTheme="minorHAnsi"/>
        </w:rPr>
        <w:t>, do CAU/MG</w:t>
      </w:r>
      <w:r w:rsidRPr="00E757F9">
        <w:rPr>
          <w:rFonts w:asciiTheme="minorHAnsi" w:hAnsiTheme="minorHAnsi"/>
        </w:rPr>
        <w:t xml:space="preserve"> e homologado pela Deliberação Plenária nº DPABR 0037-03/2014</w:t>
      </w:r>
      <w:r>
        <w:rPr>
          <w:rFonts w:asciiTheme="minorHAnsi" w:hAnsiTheme="minorHAnsi"/>
        </w:rPr>
        <w:t xml:space="preserve">, </w:t>
      </w:r>
      <w:r w:rsidRPr="00E757F9">
        <w:rPr>
          <w:rFonts w:asciiTheme="minorHAnsi" w:hAnsiTheme="minorHAnsi"/>
        </w:rPr>
        <w:t>do CAU/BR;</w:t>
      </w:r>
      <w:r>
        <w:rPr>
          <w:rFonts w:asciiTheme="minorHAnsi" w:hAnsiTheme="minorHAnsi"/>
        </w:rPr>
        <w:t xml:space="preserve"> </w:t>
      </w:r>
    </w:p>
    <w:p w:rsidR="00B728E4" w:rsidRDefault="00B728E4" w:rsidP="0056580B">
      <w:pPr>
        <w:jc w:val="both"/>
        <w:rPr>
          <w:rFonts w:asciiTheme="minorHAnsi" w:hAnsiTheme="minorHAnsi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910F66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  <w:bookmarkStart w:id="0" w:name="_GoBack"/>
      <w:bookmarkEnd w:id="0"/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8947CA" w:rsidRPr="008947CA" w:rsidRDefault="007060BB" w:rsidP="008947CA">
      <w:pPr>
        <w:jc w:val="both"/>
        <w:rPr>
          <w:rFonts w:asciiTheme="minorHAnsi" w:hAnsiTheme="minorHAnsi"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621C7F">
        <w:rPr>
          <w:rFonts w:asciiTheme="minorHAnsi" w:hAnsiTheme="minorHAnsi"/>
        </w:rPr>
        <w:t xml:space="preserve">Encaminhar ao Plenário </w:t>
      </w:r>
      <w:r w:rsidR="008947CA">
        <w:rPr>
          <w:rFonts w:asciiTheme="minorHAnsi" w:hAnsiTheme="minorHAnsi"/>
        </w:rPr>
        <w:t xml:space="preserve">para aprovação, a </w:t>
      </w:r>
      <w:r w:rsidR="00621C7F">
        <w:rPr>
          <w:rFonts w:asciiTheme="minorHAnsi" w:hAnsiTheme="minorHAnsi"/>
        </w:rPr>
        <w:t>proposta</w:t>
      </w:r>
      <w:r w:rsidR="008947CA">
        <w:rPr>
          <w:rFonts w:asciiTheme="minorHAnsi" w:hAnsiTheme="minorHAnsi"/>
        </w:rPr>
        <w:t xml:space="preserve"> de reajuste salarial,</w:t>
      </w:r>
      <w:r w:rsidR="008947CA" w:rsidRPr="00C030EE">
        <w:rPr>
          <w:rFonts w:ascii="Arial Narrow" w:hAnsi="Arial Narrow" w:cs="Arial"/>
        </w:rPr>
        <w:t xml:space="preserve"> </w:t>
      </w:r>
      <w:r w:rsidR="008947CA" w:rsidRPr="008947CA">
        <w:rPr>
          <w:rFonts w:asciiTheme="minorHAnsi" w:hAnsiTheme="minorHAnsi"/>
        </w:rPr>
        <w:t>a partir de 1º de janeiro de 2015,</w:t>
      </w:r>
      <w:r w:rsidR="008947CA" w:rsidRPr="008947CA">
        <w:rPr>
          <w:rFonts w:asciiTheme="minorHAnsi" w:hAnsiTheme="minorHAnsi" w:cs="Arial"/>
        </w:rPr>
        <w:t xml:space="preserve"> em 6,3338% (seis ponto três mil trezentos e trinta e oito por cento), índice do INPC, os valores dos salários dos empregados de livre provimento do </w:t>
      </w:r>
      <w:r w:rsidR="008947CA" w:rsidRPr="008947CA">
        <w:rPr>
          <w:rFonts w:asciiTheme="minorHAnsi" w:hAnsiTheme="minorHAnsi"/>
        </w:rPr>
        <w:t xml:space="preserve">Conselho de Arquitetura e Urbanismo de Minas Gerais - CAU/MG e em </w:t>
      </w:r>
      <w:r w:rsidR="008947CA" w:rsidRPr="008947CA">
        <w:rPr>
          <w:rFonts w:asciiTheme="minorHAnsi" w:hAnsiTheme="minorHAnsi" w:cs="Arial"/>
        </w:rPr>
        <w:t>8,57% (oito ponto cinquenta e sete por cento) o valor do auxílio alimentação</w:t>
      </w:r>
      <w:r w:rsidR="008947CA" w:rsidRPr="008947CA">
        <w:rPr>
          <w:rFonts w:asciiTheme="minorHAnsi" w:hAnsiTheme="minorHAnsi"/>
        </w:rPr>
        <w:t>.</w:t>
      </w:r>
    </w:p>
    <w:p w:rsidR="008947CA" w:rsidRDefault="008947CA" w:rsidP="008947CA">
      <w:pPr>
        <w:spacing w:after="60"/>
        <w:jc w:val="both"/>
        <w:rPr>
          <w:rFonts w:ascii="Arial Narrow" w:hAnsi="Arial Narrow"/>
        </w:rPr>
      </w:pPr>
    </w:p>
    <w:p w:rsidR="008947CA" w:rsidRPr="008947CA" w:rsidRDefault="008947CA" w:rsidP="008947CA">
      <w:pPr>
        <w:spacing w:after="60"/>
        <w:jc w:val="both"/>
        <w:rPr>
          <w:rFonts w:asciiTheme="minorHAnsi" w:hAnsiTheme="minorHAnsi"/>
        </w:rPr>
      </w:pPr>
      <w:r w:rsidRPr="00793AE5">
        <w:rPr>
          <w:rFonts w:asciiTheme="minorHAnsi" w:hAnsiTheme="minorHAnsi"/>
        </w:rPr>
        <w:t>Parágrafo único</w:t>
      </w:r>
      <w:r w:rsidRPr="008947CA">
        <w:rPr>
          <w:rFonts w:asciiTheme="minorHAnsi" w:hAnsiTheme="minorHAnsi"/>
        </w:rPr>
        <w:t xml:space="preserve">. Para os empregados de livre provimento com vencimento total abaixo do valor de R$6.698,00 </w:t>
      </w:r>
      <w:r w:rsidR="00910F66">
        <w:rPr>
          <w:rFonts w:asciiTheme="minorHAnsi" w:hAnsiTheme="minorHAnsi"/>
        </w:rPr>
        <w:t xml:space="preserve">(seis mil, seiscentos e noventa e oito reais) </w:t>
      </w:r>
      <w:r w:rsidRPr="008947CA">
        <w:rPr>
          <w:rFonts w:asciiTheme="minorHAnsi" w:hAnsiTheme="minorHAnsi"/>
        </w:rPr>
        <w:t>o índice de reajuste será de 8,84% (</w:t>
      </w:r>
      <w:proofErr w:type="gramStart"/>
      <w:r w:rsidRPr="008947CA">
        <w:rPr>
          <w:rFonts w:asciiTheme="minorHAnsi" w:hAnsiTheme="minorHAnsi"/>
        </w:rPr>
        <w:t>oito ponto</w:t>
      </w:r>
      <w:proofErr w:type="gramEnd"/>
      <w:r w:rsidRPr="008947CA">
        <w:rPr>
          <w:rFonts w:asciiTheme="minorHAnsi" w:hAnsiTheme="minorHAnsi"/>
        </w:rPr>
        <w:t xml:space="preserve"> oitenta e quatro por cento).</w:t>
      </w:r>
    </w:p>
    <w:p w:rsidR="00772DA6" w:rsidRPr="00910F66" w:rsidRDefault="00772DA6" w:rsidP="000943A4">
      <w:pPr>
        <w:pStyle w:val="PargrafodaLista"/>
        <w:ind w:left="644"/>
        <w:jc w:val="both"/>
        <w:rPr>
          <w:rFonts w:asciiTheme="minorHAnsi" w:hAnsiTheme="minorHAnsi"/>
          <w:sz w:val="16"/>
          <w:szCs w:val="16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FB758A" w:rsidRDefault="00FB758A" w:rsidP="000943A4">
      <w:pPr>
        <w:jc w:val="both"/>
        <w:rPr>
          <w:rFonts w:asciiTheme="minorHAnsi" w:hAnsiTheme="minorHAnsi"/>
        </w:rPr>
      </w:pPr>
    </w:p>
    <w:p w:rsidR="000943A4" w:rsidRDefault="00EB22B6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</w:t>
      </w:r>
      <w:r w:rsidR="00910F66">
        <w:rPr>
          <w:rFonts w:asciiTheme="minorHAnsi" w:hAnsiTheme="minorHAnsi"/>
        </w:rPr>
        <w:t>/MG</w:t>
      </w:r>
      <w:r>
        <w:rPr>
          <w:rFonts w:asciiTheme="minorHAnsi" w:hAnsiTheme="minorHAnsi"/>
        </w:rPr>
        <w:t xml:space="preserve">, 23 de fevereiro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910F66" w:rsidRDefault="00910F66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910F66" w:rsidRDefault="00910F66" w:rsidP="00910F66">
      <w:pPr>
        <w:rPr>
          <w:rFonts w:asciiTheme="minorHAnsi" w:hAnsiTheme="minorHAnsi"/>
        </w:rPr>
      </w:pPr>
      <w:r>
        <w:rPr>
          <w:rFonts w:asciiTheme="minorHAnsi" w:hAnsiTheme="minorHAnsi"/>
        </w:rPr>
        <w:t>Vera Maria N. Carneiro M. de Araújo                      Dennison Caldeira Rocha</w:t>
      </w:r>
    </w:p>
    <w:p w:rsidR="00910F66" w:rsidRPr="0054479F" w:rsidRDefault="00910F66" w:rsidP="00910F66">
      <w:pPr>
        <w:rPr>
          <w:rFonts w:asciiTheme="minorHAnsi" w:hAnsiTheme="minorHAnsi"/>
        </w:rPr>
      </w:pPr>
      <w:r w:rsidRPr="0054479F">
        <w:rPr>
          <w:rFonts w:asciiTheme="minorHAnsi" w:hAnsiTheme="minorHAnsi"/>
        </w:rPr>
        <w:t>Presidente do CD-CAU/MG</w:t>
      </w:r>
      <w:r>
        <w:rPr>
          <w:rFonts w:asciiTheme="minorHAnsi" w:hAnsiTheme="minorHAnsi"/>
          <w:b/>
        </w:rPr>
        <w:tab/>
        <w:t xml:space="preserve">                                   </w:t>
      </w:r>
      <w:r w:rsidRPr="0054479F">
        <w:rPr>
          <w:rFonts w:asciiTheme="minorHAnsi" w:hAnsiTheme="minorHAnsi"/>
        </w:rPr>
        <w:t>Coordenador do CPFI – CAU/MG</w:t>
      </w:r>
    </w:p>
    <w:p w:rsidR="00910F66" w:rsidRDefault="00910F66" w:rsidP="00910F66">
      <w:pPr>
        <w:jc w:val="both"/>
        <w:rPr>
          <w:rFonts w:asciiTheme="minorHAnsi" w:hAnsiTheme="minorHAnsi"/>
        </w:rPr>
      </w:pPr>
    </w:p>
    <w:p w:rsidR="00910F66" w:rsidRDefault="00910F66" w:rsidP="00910F66">
      <w:pPr>
        <w:jc w:val="both"/>
        <w:rPr>
          <w:rFonts w:asciiTheme="minorHAnsi" w:hAnsiTheme="minorHAnsi"/>
        </w:rPr>
      </w:pPr>
    </w:p>
    <w:p w:rsidR="00910F66" w:rsidRDefault="00910F66" w:rsidP="00910F6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Mauro Santoro Campello</w:t>
      </w:r>
    </w:p>
    <w:p w:rsidR="00910F66" w:rsidRDefault="00910F66" w:rsidP="00910F6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10F66" w:rsidRDefault="00910F66" w:rsidP="00910F6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10F66" w:rsidRDefault="00910F66" w:rsidP="007435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Vera Therezinha de Almeida. O. Santos</w:t>
      </w:r>
    </w:p>
    <w:p w:rsidR="00792001" w:rsidRPr="00910F66" w:rsidRDefault="00910F66" w:rsidP="00910F66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Coordenadora da COA-CAU/MG</w:t>
      </w:r>
      <w:r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</w:p>
    <w:sectPr w:rsidR="00792001" w:rsidRPr="00910F66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93E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93E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5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93EF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25ECF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79CB"/>
    <w:rsid w:val="002F0AFA"/>
    <w:rsid w:val="003000F1"/>
    <w:rsid w:val="00302702"/>
    <w:rsid w:val="00327759"/>
    <w:rsid w:val="00376896"/>
    <w:rsid w:val="003B59C8"/>
    <w:rsid w:val="003D0BF8"/>
    <w:rsid w:val="003E5A27"/>
    <w:rsid w:val="003F398C"/>
    <w:rsid w:val="004244F2"/>
    <w:rsid w:val="004312EE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F43B9"/>
    <w:rsid w:val="00611D51"/>
    <w:rsid w:val="006127FD"/>
    <w:rsid w:val="00616892"/>
    <w:rsid w:val="00621C7F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93AE5"/>
    <w:rsid w:val="00796B2D"/>
    <w:rsid w:val="007A6EC2"/>
    <w:rsid w:val="007B1247"/>
    <w:rsid w:val="007B5BD0"/>
    <w:rsid w:val="007B72AA"/>
    <w:rsid w:val="007C1201"/>
    <w:rsid w:val="007D1C96"/>
    <w:rsid w:val="007E3432"/>
    <w:rsid w:val="008041F0"/>
    <w:rsid w:val="00812B93"/>
    <w:rsid w:val="00820A01"/>
    <w:rsid w:val="0088037E"/>
    <w:rsid w:val="008945B5"/>
    <w:rsid w:val="008947CA"/>
    <w:rsid w:val="008C5361"/>
    <w:rsid w:val="008C7FA9"/>
    <w:rsid w:val="008D600E"/>
    <w:rsid w:val="008E14D5"/>
    <w:rsid w:val="008E5752"/>
    <w:rsid w:val="008E6DBB"/>
    <w:rsid w:val="008F0DD7"/>
    <w:rsid w:val="00910F66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40D8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728E4"/>
    <w:rsid w:val="00B73D50"/>
    <w:rsid w:val="00B762F9"/>
    <w:rsid w:val="00B86A6D"/>
    <w:rsid w:val="00B90743"/>
    <w:rsid w:val="00B93E6F"/>
    <w:rsid w:val="00B94D64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93EFA"/>
    <w:rsid w:val="00CA7F8F"/>
    <w:rsid w:val="00CB454C"/>
    <w:rsid w:val="00CB6E9F"/>
    <w:rsid w:val="00CD2709"/>
    <w:rsid w:val="00CD43E6"/>
    <w:rsid w:val="00CD668E"/>
    <w:rsid w:val="00CF7255"/>
    <w:rsid w:val="00D0191C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55BF0"/>
    <w:rsid w:val="00E757F9"/>
    <w:rsid w:val="00EB22B6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B1D3E"/>
    <w:rsid w:val="00FB4963"/>
    <w:rsid w:val="00FB758A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16</cp:revision>
  <cp:lastPrinted>2015-05-19T17:39:00Z</cp:lastPrinted>
  <dcterms:created xsi:type="dcterms:W3CDTF">2015-05-22T18:36:00Z</dcterms:created>
  <dcterms:modified xsi:type="dcterms:W3CDTF">2015-05-28T20:30:00Z</dcterms:modified>
</cp:coreProperties>
</file>