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9140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0E6F64" w:rsidP="000E6F6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106-2.3</w:t>
            </w:r>
            <w:r w:rsidR="00BF3DE2" w:rsidRPr="00196462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Pr="000E6F64">
              <w:rPr>
                <w:rFonts w:ascii="Arial" w:hAnsi="Arial" w:cs="Arial"/>
                <w:sz w:val="20"/>
                <w:szCs w:val="20"/>
                <w:lang w:val="pt-BR"/>
              </w:rPr>
              <w:t>Memorando nº 018/2018 da Fiscalização sobre resp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osta em relação ao Edital </w:t>
            </w:r>
            <w:r w:rsidR="00C57942" w:rsidRPr="00C57942">
              <w:rPr>
                <w:rFonts w:ascii="Arial" w:hAnsi="Arial" w:cs="Arial"/>
                <w:sz w:val="20"/>
                <w:szCs w:val="20"/>
                <w:lang w:val="pt-BR"/>
              </w:rPr>
              <w:t>de Concurso da Cemig</w:t>
            </w:r>
          </w:p>
        </w:tc>
      </w:tr>
      <w:tr w:rsidR="00BF3DE2" w:rsidRPr="00B9140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57942" w:rsidRDefault="00C57942" w:rsidP="000E6F6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Gerência Jurídica do CAU/MG</w:t>
            </w:r>
          </w:p>
        </w:tc>
      </w:tr>
      <w:tr w:rsidR="00BF3DE2" w:rsidRPr="00B9140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57942" w:rsidRDefault="000E6F64" w:rsidP="000E6F64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Ofício resposta sobre pedido de i</w:t>
            </w:r>
            <w:r w:rsidR="00C57942">
              <w:rPr>
                <w:rFonts w:ascii="Arial" w:hAnsi="Arial" w:cs="Arial"/>
                <w:sz w:val="20"/>
                <w:szCs w:val="20"/>
                <w:lang w:val="pt-BR"/>
              </w:rPr>
              <w:t xml:space="preserve">mpugnação de </w:t>
            </w:r>
            <w:r w:rsidR="00F912F3">
              <w:rPr>
                <w:rFonts w:ascii="Arial" w:hAnsi="Arial" w:cs="Arial"/>
                <w:sz w:val="20"/>
                <w:szCs w:val="20"/>
                <w:lang w:val="pt-BR"/>
              </w:rPr>
              <w:t>Edital do Concurso Público 03/2017 da Cemig</w:t>
            </w:r>
          </w:p>
        </w:tc>
      </w:tr>
      <w:tr w:rsidR="00BF3DE2" w:rsidRPr="00B91409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5794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91409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E51A4A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104</w:t>
            </w:r>
            <w:r w:rsidR="00C57942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.2.1</w:t>
            </w: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-2017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F912F3" w:rsidRDefault="00BF3DE2" w:rsidP="00610268">
      <w:pPr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A COMISSÃO PERMANENTE DE ENSINO E FORMAÇÃO DO CAU/MG – CEF-CAU/MG, em reunião ordinária no dia </w:t>
      </w:r>
      <w:r w:rsidR="00C57942" w:rsidRPr="00F912F3">
        <w:rPr>
          <w:rFonts w:ascii="Arial" w:hAnsi="Arial" w:cs="Arial"/>
          <w:sz w:val="18"/>
          <w:szCs w:val="18"/>
          <w:lang w:val="pt-BR"/>
        </w:rPr>
        <w:t>2</w:t>
      </w:r>
      <w:r w:rsidR="005E7AE3">
        <w:rPr>
          <w:rFonts w:ascii="Arial" w:hAnsi="Arial" w:cs="Arial"/>
          <w:sz w:val="18"/>
          <w:szCs w:val="18"/>
          <w:lang w:val="pt-BR"/>
        </w:rPr>
        <w:t>0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5E7AE3">
        <w:rPr>
          <w:rFonts w:ascii="Arial" w:hAnsi="Arial" w:cs="Arial"/>
          <w:sz w:val="18"/>
          <w:szCs w:val="18"/>
          <w:lang w:val="pt-BR"/>
        </w:rPr>
        <w:t>março</w:t>
      </w:r>
      <w:r w:rsidR="0024595F" w:rsidRPr="00F912F3">
        <w:rPr>
          <w:rFonts w:ascii="Arial" w:hAnsi="Arial" w:cs="Arial"/>
          <w:sz w:val="18"/>
          <w:szCs w:val="18"/>
          <w:lang w:val="pt-BR"/>
        </w:rPr>
        <w:t xml:space="preserve"> de 2018</w:t>
      </w:r>
      <w:r w:rsidRPr="00F912F3">
        <w:rPr>
          <w:rFonts w:ascii="Arial" w:hAnsi="Arial" w:cs="Arial"/>
          <w:sz w:val="18"/>
          <w:szCs w:val="18"/>
          <w:lang w:val="pt-BR"/>
        </w:rPr>
        <w:t>,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nas instalações do CAU/MG, localizado à Avenida Getúlio Vargas, nº 477, Funcionários, em Belo Horizonte, Minas Gerais, no</w:t>
      </w:r>
      <w:r w:rsidRPr="00F912F3"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exercício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das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competências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prerrogativas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que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="003502FC" w:rsidRPr="00F912F3">
        <w:rPr>
          <w:rFonts w:ascii="Arial" w:hAnsi="Arial" w:cs="Arial"/>
          <w:sz w:val="18"/>
          <w:szCs w:val="18"/>
          <w:lang w:val="pt-BR"/>
        </w:rPr>
        <w:t xml:space="preserve">trata o art.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94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do Regimento Interno aprovado pela Deliberação Plenária nº 0070.6.13/2017, do CAU/MG e homologado pela Deliberação Plenária nº DPABR 0023-05.A/2017, do CAU/BR,</w:t>
      </w:r>
      <w:r w:rsidR="00E51A4A" w:rsidRPr="00F912F3">
        <w:rPr>
          <w:rFonts w:ascii="Arial" w:hAnsi="Arial" w:cs="Arial"/>
          <w:color w:val="000000"/>
          <w:sz w:val="18"/>
          <w:szCs w:val="18"/>
          <w:lang w:val="pt-BR"/>
        </w:rPr>
        <w:t xml:space="preserve"> e a Lei nº 12.378, de 31 de dezembro de 2010</w:t>
      </w:r>
      <w:r w:rsidRPr="00F912F3">
        <w:rPr>
          <w:rFonts w:ascii="Arial" w:hAnsi="Arial" w:cs="Arial"/>
          <w:color w:val="000000"/>
          <w:sz w:val="18"/>
          <w:szCs w:val="18"/>
          <w:lang w:val="pt-BR"/>
        </w:rPr>
        <w:t>,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e:</w:t>
      </w:r>
    </w:p>
    <w:p w:rsidR="00BE382F" w:rsidRPr="00F912F3" w:rsidRDefault="0024595F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o art. 92</w:t>
      </w:r>
      <w:r w:rsidR="00BE382F" w:rsidRPr="00F912F3">
        <w:rPr>
          <w:rFonts w:ascii="Arial" w:hAnsi="Arial" w:cs="Arial"/>
          <w:sz w:val="18"/>
          <w:szCs w:val="18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:rsidR="00F912F3" w:rsidRPr="00F912F3" w:rsidRDefault="00F912F3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Edital da Cemig relativo ao Concurso Público 03/2017, para o provimento de vagas e cadastro de reserva;</w:t>
      </w:r>
    </w:p>
    <w:p w:rsidR="00610268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</w:t>
      </w:r>
      <w:r w:rsidR="008A3AE4">
        <w:rPr>
          <w:rFonts w:ascii="Arial" w:hAnsi="Arial" w:cs="Arial"/>
          <w:sz w:val="18"/>
          <w:szCs w:val="18"/>
          <w:lang w:val="pt-BR"/>
        </w:rPr>
        <w:t xml:space="preserve">erando </w:t>
      </w:r>
      <w:r w:rsidR="005E7AE3">
        <w:rPr>
          <w:rFonts w:ascii="Arial" w:hAnsi="Arial" w:cs="Arial"/>
          <w:sz w:val="18"/>
          <w:szCs w:val="18"/>
          <w:lang w:val="pt-BR"/>
        </w:rPr>
        <w:t>Deliberação CEF-CAU/MG nº 104.2.1/2018, que apresenta entendimento desta Comissão como favorável à participação de Arquitetos e Urbanistas com Especialização em Engenharia de Segurança do Trabalho no Concurso 03/2017 da Cemig;</w:t>
      </w:r>
    </w:p>
    <w:p w:rsidR="005E7AE3" w:rsidRDefault="005E7AE3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Ofício nº 115/2018-CAU/MG, que solicita alteração do Edital 03/2017 da Cemig, de forma a considerar os profissionais Arquitetos e Urbanistas com Especialização em Engenharia de Segurança do Trabalho como habilitados para participação no certame;</w:t>
      </w:r>
    </w:p>
    <w:p w:rsidR="00C57942" w:rsidRPr="00F912F3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Considerando </w:t>
      </w:r>
      <w:r w:rsidR="005E7AE3">
        <w:rPr>
          <w:rFonts w:ascii="Arial" w:hAnsi="Arial" w:cs="Arial"/>
          <w:sz w:val="18"/>
          <w:szCs w:val="18"/>
          <w:lang w:val="pt-BR"/>
        </w:rPr>
        <w:t>Ofício resposta da Cemig, anexo ao Memorando 018/2018-CAU/MG, em que a Cemig informa sobre o indeferimento da solicitação do CAU/MG.</w:t>
      </w:r>
    </w:p>
    <w:p w:rsidR="00BF3DE2" w:rsidRPr="00F912F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912F3">
        <w:rPr>
          <w:rFonts w:ascii="Arial" w:hAnsi="Arial" w:cs="Arial"/>
          <w:b/>
          <w:sz w:val="18"/>
          <w:szCs w:val="18"/>
          <w:lang w:val="pt-BR"/>
        </w:rPr>
        <w:t>DELIBEROU:</w:t>
      </w:r>
    </w:p>
    <w:p w:rsidR="00BF3DE2" w:rsidRPr="00F912F3" w:rsidRDefault="005E7AE3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Por solicitar à Gerência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Jurídica</w:t>
      </w:r>
      <w:r>
        <w:rPr>
          <w:rFonts w:ascii="Arial" w:hAnsi="Arial" w:cs="Arial"/>
          <w:sz w:val="18"/>
          <w:szCs w:val="18"/>
          <w:lang w:val="pt-BR"/>
        </w:rPr>
        <w:t xml:space="preserve"> do CAU/MG, parecer técnico sobre a legalidade das alegações da Empresa Cemig em seu Ofício resposta, uma vez que a CEF-CAU/MG permanece com o entendimento de serem os profissionais Arquitetos e Urbanistas com Especialização em Engenharia de Segurança do Trabalho habilitados para participação no certame, conforme legislação vigente</w:t>
      </w:r>
      <w:r w:rsidR="00C57942"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C57942" w:rsidRDefault="00C5794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Por encaminhar esta deliberação para a Presidência do CAU/MG para os devidos encaminhamentos às instâncias responsáveis</w:t>
      </w:r>
      <w:r w:rsidR="00632213">
        <w:rPr>
          <w:rFonts w:ascii="Arial" w:hAnsi="Arial" w:cs="Arial"/>
          <w:sz w:val="18"/>
          <w:szCs w:val="18"/>
          <w:lang w:val="pt-BR"/>
        </w:rPr>
        <w:t xml:space="preserve"> para que sejam tomadas as providências cabíveis no sentido de garantir a participação de arquitetos e urbanistas com especialização em engenharia de segurança do trabalho</w:t>
      </w:r>
      <w:r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BF3DE2" w:rsidRPr="00F912F3" w:rsidRDefault="00BF3DE2" w:rsidP="00BF3DE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:rsidR="00BF3DE2" w:rsidRPr="00F912F3" w:rsidRDefault="00AA7C70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Belo Horizonte, 2</w:t>
      </w:r>
      <w:r w:rsidR="005E7AE3">
        <w:rPr>
          <w:rFonts w:ascii="Arial" w:hAnsi="Arial" w:cs="Arial"/>
          <w:sz w:val="18"/>
          <w:szCs w:val="18"/>
          <w:lang w:val="pt-BR"/>
        </w:rPr>
        <w:t>0</w:t>
      </w:r>
      <w:r w:rsidR="00BF3DE2"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5E7AE3">
        <w:rPr>
          <w:rFonts w:ascii="Arial" w:hAnsi="Arial" w:cs="Arial"/>
          <w:sz w:val="18"/>
          <w:szCs w:val="18"/>
          <w:lang w:val="pt-BR"/>
        </w:rPr>
        <w:t>março</w:t>
      </w:r>
      <w:r w:rsidR="00E265BC" w:rsidRPr="00F912F3">
        <w:rPr>
          <w:rFonts w:ascii="Arial" w:hAnsi="Arial" w:cs="Arial"/>
          <w:sz w:val="18"/>
          <w:szCs w:val="18"/>
          <w:lang w:val="pt-BR"/>
        </w:rPr>
        <w:t xml:space="preserve"> de 201</w:t>
      </w:r>
      <w:r w:rsidR="0024595F" w:rsidRPr="00F912F3">
        <w:rPr>
          <w:rFonts w:ascii="Arial" w:hAnsi="Arial" w:cs="Arial"/>
          <w:sz w:val="18"/>
          <w:szCs w:val="18"/>
          <w:lang w:val="pt-BR"/>
        </w:rPr>
        <w:t>8</w:t>
      </w:r>
      <w:r w:rsidR="00BF3DE2" w:rsidRPr="00F912F3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5E7AE3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F912F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5E7AE3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610268" w:rsidRPr="005E7AE3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F912F3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F912F3" w:rsidRDefault="00984354" w:rsidP="00F912F3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F912F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409" w:rsidRPr="00B91409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E6F64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0CC1"/>
    <w:rsid w:val="005D1468"/>
    <w:rsid w:val="005E7AE3"/>
    <w:rsid w:val="005F3D29"/>
    <w:rsid w:val="00601495"/>
    <w:rsid w:val="00610268"/>
    <w:rsid w:val="00626459"/>
    <w:rsid w:val="00632213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A3AE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91409"/>
    <w:rsid w:val="00BA24DE"/>
    <w:rsid w:val="00BC0830"/>
    <w:rsid w:val="00BE382F"/>
    <w:rsid w:val="00BF3DE2"/>
    <w:rsid w:val="00C5794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12F3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6116517-975E-4E16-BB00-8CBDDAB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F726-BD2B-4679-B547-A11F02E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5</cp:revision>
  <cp:lastPrinted>2017-02-22T13:49:00Z</cp:lastPrinted>
  <dcterms:created xsi:type="dcterms:W3CDTF">2018-03-23T15:30:00Z</dcterms:created>
  <dcterms:modified xsi:type="dcterms:W3CDTF">2018-04-17T12:27:00Z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