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E6347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E438B2" w:rsidP="00BB2F28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438B2">
              <w:rPr>
                <w:rFonts w:ascii="Arial" w:hAnsi="Arial" w:cs="Arial"/>
                <w:sz w:val="20"/>
                <w:szCs w:val="20"/>
                <w:lang w:val="pt-BR"/>
              </w:rPr>
              <w:t>104-4</w:t>
            </w:r>
            <w:r w:rsidR="00BF3DE2" w:rsidRPr="00E438B2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E438B2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F3DE2" w:rsidRPr="00E438B2">
              <w:rPr>
                <w:rFonts w:ascii="Arial" w:hAnsi="Arial" w:cs="Arial"/>
                <w:sz w:val="20"/>
                <w:szCs w:val="20"/>
                <w:lang w:val="pt-BR"/>
              </w:rPr>
              <w:t xml:space="preserve"> –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Análise de solicitação de anotação de título de Especialização em Engenharia de Segurança do Trabalho, </w:t>
            </w:r>
            <w:r w:rsid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E438B2">
              <w:rPr>
                <w:rFonts w:ascii="Arial" w:hAnsi="Arial" w:cs="Arial"/>
                <w:b/>
                <w:sz w:val="20"/>
                <w:szCs w:val="20"/>
                <w:lang w:val="pt-BR"/>
              </w:rPr>
              <w:t>633827</w:t>
            </w:r>
            <w:r w:rsidR="00F9329B" w:rsidRPr="00E438B2">
              <w:rPr>
                <w:rFonts w:ascii="Arial" w:hAnsi="Arial" w:cs="Arial"/>
                <w:b/>
                <w:sz w:val="20"/>
                <w:szCs w:val="20"/>
                <w:lang w:val="pt-BR"/>
              </w:rPr>
              <w:t>/2018</w:t>
            </w:r>
            <w:r w:rsidR="006D76DA" w:rsidRPr="00E438B2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</w:tc>
      </w:tr>
      <w:tr w:rsidR="00BF3DE2" w:rsidRPr="00E6347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E438B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Julio Fernandes Mercier – CAU nº A44612-2</w:t>
            </w:r>
          </w:p>
        </w:tc>
      </w:tr>
      <w:tr w:rsidR="00BF3DE2" w:rsidRPr="00E438B2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BB2F28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E438B2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BB2F28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E63474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145BD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E438B2" w:rsidRPr="00E438B2">
              <w:rPr>
                <w:rFonts w:ascii="Arial" w:hAnsi="Arial" w:cs="Arial"/>
                <w:b/>
                <w:sz w:val="20"/>
                <w:szCs w:val="20"/>
                <w:lang w:val="pt-BR"/>
              </w:rPr>
              <w:t>104.4.1</w:t>
            </w:r>
            <w:r w:rsidR="00F9329B" w:rsidRPr="00E438B2">
              <w:rPr>
                <w:rFonts w:ascii="Arial" w:hAnsi="Arial" w:cs="Arial"/>
                <w:b/>
                <w:sz w:val="20"/>
                <w:szCs w:val="20"/>
                <w:lang w:val="pt-BR"/>
              </w:rPr>
              <w:t>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E63474" w:rsidP="00780883">
      <w:pPr>
        <w:spacing w:before="240"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Delibera pelo</w:t>
      </w:r>
      <w:r w:rsidR="006D76DA">
        <w:rPr>
          <w:rFonts w:ascii="Arial" w:hAnsi="Arial" w:cs="Arial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 xml:space="preserve">indeferimento da solicitação </w:t>
      </w:r>
      <w:r w:rsidR="006D76DA">
        <w:rPr>
          <w:rFonts w:ascii="Arial" w:hAnsi="Arial" w:cs="Arial"/>
          <w:i/>
          <w:sz w:val="20"/>
          <w:szCs w:val="20"/>
          <w:lang w:val="pt-BR"/>
        </w:rPr>
        <w:t>de</w:t>
      </w:r>
      <w:r w:rsidR="00BF3DE2"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6D76DA">
        <w:rPr>
          <w:rFonts w:ascii="Arial" w:hAnsi="Arial" w:cs="Arial"/>
          <w:i/>
          <w:sz w:val="20"/>
          <w:szCs w:val="20"/>
          <w:lang w:val="pt-BR"/>
        </w:rPr>
        <w:t>Anotação de Título de Especialista em Engenharia de Segurança do Trabalho.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dia </w:t>
      </w:r>
      <w:r w:rsidR="00E438B2" w:rsidRPr="00E438B2">
        <w:rPr>
          <w:rFonts w:ascii="Arial" w:hAnsi="Arial" w:cs="Arial"/>
          <w:sz w:val="20"/>
          <w:szCs w:val="20"/>
          <w:lang w:val="pt-BR"/>
        </w:rPr>
        <w:t>23</w:t>
      </w:r>
      <w:r w:rsidRPr="00E438B2">
        <w:rPr>
          <w:rFonts w:ascii="Arial" w:hAnsi="Arial" w:cs="Arial"/>
          <w:sz w:val="20"/>
          <w:szCs w:val="20"/>
          <w:lang w:val="pt-BR"/>
        </w:rPr>
        <w:t xml:space="preserve"> de </w:t>
      </w:r>
      <w:r w:rsidR="00E438B2" w:rsidRPr="00E438B2">
        <w:rPr>
          <w:rFonts w:ascii="Arial" w:hAnsi="Arial" w:cs="Arial"/>
          <w:sz w:val="20"/>
          <w:szCs w:val="20"/>
          <w:lang w:val="pt-BR"/>
        </w:rPr>
        <w:t>janeiro</w:t>
      </w:r>
      <w:r w:rsidR="00F9329B" w:rsidRPr="00E438B2">
        <w:rPr>
          <w:rFonts w:ascii="Arial" w:hAnsi="Arial" w:cs="Arial"/>
          <w:sz w:val="20"/>
          <w:szCs w:val="20"/>
          <w:lang w:val="pt-BR"/>
        </w:rPr>
        <w:t xml:space="preserve"> de 2018</w:t>
      </w:r>
      <w:r w:rsidRPr="00E438B2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>CAU/MG, localizado à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E438B2"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pela Deliberação</w:t>
      </w:r>
      <w:r w:rsidR="00E438B2">
        <w:rPr>
          <w:rFonts w:ascii="Arial" w:hAnsi="Arial" w:cs="Arial"/>
          <w:sz w:val="20"/>
          <w:szCs w:val="20"/>
          <w:lang w:val="pt-BR"/>
        </w:rPr>
        <w:t xml:space="preserve"> Plenária nº 0070.6.13/2017, do CAU/MG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 homologado pela De</w:t>
      </w:r>
      <w:r w:rsidR="00E438B2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CE6D24" w:rsidRPr="00CE6D24" w:rsidRDefault="00321189" w:rsidP="00CE6D24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CE6D24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CE6D24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curso deve atender aos requisitos das Resoluções CNE/CES n°1 do MEC de 2001 e de 2007 que estabelece normas para o funcionamento de cursos de pós-graduação;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profissional enviou Certific</w:t>
      </w:r>
      <w:r w:rsidR="00E63474">
        <w:rPr>
          <w:rFonts w:ascii="Arial" w:hAnsi="Arial" w:cs="Arial"/>
          <w:sz w:val="20"/>
          <w:szCs w:val="20"/>
          <w:lang w:val="pt-BR"/>
        </w:rPr>
        <w:t>ado de conclusão do curso</w:t>
      </w:r>
      <w:r w:rsidRPr="00CE6D24">
        <w:rPr>
          <w:rFonts w:ascii="Arial" w:hAnsi="Arial" w:cs="Arial"/>
          <w:sz w:val="20"/>
          <w:szCs w:val="20"/>
          <w:lang w:val="pt-BR"/>
        </w:rPr>
        <w:t>:</w:t>
      </w:r>
    </w:p>
    <w:p w:rsidR="00E438B2" w:rsidRDefault="00E438B2" w:rsidP="00E438B2">
      <w:pPr>
        <w:pStyle w:val="Default"/>
        <w:ind w:right="318"/>
        <w:jc w:val="both"/>
        <w:rPr>
          <w:color w:val="auto"/>
          <w:sz w:val="20"/>
          <w:szCs w:val="20"/>
          <w:lang w:val="pt-BR"/>
        </w:rPr>
      </w:pPr>
      <w:r>
        <w:rPr>
          <w:color w:val="auto"/>
          <w:sz w:val="20"/>
          <w:szCs w:val="20"/>
          <w:lang w:val="pt-BR"/>
        </w:rPr>
        <w:t>Título: Especialização em Engenharia de Segurança do Trabalho;</w:t>
      </w:r>
    </w:p>
    <w:p w:rsidR="00E438B2" w:rsidRDefault="00E438B2" w:rsidP="00E438B2">
      <w:pPr>
        <w:pStyle w:val="Default"/>
        <w:ind w:right="318"/>
        <w:jc w:val="both"/>
        <w:rPr>
          <w:color w:val="auto"/>
          <w:sz w:val="20"/>
          <w:szCs w:val="20"/>
          <w:lang w:val="pt-BR"/>
        </w:rPr>
      </w:pPr>
      <w:r>
        <w:rPr>
          <w:color w:val="auto"/>
          <w:sz w:val="20"/>
          <w:szCs w:val="20"/>
          <w:lang w:val="pt-BR"/>
        </w:rPr>
        <w:t>Instituição de Ensino: Universidade FUMEC;</w:t>
      </w:r>
    </w:p>
    <w:p w:rsidR="00E438B2" w:rsidRDefault="00E438B2" w:rsidP="00E438B2">
      <w:pPr>
        <w:pStyle w:val="Default"/>
        <w:ind w:right="318"/>
        <w:jc w:val="both"/>
        <w:rPr>
          <w:sz w:val="20"/>
          <w:szCs w:val="20"/>
          <w:lang w:val="pt-BR"/>
        </w:rPr>
      </w:pPr>
      <w:r>
        <w:rPr>
          <w:color w:val="auto"/>
          <w:sz w:val="20"/>
          <w:szCs w:val="20"/>
          <w:lang w:val="pt-BR"/>
        </w:rPr>
        <w:t>Certificado de 07/03/2016, Processo: 72782, Registro nº 25/PGEST 2016.</w:t>
      </w:r>
    </w:p>
    <w:p w:rsidR="00CE6D24" w:rsidRP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após análise dos documentos e dados enviados: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- a instituição de Ensino é credenciada pelo MEC;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o curso tem carga horária de 600 horas, atendendo a carga horária mínima exigida de 600 horas; </w:t>
      </w:r>
    </w:p>
    <w:p w:rsid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r w:rsidR="006F325A">
        <w:rPr>
          <w:rFonts w:ascii="Arial" w:hAnsi="Arial" w:cs="Arial"/>
          <w:sz w:val="20"/>
          <w:szCs w:val="20"/>
          <w:lang w:val="pt-BR"/>
        </w:rPr>
        <w:t>as disciplinas cursadas atendem às diretrizes curriculares dispostas pelo Parecer 19/1987 SESU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:rsidR="00E63474" w:rsidRDefault="00E6347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E63474" w:rsidRPr="00CE6D24" w:rsidRDefault="00E63474" w:rsidP="00E6347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 o Histórico Escolar enviado não é oficial e não atende ao disposto pela legislação vigente, impossibilitando a análise do corpo docente quanto ao disposto </w:t>
      </w:r>
      <w:r w:rsidRPr="00CE6D24">
        <w:rPr>
          <w:rFonts w:ascii="Arial" w:hAnsi="Arial" w:cs="Arial"/>
          <w:sz w:val="20"/>
          <w:szCs w:val="20"/>
          <w:lang w:val="pt-BR"/>
        </w:rPr>
        <w:t>no artigo 4° da Resolução n°01/2007- CNE/CES</w:t>
      </w:r>
      <w:r>
        <w:rPr>
          <w:rFonts w:ascii="Arial" w:hAnsi="Arial" w:cs="Arial"/>
          <w:sz w:val="20"/>
          <w:szCs w:val="20"/>
          <w:lang w:val="pt-BR"/>
        </w:rPr>
        <w:t>, de forma a garantir que haja um mínimo de 50% de mestres e/ou doutores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:rsidR="00E63474" w:rsidRDefault="00E6347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BF3DE2" w:rsidRPr="006F325A" w:rsidRDefault="00BF3DE2" w:rsidP="00BF3DE2">
      <w:pPr>
        <w:spacing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:rsidR="00BF3DE2" w:rsidRDefault="00E63474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Reprovar, por ora,</w:t>
      </w:r>
      <w:r w:rsidR="008F5AB6" w:rsidRPr="008F5AB6">
        <w:rPr>
          <w:rFonts w:ascii="Arial" w:hAnsi="Arial" w:cs="Arial"/>
          <w:sz w:val="20"/>
          <w:szCs w:val="20"/>
          <w:lang w:val="pt-BR"/>
        </w:rPr>
        <w:t xml:space="preserve">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CE6D24">
        <w:rPr>
          <w:rFonts w:ascii="Arial" w:hAnsi="Arial" w:cs="Arial"/>
          <w:sz w:val="20"/>
          <w:szCs w:val="20"/>
          <w:lang w:val="pt-BR"/>
        </w:rPr>
        <w:t>a arquiteta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 </w:t>
      </w:r>
      <w:r w:rsidR="00E438B2">
        <w:rPr>
          <w:lang w:val="pt-BR"/>
        </w:rPr>
        <w:t>Julio Fernandes Mercier – CAU nº A44612-2</w:t>
      </w:r>
      <w:r w:rsidR="008F5AB6">
        <w:rPr>
          <w:rFonts w:ascii="Arial" w:hAnsi="Arial" w:cs="Arial"/>
          <w:sz w:val="20"/>
          <w:szCs w:val="20"/>
          <w:lang w:val="pt-BR"/>
        </w:rPr>
        <w:t>, conforme P</w:t>
      </w:r>
      <w:r w:rsidR="008F5AB6" w:rsidRPr="008F5AB6">
        <w:rPr>
          <w:rFonts w:ascii="Arial" w:hAnsi="Arial" w:cs="Arial"/>
          <w:sz w:val="20"/>
          <w:szCs w:val="20"/>
          <w:lang w:val="pt-BR"/>
        </w:rPr>
        <w:t>arecer</w:t>
      </w:r>
      <w:r w:rsidR="008F5AB6"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E63474" w:rsidRDefault="00E63474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Diligenciar ao requerente pelo envio do Histórico Escolar que comprove o atendimento do </w:t>
      </w:r>
      <w:r w:rsidRPr="00CE6D24">
        <w:rPr>
          <w:rFonts w:ascii="Arial" w:hAnsi="Arial" w:cs="Arial"/>
          <w:sz w:val="20"/>
          <w:szCs w:val="20"/>
          <w:lang w:val="pt-BR"/>
        </w:rPr>
        <w:t>artigo 4° da Resolução n°01/2007- CNE/CES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E63474" w:rsidRPr="008F5AB6" w:rsidRDefault="00E63474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Esta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6D76D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="00CE6D24">
        <w:rPr>
          <w:rFonts w:ascii="Arial" w:hAnsi="Arial" w:cs="Arial"/>
          <w:sz w:val="20"/>
          <w:szCs w:val="20"/>
          <w:lang w:val="pt-BR"/>
        </w:rPr>
        <w:t xml:space="preserve">Horizonte, </w:t>
      </w:r>
      <w:r w:rsidR="00E438B2" w:rsidRPr="00E438B2">
        <w:rPr>
          <w:rFonts w:ascii="Arial" w:hAnsi="Arial" w:cs="Arial"/>
          <w:sz w:val="20"/>
          <w:szCs w:val="20"/>
          <w:lang w:val="pt-BR"/>
        </w:rPr>
        <w:t>23</w:t>
      </w:r>
      <w:r w:rsidR="00BF3DE2" w:rsidRPr="00E438B2">
        <w:rPr>
          <w:rFonts w:ascii="Arial" w:hAnsi="Arial" w:cs="Arial"/>
          <w:sz w:val="20"/>
          <w:szCs w:val="20"/>
          <w:lang w:val="pt-BR"/>
        </w:rPr>
        <w:t xml:space="preserve"> de </w:t>
      </w:r>
      <w:r w:rsidR="00E438B2" w:rsidRPr="00E438B2">
        <w:rPr>
          <w:rFonts w:ascii="Arial" w:hAnsi="Arial" w:cs="Arial"/>
          <w:sz w:val="20"/>
          <w:szCs w:val="20"/>
          <w:lang w:val="pt-BR"/>
        </w:rPr>
        <w:t>janeiro</w:t>
      </w:r>
      <w:r w:rsidRPr="00E438B2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F9329B" w:rsidRPr="00E438B2">
        <w:rPr>
          <w:rFonts w:ascii="Arial" w:hAnsi="Arial" w:cs="Arial"/>
          <w:sz w:val="20"/>
          <w:szCs w:val="20"/>
          <w:lang w:val="pt-BR"/>
        </w:rPr>
        <w:t>8</w:t>
      </w:r>
      <w:r w:rsidR="00BF3DE2" w:rsidRPr="00BF3DE2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8F5AB6" w:rsidRPr="00196462" w:rsidRDefault="008F35B7" w:rsidP="008F35B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             ___________________________________________</w:t>
      </w:r>
    </w:p>
    <w:p w:rsidR="008F5AB6" w:rsidRPr="00E60D2B" w:rsidRDefault="008F35B7" w:rsidP="008F35B7">
      <w:pPr>
        <w:spacing w:line="300" w:lineRule="auto"/>
        <w:rPr>
          <w:rFonts w:ascii="Arial" w:hAnsi="Arial" w:cs="Arial"/>
          <w:b/>
          <w:sz w:val="18"/>
          <w:szCs w:val="16"/>
          <w:lang w:val="pt-BR" w:eastAsia="pt-BR"/>
        </w:rPr>
      </w:pPr>
      <w:r w:rsidRPr="00E60D2B">
        <w:rPr>
          <w:rFonts w:ascii="Arial" w:hAnsi="Arial" w:cs="Arial"/>
          <w:b/>
          <w:sz w:val="18"/>
          <w:szCs w:val="16"/>
          <w:lang w:val="pt-BR" w:eastAsia="pt-BR"/>
        </w:rPr>
        <w:t>Luciana Bracarense Coimbra</w:t>
      </w:r>
      <w:r w:rsidR="00E60D2B" w:rsidRPr="00E60D2B">
        <w:rPr>
          <w:rFonts w:ascii="Arial" w:hAnsi="Arial" w:cs="Arial"/>
          <w:b/>
          <w:sz w:val="18"/>
          <w:szCs w:val="16"/>
          <w:lang w:val="pt-BR" w:eastAsia="pt-BR"/>
        </w:rPr>
        <w:t xml:space="preserve"> Veloso</w:t>
      </w:r>
      <w:r w:rsidR="008F5AB6" w:rsidRPr="00E60D2B">
        <w:rPr>
          <w:rFonts w:ascii="Arial" w:hAnsi="Arial" w:cs="Arial"/>
          <w:b/>
          <w:sz w:val="18"/>
          <w:szCs w:val="16"/>
          <w:lang w:val="pt-BR" w:eastAsia="pt-BR"/>
        </w:rPr>
        <w:t xml:space="preserve"> (Suplente)</w:t>
      </w:r>
    </w:p>
    <w:p w:rsidR="008F5AB6" w:rsidRDefault="008F5AB6" w:rsidP="008F5AB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8F5AB6" w:rsidRPr="00196462" w:rsidRDefault="008F35B7" w:rsidP="008F5AB6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60D2B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(Coordenadora Adjunta CEF-CAU/MG)</w:t>
      </w:r>
      <w:proofErr w:type="gramStart"/>
      <w:r w:rsidR="00E63474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proofErr w:type="gramEnd"/>
      <w:r w:rsidR="008F5AB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8F5AB6" w:rsidRPr="008F5AB6" w:rsidRDefault="008F35B7" w:rsidP="008F5AB6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8F35B7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8F35B7">
        <w:rPr>
          <w:rFonts w:ascii="Arial" w:hAnsi="Arial" w:cs="Arial"/>
          <w:sz w:val="16"/>
          <w:szCs w:val="16"/>
          <w:lang w:val="pt-BR" w:eastAsia="pt-BR"/>
        </w:rPr>
        <w:t xml:space="preserve">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="00BF3DE2"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8F5AB6" w:rsidRDefault="008F5AB6" w:rsidP="008F5AB6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8F5AB6" w:rsidRPr="00196462" w:rsidRDefault="008F35B7" w:rsidP="008F35B7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60D2B">
        <w:rPr>
          <w:rFonts w:ascii="Arial" w:hAnsi="Arial" w:cs="Arial"/>
          <w:b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(Membro CEF-CAU/MG)</w:t>
      </w:r>
      <w:proofErr w:type="gramStart"/>
      <w:r w:rsidR="00E60D2B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bookmarkStart w:id="0" w:name="_GoBack"/>
      <w:bookmarkEnd w:id="0"/>
      <w:r w:rsidR="00E60D2B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proofErr w:type="gramEnd"/>
      <w:r w:rsidR="008F5AB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8F5AB6" w:rsidRDefault="008F35B7" w:rsidP="008F5AB6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="00BF3DE2" w:rsidRPr="008F5AB6">
        <w:rPr>
          <w:rFonts w:ascii="Arial" w:hAnsi="Arial" w:cs="Arial"/>
          <w:sz w:val="20"/>
          <w:szCs w:val="20"/>
          <w:lang w:val="pt-BR"/>
        </w:rPr>
        <w:t xml:space="preserve">    </w:t>
      </w:r>
      <w:r w:rsidR="008F5AB6"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</w:t>
      </w:r>
    </w:p>
    <w:p w:rsidR="00BF3DE2" w:rsidRP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BF3DE2" w:rsidRDefault="00BF3DE2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Default="00BF3DE2">
      <w:pPr>
        <w:rPr>
          <w:rFonts w:ascii="Arial" w:hAnsi="Arial" w:cs="Arial"/>
          <w:i/>
          <w:sz w:val="20"/>
          <w:szCs w:val="20"/>
          <w:lang w:val="pt-BR"/>
        </w:rPr>
      </w:pPr>
    </w:p>
    <w:sectPr w:rsidR="00BF3DE2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63474" w:rsidRPr="00E63474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4997"/>
    <w:rsid w:val="000B0760"/>
    <w:rsid w:val="000E00C2"/>
    <w:rsid w:val="000F3838"/>
    <w:rsid w:val="000F538A"/>
    <w:rsid w:val="00102BCC"/>
    <w:rsid w:val="00107335"/>
    <w:rsid w:val="00145BDE"/>
    <w:rsid w:val="0014664E"/>
    <w:rsid w:val="001811CC"/>
    <w:rsid w:val="00182E2B"/>
    <w:rsid w:val="00183AB2"/>
    <w:rsid w:val="00191438"/>
    <w:rsid w:val="00196462"/>
    <w:rsid w:val="001A63D9"/>
    <w:rsid w:val="001E790A"/>
    <w:rsid w:val="002141B7"/>
    <w:rsid w:val="00254A9D"/>
    <w:rsid w:val="00266909"/>
    <w:rsid w:val="00272BF3"/>
    <w:rsid w:val="002E7999"/>
    <w:rsid w:val="00321189"/>
    <w:rsid w:val="003502FC"/>
    <w:rsid w:val="003A3415"/>
    <w:rsid w:val="003C3452"/>
    <w:rsid w:val="003C6DE1"/>
    <w:rsid w:val="003D331E"/>
    <w:rsid w:val="003E6D01"/>
    <w:rsid w:val="00452713"/>
    <w:rsid w:val="00456FC0"/>
    <w:rsid w:val="00477BE7"/>
    <w:rsid w:val="004E4C07"/>
    <w:rsid w:val="004F58EF"/>
    <w:rsid w:val="00521686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6D76DA"/>
    <w:rsid w:val="006F325A"/>
    <w:rsid w:val="00712340"/>
    <w:rsid w:val="007509AB"/>
    <w:rsid w:val="00775760"/>
    <w:rsid w:val="007767A2"/>
    <w:rsid w:val="00780883"/>
    <w:rsid w:val="007B26D1"/>
    <w:rsid w:val="007D5854"/>
    <w:rsid w:val="007E22C9"/>
    <w:rsid w:val="007F461D"/>
    <w:rsid w:val="007F7F3C"/>
    <w:rsid w:val="00820CF0"/>
    <w:rsid w:val="008211CF"/>
    <w:rsid w:val="00894F54"/>
    <w:rsid w:val="008C30DE"/>
    <w:rsid w:val="008D4A78"/>
    <w:rsid w:val="008F35B7"/>
    <w:rsid w:val="008F5AB6"/>
    <w:rsid w:val="009310B5"/>
    <w:rsid w:val="0093454B"/>
    <w:rsid w:val="00940C7F"/>
    <w:rsid w:val="00952FCF"/>
    <w:rsid w:val="00984CE8"/>
    <w:rsid w:val="009F05E2"/>
    <w:rsid w:val="00A70765"/>
    <w:rsid w:val="00AB6035"/>
    <w:rsid w:val="00B304EA"/>
    <w:rsid w:val="00B74695"/>
    <w:rsid w:val="00BA24DE"/>
    <w:rsid w:val="00BB2F28"/>
    <w:rsid w:val="00BC0830"/>
    <w:rsid w:val="00BF3DE2"/>
    <w:rsid w:val="00C60F75"/>
    <w:rsid w:val="00C72CEA"/>
    <w:rsid w:val="00C813DF"/>
    <w:rsid w:val="00C87546"/>
    <w:rsid w:val="00C91EA2"/>
    <w:rsid w:val="00CE6D24"/>
    <w:rsid w:val="00D20C72"/>
    <w:rsid w:val="00DA1E10"/>
    <w:rsid w:val="00E42373"/>
    <w:rsid w:val="00E438B2"/>
    <w:rsid w:val="00E60D2B"/>
    <w:rsid w:val="00E63474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EF1B-64D4-47BE-9B39-6D5320CB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2017-02-17T15:40:00Z</cp:lastPrinted>
  <dcterms:created xsi:type="dcterms:W3CDTF">2017-02-22T12:29:00Z</dcterms:created>
  <dcterms:modified xsi:type="dcterms:W3CDTF">2018-01-23T16:13:00Z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