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A3" w:rsidRPr="002F2539" w:rsidRDefault="006A4DA3" w:rsidP="004123BB">
      <w:pPr>
        <w:rPr>
          <w:rFonts w:ascii="Arial" w:hAnsi="Arial" w:cs="Arial"/>
          <w:sz w:val="20"/>
          <w:szCs w:val="20"/>
        </w:rPr>
      </w:pPr>
    </w:p>
    <w:p w:rsidR="00EE4FDD" w:rsidRPr="002F2539" w:rsidRDefault="00EE4FDD" w:rsidP="004123BB">
      <w:pPr>
        <w:rPr>
          <w:rFonts w:ascii="Arial" w:hAnsi="Arial" w:cs="Arial"/>
          <w:sz w:val="20"/>
          <w:szCs w:val="20"/>
        </w:rPr>
      </w:pPr>
    </w:p>
    <w:p w:rsidR="004123BB" w:rsidRDefault="004123BB" w:rsidP="004123BB">
      <w:pPr>
        <w:pStyle w:val="Default"/>
        <w:suppressAutoHyphens/>
        <w:autoSpaceDE/>
        <w:autoSpaceDN/>
        <w:adjustRightInd/>
        <w:ind w:right="97"/>
        <w:rPr>
          <w:rFonts w:eastAsia="MS Mincho"/>
          <w:color w:val="auto"/>
          <w:sz w:val="20"/>
          <w:szCs w:val="20"/>
          <w:lang w:val="pt-BR"/>
        </w:rPr>
      </w:pPr>
    </w:p>
    <w:p w:rsidR="002F2539" w:rsidRPr="002F2539" w:rsidRDefault="002F2539" w:rsidP="004123BB">
      <w:pPr>
        <w:pStyle w:val="Default"/>
        <w:suppressAutoHyphens/>
        <w:autoSpaceDE/>
        <w:autoSpaceDN/>
        <w:adjustRightInd/>
        <w:ind w:right="97"/>
        <w:jc w:val="center"/>
        <w:rPr>
          <w:lang w:val="pt-BR"/>
        </w:rPr>
      </w:pPr>
      <w:r w:rsidRPr="002F2539">
        <w:rPr>
          <w:lang w:val="pt-BR"/>
        </w:rPr>
        <w:t xml:space="preserve">Comissão de </w:t>
      </w:r>
      <w:r w:rsidR="004F54C7">
        <w:rPr>
          <w:lang w:val="pt-BR"/>
        </w:rPr>
        <w:t>Atos Administrativos</w:t>
      </w:r>
    </w:p>
    <w:p w:rsidR="002F2539" w:rsidRPr="002F2539" w:rsidRDefault="002F2539" w:rsidP="004123BB">
      <w:pPr>
        <w:pStyle w:val="ndice"/>
        <w:suppressLineNumbers w:val="0"/>
        <w:ind w:left="180" w:right="-854"/>
        <w:jc w:val="center"/>
        <w:rPr>
          <w:rFonts w:ascii="Arial" w:hAnsi="Arial" w:cs="Arial"/>
          <w:sz w:val="24"/>
          <w:szCs w:val="24"/>
        </w:rPr>
      </w:pPr>
    </w:p>
    <w:p w:rsidR="002F2539" w:rsidRPr="002F2539" w:rsidRDefault="002F2539" w:rsidP="004123BB">
      <w:pPr>
        <w:ind w:left="2160" w:right="-854" w:firstLine="720"/>
        <w:rPr>
          <w:rFonts w:ascii="Arial" w:hAnsi="Arial" w:cs="Arial"/>
          <w:b/>
          <w:sz w:val="20"/>
          <w:szCs w:val="20"/>
        </w:rPr>
      </w:pPr>
      <w:r w:rsidRPr="002F2539">
        <w:rPr>
          <w:rFonts w:ascii="Arial" w:hAnsi="Arial" w:cs="Arial"/>
          <w:b/>
          <w:sz w:val="20"/>
          <w:szCs w:val="20"/>
        </w:rPr>
        <w:t xml:space="preserve">PAUTA </w:t>
      </w:r>
      <w:r w:rsidR="00AC6FFB">
        <w:rPr>
          <w:rFonts w:ascii="Arial" w:hAnsi="Arial" w:cs="Arial"/>
          <w:b/>
          <w:sz w:val="20"/>
          <w:szCs w:val="20"/>
        </w:rPr>
        <w:t>-</w:t>
      </w:r>
      <w:r w:rsidRPr="002F2539">
        <w:rPr>
          <w:rFonts w:ascii="Arial" w:hAnsi="Arial" w:cs="Arial"/>
          <w:b/>
          <w:sz w:val="20"/>
          <w:szCs w:val="20"/>
        </w:rPr>
        <w:t xml:space="preserve"> Reunião n° </w:t>
      </w:r>
      <w:r w:rsidR="00C57B55">
        <w:rPr>
          <w:rFonts w:ascii="Arial" w:hAnsi="Arial" w:cs="Arial"/>
          <w:b/>
          <w:sz w:val="20"/>
          <w:szCs w:val="20"/>
        </w:rPr>
        <w:t>2</w:t>
      </w:r>
      <w:r w:rsidR="00AC1936">
        <w:rPr>
          <w:rFonts w:ascii="Arial" w:hAnsi="Arial" w:cs="Arial"/>
          <w:b/>
          <w:sz w:val="20"/>
          <w:szCs w:val="20"/>
        </w:rPr>
        <w:t>2</w:t>
      </w:r>
      <w:r w:rsidR="006613BF">
        <w:rPr>
          <w:rFonts w:ascii="Arial" w:hAnsi="Arial" w:cs="Arial"/>
          <w:b/>
          <w:sz w:val="20"/>
          <w:szCs w:val="20"/>
        </w:rPr>
        <w:t xml:space="preserve"> </w:t>
      </w:r>
      <w:r w:rsidR="00A15B98">
        <w:rPr>
          <w:rFonts w:ascii="Arial" w:hAnsi="Arial" w:cs="Arial"/>
          <w:b/>
          <w:sz w:val="20"/>
          <w:szCs w:val="20"/>
        </w:rPr>
        <w:t>/</w:t>
      </w:r>
      <w:r w:rsidR="006613BF">
        <w:rPr>
          <w:rFonts w:ascii="Arial" w:hAnsi="Arial" w:cs="Arial"/>
          <w:b/>
          <w:sz w:val="20"/>
          <w:szCs w:val="20"/>
        </w:rPr>
        <w:t xml:space="preserve"> </w:t>
      </w:r>
      <w:r w:rsidR="00A15B98">
        <w:rPr>
          <w:rFonts w:ascii="Arial" w:hAnsi="Arial" w:cs="Arial"/>
          <w:b/>
          <w:sz w:val="20"/>
          <w:szCs w:val="20"/>
        </w:rPr>
        <w:t>2013</w:t>
      </w:r>
    </w:p>
    <w:p w:rsidR="002F2539" w:rsidRDefault="002F2539" w:rsidP="004123BB">
      <w:pPr>
        <w:ind w:left="180" w:right="-854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AC6FFB" w:rsidRPr="002F2539" w:rsidRDefault="00AC6FFB" w:rsidP="004123BB">
      <w:pPr>
        <w:ind w:left="180" w:right="-854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2F2539" w:rsidRPr="002F2539" w:rsidRDefault="002F2539" w:rsidP="004123BB">
      <w:pPr>
        <w:ind w:left="180" w:right="-854"/>
        <w:jc w:val="both"/>
        <w:rPr>
          <w:rFonts w:ascii="Arial" w:hAnsi="Arial" w:cs="Arial"/>
          <w:b/>
          <w:sz w:val="20"/>
          <w:szCs w:val="20"/>
        </w:rPr>
      </w:pPr>
    </w:p>
    <w:p w:rsidR="002F2539" w:rsidRPr="002F2539" w:rsidRDefault="002F2539" w:rsidP="004123BB">
      <w:pPr>
        <w:ind w:right="-854"/>
        <w:jc w:val="both"/>
        <w:rPr>
          <w:rFonts w:ascii="Arial" w:hAnsi="Arial" w:cs="Arial"/>
          <w:b/>
          <w:sz w:val="20"/>
          <w:szCs w:val="20"/>
        </w:rPr>
      </w:pPr>
      <w:r w:rsidRPr="002F2539">
        <w:rPr>
          <w:rFonts w:ascii="Arial" w:hAnsi="Arial" w:cs="Arial"/>
          <w:b/>
          <w:sz w:val="20"/>
          <w:szCs w:val="20"/>
        </w:rPr>
        <w:t xml:space="preserve">Belo Horizonte (MG), </w:t>
      </w:r>
      <w:r w:rsidR="00AC1936">
        <w:rPr>
          <w:rFonts w:ascii="Arial" w:hAnsi="Arial" w:cs="Arial"/>
          <w:b/>
          <w:sz w:val="20"/>
          <w:szCs w:val="20"/>
        </w:rPr>
        <w:t>22</w:t>
      </w:r>
      <w:r w:rsidRPr="002F2539">
        <w:rPr>
          <w:rFonts w:ascii="Arial" w:hAnsi="Arial" w:cs="Arial"/>
          <w:b/>
          <w:sz w:val="20"/>
          <w:szCs w:val="20"/>
        </w:rPr>
        <w:t xml:space="preserve"> de </w:t>
      </w:r>
      <w:r w:rsidR="00D151A3">
        <w:rPr>
          <w:rFonts w:ascii="Arial" w:hAnsi="Arial" w:cs="Arial"/>
          <w:b/>
          <w:sz w:val="20"/>
          <w:szCs w:val="20"/>
        </w:rPr>
        <w:t>abril</w:t>
      </w:r>
      <w:r w:rsidRPr="002F2539">
        <w:rPr>
          <w:rFonts w:ascii="Arial" w:hAnsi="Arial" w:cs="Arial"/>
          <w:b/>
          <w:sz w:val="20"/>
          <w:szCs w:val="20"/>
        </w:rPr>
        <w:t xml:space="preserve"> de 201</w:t>
      </w:r>
      <w:r w:rsidR="00A15B98">
        <w:rPr>
          <w:rFonts w:ascii="Arial" w:hAnsi="Arial" w:cs="Arial"/>
          <w:b/>
          <w:sz w:val="20"/>
          <w:szCs w:val="20"/>
        </w:rPr>
        <w:t>3</w:t>
      </w:r>
      <w:r w:rsidRPr="002F2539">
        <w:rPr>
          <w:rFonts w:ascii="Arial" w:hAnsi="Arial" w:cs="Arial"/>
          <w:b/>
          <w:sz w:val="20"/>
          <w:szCs w:val="20"/>
        </w:rPr>
        <w:t xml:space="preserve"> </w:t>
      </w:r>
      <w:r w:rsidR="00AC6FFB">
        <w:rPr>
          <w:rFonts w:ascii="Arial" w:hAnsi="Arial" w:cs="Arial"/>
          <w:b/>
          <w:sz w:val="20"/>
          <w:szCs w:val="20"/>
        </w:rPr>
        <w:t>-</w:t>
      </w:r>
      <w:r w:rsidRPr="002F253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segunda</w:t>
      </w:r>
      <w:r w:rsidRPr="002F2539">
        <w:rPr>
          <w:rFonts w:ascii="Arial" w:hAnsi="Arial" w:cs="Arial"/>
          <w:b/>
          <w:sz w:val="20"/>
          <w:szCs w:val="20"/>
        </w:rPr>
        <w:t>-feira</w:t>
      </w:r>
      <w:r w:rsidR="00A15B98">
        <w:rPr>
          <w:rFonts w:ascii="Arial" w:hAnsi="Arial" w:cs="Arial"/>
          <w:b/>
          <w:sz w:val="20"/>
          <w:szCs w:val="20"/>
        </w:rPr>
        <w:t>.</w:t>
      </w:r>
      <w:r w:rsidRPr="002F2539">
        <w:rPr>
          <w:rFonts w:ascii="Arial" w:hAnsi="Arial" w:cs="Arial"/>
          <w:b/>
          <w:sz w:val="20"/>
          <w:szCs w:val="20"/>
        </w:rPr>
        <w:t xml:space="preserve"> </w:t>
      </w:r>
    </w:p>
    <w:p w:rsidR="002F2539" w:rsidRDefault="002F2539" w:rsidP="004123BB">
      <w:pPr>
        <w:ind w:left="180" w:right="-854"/>
        <w:jc w:val="both"/>
        <w:rPr>
          <w:rFonts w:ascii="Arial" w:hAnsi="Arial" w:cs="Arial"/>
          <w:sz w:val="20"/>
          <w:szCs w:val="20"/>
        </w:rPr>
      </w:pPr>
    </w:p>
    <w:p w:rsidR="00AC6FFB" w:rsidRPr="002F2539" w:rsidRDefault="00AC6FFB" w:rsidP="004123BB">
      <w:pPr>
        <w:ind w:left="180" w:right="-854"/>
        <w:jc w:val="both"/>
        <w:rPr>
          <w:rFonts w:ascii="Arial" w:hAnsi="Arial" w:cs="Arial"/>
          <w:sz w:val="20"/>
          <w:szCs w:val="20"/>
        </w:rPr>
      </w:pPr>
    </w:p>
    <w:p w:rsidR="002F2539" w:rsidRDefault="002F2539" w:rsidP="004123BB">
      <w:pPr>
        <w:ind w:left="180"/>
        <w:rPr>
          <w:rFonts w:ascii="Arial" w:hAnsi="Arial" w:cs="Arial"/>
          <w:sz w:val="20"/>
          <w:szCs w:val="20"/>
        </w:rPr>
      </w:pPr>
    </w:p>
    <w:p w:rsidR="00D151A3" w:rsidRPr="002F2539" w:rsidRDefault="00D151A3" w:rsidP="004123BB">
      <w:pPr>
        <w:ind w:left="180"/>
        <w:rPr>
          <w:rFonts w:ascii="Arial" w:hAnsi="Arial" w:cs="Arial"/>
          <w:sz w:val="20"/>
          <w:szCs w:val="20"/>
        </w:rPr>
      </w:pPr>
    </w:p>
    <w:p w:rsidR="002F2539" w:rsidRPr="002F2539" w:rsidRDefault="002F2539" w:rsidP="004123BB">
      <w:pPr>
        <w:rPr>
          <w:rFonts w:ascii="Arial" w:hAnsi="Arial" w:cs="Arial"/>
          <w:sz w:val="20"/>
          <w:szCs w:val="20"/>
        </w:rPr>
      </w:pPr>
      <w:r w:rsidRPr="002F2539">
        <w:rPr>
          <w:rFonts w:ascii="Arial" w:hAnsi="Arial" w:cs="Arial"/>
          <w:b/>
          <w:sz w:val="20"/>
          <w:szCs w:val="20"/>
        </w:rPr>
        <w:t>Ordem dos trabalhos</w:t>
      </w:r>
    </w:p>
    <w:p w:rsidR="002F2539" w:rsidRPr="002F2539" w:rsidRDefault="002F2539" w:rsidP="004123BB">
      <w:pPr>
        <w:ind w:left="180"/>
        <w:rPr>
          <w:rFonts w:ascii="Arial" w:hAnsi="Arial" w:cs="Arial"/>
          <w:sz w:val="20"/>
          <w:szCs w:val="20"/>
        </w:rPr>
      </w:pPr>
    </w:p>
    <w:p w:rsidR="002F2539" w:rsidRPr="002F2539" w:rsidRDefault="002F2539" w:rsidP="004123BB">
      <w:pPr>
        <w:ind w:left="180"/>
        <w:rPr>
          <w:rFonts w:ascii="Arial" w:hAnsi="Arial" w:cs="Arial"/>
          <w:sz w:val="20"/>
          <w:szCs w:val="20"/>
        </w:rPr>
      </w:pPr>
    </w:p>
    <w:p w:rsidR="002F2539" w:rsidRDefault="00A15B98" w:rsidP="004123BB">
      <w:pPr>
        <w:numPr>
          <w:ilvl w:val="0"/>
          <w:numId w:val="10"/>
        </w:numPr>
        <w:tabs>
          <w:tab w:val="left" w:pos="284"/>
        </w:tabs>
        <w:suppressAutoHyphens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Verificação de quorum;</w:t>
      </w:r>
    </w:p>
    <w:p w:rsidR="00A15B98" w:rsidRPr="00A15B98" w:rsidRDefault="00A15B98" w:rsidP="00A15B98">
      <w:pPr>
        <w:tabs>
          <w:tab w:val="left" w:pos="284"/>
        </w:tabs>
        <w:suppressAutoHyphens/>
        <w:rPr>
          <w:rFonts w:ascii="Arial" w:hAnsi="Arial" w:cs="Arial"/>
          <w:sz w:val="20"/>
          <w:szCs w:val="20"/>
        </w:rPr>
      </w:pPr>
    </w:p>
    <w:p w:rsidR="002F2539" w:rsidRDefault="002F2539" w:rsidP="004123BB">
      <w:pPr>
        <w:tabs>
          <w:tab w:val="left" w:pos="284"/>
        </w:tabs>
        <w:suppressAutoHyphens/>
        <w:rPr>
          <w:rFonts w:ascii="Arial" w:hAnsi="Arial" w:cs="Arial"/>
          <w:sz w:val="20"/>
          <w:szCs w:val="20"/>
        </w:rPr>
      </w:pPr>
    </w:p>
    <w:p w:rsidR="002F2539" w:rsidRPr="002F2539" w:rsidRDefault="002F2539" w:rsidP="004123BB">
      <w:pPr>
        <w:numPr>
          <w:ilvl w:val="0"/>
          <w:numId w:val="10"/>
        </w:numPr>
        <w:tabs>
          <w:tab w:val="left" w:pos="284"/>
        </w:tabs>
        <w:suppressAutoHyphens/>
        <w:ind w:left="0" w:firstLine="0"/>
        <w:rPr>
          <w:rFonts w:ascii="Arial" w:hAnsi="Arial" w:cs="Arial"/>
          <w:sz w:val="20"/>
          <w:szCs w:val="20"/>
        </w:rPr>
      </w:pPr>
      <w:r w:rsidRPr="002F2539">
        <w:rPr>
          <w:rFonts w:ascii="Arial" w:hAnsi="Arial" w:cs="Arial"/>
          <w:sz w:val="20"/>
          <w:szCs w:val="20"/>
        </w:rPr>
        <w:t xml:space="preserve">Comunicados / </w:t>
      </w:r>
      <w:r w:rsidR="00AF173E">
        <w:rPr>
          <w:rFonts w:ascii="Arial" w:hAnsi="Arial" w:cs="Arial"/>
          <w:sz w:val="20"/>
          <w:szCs w:val="20"/>
        </w:rPr>
        <w:t>s</w:t>
      </w:r>
      <w:r w:rsidRPr="002F2539">
        <w:rPr>
          <w:rFonts w:ascii="Arial" w:hAnsi="Arial" w:cs="Arial"/>
          <w:sz w:val="20"/>
          <w:szCs w:val="20"/>
        </w:rPr>
        <w:t>olicitações</w:t>
      </w:r>
      <w:r w:rsidR="00AF173E">
        <w:rPr>
          <w:rFonts w:ascii="Arial" w:hAnsi="Arial" w:cs="Arial"/>
          <w:sz w:val="20"/>
          <w:szCs w:val="20"/>
        </w:rPr>
        <w:t xml:space="preserve"> </w:t>
      </w:r>
      <w:r w:rsidR="001056C1">
        <w:rPr>
          <w:rFonts w:ascii="Arial" w:hAnsi="Arial" w:cs="Arial"/>
          <w:sz w:val="20"/>
          <w:szCs w:val="20"/>
        </w:rPr>
        <w:t>/</w:t>
      </w:r>
      <w:r w:rsidR="00AF173E">
        <w:rPr>
          <w:rFonts w:ascii="Arial" w:hAnsi="Arial" w:cs="Arial"/>
          <w:sz w:val="20"/>
          <w:szCs w:val="20"/>
        </w:rPr>
        <w:t xml:space="preserve"> outros assuntos</w:t>
      </w:r>
      <w:r w:rsidRPr="002F2539">
        <w:rPr>
          <w:rFonts w:ascii="Arial" w:hAnsi="Arial" w:cs="Arial"/>
          <w:sz w:val="20"/>
          <w:szCs w:val="20"/>
        </w:rPr>
        <w:t>:</w:t>
      </w:r>
    </w:p>
    <w:p w:rsidR="002F2539" w:rsidRDefault="002F2539" w:rsidP="004123BB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A15B98" w:rsidRDefault="00A15B98" w:rsidP="00A15B98">
      <w:pPr>
        <w:tabs>
          <w:tab w:val="left" w:pos="284"/>
        </w:tabs>
        <w:ind w:right="-748"/>
        <w:rPr>
          <w:rFonts w:ascii="Arial" w:hAnsi="Arial" w:cs="Arial"/>
          <w:sz w:val="20"/>
          <w:szCs w:val="20"/>
        </w:rPr>
      </w:pPr>
    </w:p>
    <w:p w:rsidR="008C5EB9" w:rsidRDefault="00AC1936" w:rsidP="008C5EB9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3</w:t>
      </w:r>
      <w:proofErr w:type="gramEnd"/>
      <w:r w:rsidR="008C5EB9" w:rsidRPr="002F2539">
        <w:rPr>
          <w:rFonts w:ascii="Arial" w:hAnsi="Arial" w:cs="Arial"/>
          <w:b/>
          <w:sz w:val="20"/>
          <w:szCs w:val="20"/>
        </w:rPr>
        <w:t xml:space="preserve">) </w:t>
      </w:r>
      <w:r w:rsidR="00083B60">
        <w:rPr>
          <w:rFonts w:ascii="Arial" w:hAnsi="Arial" w:cs="Arial"/>
          <w:sz w:val="20"/>
          <w:szCs w:val="20"/>
        </w:rPr>
        <w:t xml:space="preserve"> Apresentação do documento elaborado pelo Grupo de Trabalho referente ao Regimento do CAU/MG para aprovação da Comissão;</w:t>
      </w:r>
    </w:p>
    <w:p w:rsidR="00AC1936" w:rsidRPr="004F54C7" w:rsidRDefault="00AC1936" w:rsidP="008C5EB9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8C5EB9" w:rsidRDefault="008C5EB9" w:rsidP="008C5EB9">
      <w:pPr>
        <w:rPr>
          <w:rFonts w:ascii="Arial" w:hAnsi="Arial" w:cs="Arial"/>
          <w:sz w:val="20"/>
          <w:szCs w:val="20"/>
        </w:rPr>
      </w:pPr>
    </w:p>
    <w:p w:rsidR="00AC1936" w:rsidRDefault="00AC1936" w:rsidP="00AC1936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4</w:t>
      </w:r>
      <w:proofErr w:type="gramEnd"/>
      <w:r w:rsidRPr="002F2539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 Protocolo 42595/2013: Ana Célia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de Jesus Gonçalves - Solicitação de desconto/isenção na anuidade;</w:t>
      </w:r>
    </w:p>
    <w:p w:rsidR="00A653CA" w:rsidRPr="003C1CC9" w:rsidRDefault="00A653CA" w:rsidP="00D151A3">
      <w:pPr>
        <w:rPr>
          <w:rFonts w:ascii="Arial" w:hAnsi="Arial" w:cs="Arial"/>
        </w:rPr>
      </w:pPr>
    </w:p>
    <w:sectPr w:rsidR="00A653CA" w:rsidRPr="003C1CC9" w:rsidSect="002F2539">
      <w:headerReference w:type="even" r:id="rId9"/>
      <w:headerReference w:type="default" r:id="rId10"/>
      <w:headerReference w:type="first" r:id="rId11"/>
      <w:pgSz w:w="11900" w:h="16840"/>
      <w:pgMar w:top="1440" w:right="1800" w:bottom="144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4C2" w:rsidRDefault="004F34C2" w:rsidP="00EE4FDD">
      <w:r>
        <w:separator/>
      </w:r>
    </w:p>
  </w:endnote>
  <w:endnote w:type="continuationSeparator" w:id="0">
    <w:p w:rsidR="004F34C2" w:rsidRDefault="004F34C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4C2" w:rsidRDefault="004F34C2" w:rsidP="00EE4FDD">
      <w:r>
        <w:separator/>
      </w:r>
    </w:p>
  </w:footnote>
  <w:footnote w:type="continuationSeparator" w:id="0">
    <w:p w:rsidR="004F34C2" w:rsidRDefault="004F34C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5C" w:rsidRDefault="00083B6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5C" w:rsidRDefault="00083B6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5" type="#_x0000_t75" style="position:absolute;margin-left:-90.1pt;margin-top:-81pt;width:595.2pt;height:841.9pt;z-index:-251659776;mso-wrap-edited:f;mso-position-horizontal-relative:margin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5C" w:rsidRDefault="00083B6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AF9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2E053A"/>
    <w:multiLevelType w:val="hybridMultilevel"/>
    <w:tmpl w:val="7ADA84FE"/>
    <w:lvl w:ilvl="0" w:tplc="F0B4CF0C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5783FB2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555E94"/>
    <w:multiLevelType w:val="hybridMultilevel"/>
    <w:tmpl w:val="3E7222C4"/>
    <w:lvl w:ilvl="0" w:tplc="D37823D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DBD18F9"/>
    <w:multiLevelType w:val="hybridMultilevel"/>
    <w:tmpl w:val="40123DBC"/>
    <w:lvl w:ilvl="0" w:tplc="BA8C0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50DA6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17B1C91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7797677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2261A59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CEF6DD4"/>
    <w:multiLevelType w:val="multilevel"/>
    <w:tmpl w:val="780AB56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b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FA95CE8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218BC"/>
    <w:rsid w:val="000543FA"/>
    <w:rsid w:val="000607C0"/>
    <w:rsid w:val="00083B60"/>
    <w:rsid w:val="000A4904"/>
    <w:rsid w:val="000B6B46"/>
    <w:rsid w:val="000C7F6B"/>
    <w:rsid w:val="001056C1"/>
    <w:rsid w:val="00107571"/>
    <w:rsid w:val="001128F0"/>
    <w:rsid w:val="0011493D"/>
    <w:rsid w:val="0011731C"/>
    <w:rsid w:val="001219E5"/>
    <w:rsid w:val="00131391"/>
    <w:rsid w:val="00162A72"/>
    <w:rsid w:val="001A5086"/>
    <w:rsid w:val="001B3BED"/>
    <w:rsid w:val="001B3CA7"/>
    <w:rsid w:val="001C2CC8"/>
    <w:rsid w:val="001C607A"/>
    <w:rsid w:val="001C68D8"/>
    <w:rsid w:val="001D47B6"/>
    <w:rsid w:val="001E4476"/>
    <w:rsid w:val="00204A68"/>
    <w:rsid w:val="002100E5"/>
    <w:rsid w:val="0022551A"/>
    <w:rsid w:val="0023779F"/>
    <w:rsid w:val="00240142"/>
    <w:rsid w:val="00240E01"/>
    <w:rsid w:val="002510DD"/>
    <w:rsid w:val="00257EDD"/>
    <w:rsid w:val="00262CC1"/>
    <w:rsid w:val="00263523"/>
    <w:rsid w:val="002654CD"/>
    <w:rsid w:val="002864E1"/>
    <w:rsid w:val="00286527"/>
    <w:rsid w:val="002B3A2F"/>
    <w:rsid w:val="002B507E"/>
    <w:rsid w:val="002E3CB0"/>
    <w:rsid w:val="002E4ECE"/>
    <w:rsid w:val="002F1D07"/>
    <w:rsid w:val="002F2539"/>
    <w:rsid w:val="00311117"/>
    <w:rsid w:val="0031494D"/>
    <w:rsid w:val="00320D55"/>
    <w:rsid w:val="00343E7E"/>
    <w:rsid w:val="00345885"/>
    <w:rsid w:val="00375E25"/>
    <w:rsid w:val="00395C4F"/>
    <w:rsid w:val="003A7D26"/>
    <w:rsid w:val="003B67B0"/>
    <w:rsid w:val="003C1CC9"/>
    <w:rsid w:val="003D0F2A"/>
    <w:rsid w:val="003F398C"/>
    <w:rsid w:val="004123BB"/>
    <w:rsid w:val="0041299D"/>
    <w:rsid w:val="00420ECA"/>
    <w:rsid w:val="004217AB"/>
    <w:rsid w:val="00457740"/>
    <w:rsid w:val="004648B3"/>
    <w:rsid w:val="00485C84"/>
    <w:rsid w:val="004A3FE6"/>
    <w:rsid w:val="004C2007"/>
    <w:rsid w:val="004D1D42"/>
    <w:rsid w:val="004F34C2"/>
    <w:rsid w:val="004F54C7"/>
    <w:rsid w:val="00507EAE"/>
    <w:rsid w:val="0052452D"/>
    <w:rsid w:val="005359C0"/>
    <w:rsid w:val="00542530"/>
    <w:rsid w:val="00554694"/>
    <w:rsid w:val="005661FF"/>
    <w:rsid w:val="00572169"/>
    <w:rsid w:val="00573F49"/>
    <w:rsid w:val="00585860"/>
    <w:rsid w:val="005B407C"/>
    <w:rsid w:val="005F1B7D"/>
    <w:rsid w:val="006208C7"/>
    <w:rsid w:val="00626069"/>
    <w:rsid w:val="0063267E"/>
    <w:rsid w:val="00642650"/>
    <w:rsid w:val="00655BC8"/>
    <w:rsid w:val="006613BF"/>
    <w:rsid w:val="00666FAB"/>
    <w:rsid w:val="0067105C"/>
    <w:rsid w:val="00677B83"/>
    <w:rsid w:val="006A09ED"/>
    <w:rsid w:val="006A4DA3"/>
    <w:rsid w:val="006A6E50"/>
    <w:rsid w:val="006B058D"/>
    <w:rsid w:val="006D01F1"/>
    <w:rsid w:val="006D1059"/>
    <w:rsid w:val="006D1DBF"/>
    <w:rsid w:val="006E55C2"/>
    <w:rsid w:val="006F6029"/>
    <w:rsid w:val="00726A60"/>
    <w:rsid w:val="00742615"/>
    <w:rsid w:val="00760BAA"/>
    <w:rsid w:val="00787142"/>
    <w:rsid w:val="00794E2C"/>
    <w:rsid w:val="007A5716"/>
    <w:rsid w:val="007B1247"/>
    <w:rsid w:val="007B72AA"/>
    <w:rsid w:val="007C6B48"/>
    <w:rsid w:val="007D1C96"/>
    <w:rsid w:val="008360B4"/>
    <w:rsid w:val="00857CFF"/>
    <w:rsid w:val="0088532A"/>
    <w:rsid w:val="00887B55"/>
    <w:rsid w:val="008B13E2"/>
    <w:rsid w:val="008C0635"/>
    <w:rsid w:val="008C5361"/>
    <w:rsid w:val="008C5EB9"/>
    <w:rsid w:val="008C7FA9"/>
    <w:rsid w:val="008D600E"/>
    <w:rsid w:val="00912B6E"/>
    <w:rsid w:val="00913F51"/>
    <w:rsid w:val="0091532C"/>
    <w:rsid w:val="00936F9A"/>
    <w:rsid w:val="009471A8"/>
    <w:rsid w:val="00960B65"/>
    <w:rsid w:val="00977705"/>
    <w:rsid w:val="009B0ACC"/>
    <w:rsid w:val="009E187F"/>
    <w:rsid w:val="00A15B98"/>
    <w:rsid w:val="00A2298D"/>
    <w:rsid w:val="00A23CE9"/>
    <w:rsid w:val="00A440FB"/>
    <w:rsid w:val="00A653CA"/>
    <w:rsid w:val="00A6634A"/>
    <w:rsid w:val="00A85B5D"/>
    <w:rsid w:val="00A924D9"/>
    <w:rsid w:val="00A92787"/>
    <w:rsid w:val="00A93CC5"/>
    <w:rsid w:val="00AA5E79"/>
    <w:rsid w:val="00AB686A"/>
    <w:rsid w:val="00AC1936"/>
    <w:rsid w:val="00AC6FFB"/>
    <w:rsid w:val="00AF173E"/>
    <w:rsid w:val="00AF5E6A"/>
    <w:rsid w:val="00B07052"/>
    <w:rsid w:val="00B25E5C"/>
    <w:rsid w:val="00B5610B"/>
    <w:rsid w:val="00B61248"/>
    <w:rsid w:val="00B705E9"/>
    <w:rsid w:val="00B841AB"/>
    <w:rsid w:val="00B875A3"/>
    <w:rsid w:val="00BC78BD"/>
    <w:rsid w:val="00C14B4D"/>
    <w:rsid w:val="00C1579D"/>
    <w:rsid w:val="00C217C1"/>
    <w:rsid w:val="00C57B55"/>
    <w:rsid w:val="00C66EE4"/>
    <w:rsid w:val="00C84041"/>
    <w:rsid w:val="00C87119"/>
    <w:rsid w:val="00C97976"/>
    <w:rsid w:val="00CD668E"/>
    <w:rsid w:val="00D04795"/>
    <w:rsid w:val="00D151A3"/>
    <w:rsid w:val="00D906EB"/>
    <w:rsid w:val="00DA1701"/>
    <w:rsid w:val="00DB4E70"/>
    <w:rsid w:val="00DB78B8"/>
    <w:rsid w:val="00DE5B86"/>
    <w:rsid w:val="00DF4E41"/>
    <w:rsid w:val="00E03061"/>
    <w:rsid w:val="00E046EB"/>
    <w:rsid w:val="00E07223"/>
    <w:rsid w:val="00E14363"/>
    <w:rsid w:val="00E40E09"/>
    <w:rsid w:val="00E55DFE"/>
    <w:rsid w:val="00E742BD"/>
    <w:rsid w:val="00EE4FDD"/>
    <w:rsid w:val="00EF6D18"/>
    <w:rsid w:val="00F02B7B"/>
    <w:rsid w:val="00F10766"/>
    <w:rsid w:val="00F33D48"/>
    <w:rsid w:val="00F44646"/>
    <w:rsid w:val="00F51A60"/>
    <w:rsid w:val="00F74992"/>
    <w:rsid w:val="00F804C9"/>
    <w:rsid w:val="00F86854"/>
    <w:rsid w:val="00F96929"/>
    <w:rsid w:val="00FB4D61"/>
    <w:rsid w:val="00FC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C9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3A7D26"/>
    <w:pPr>
      <w:keepNext/>
      <w:widowControl w:val="0"/>
      <w:suppressAutoHyphens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Default">
    <w:name w:val="Default"/>
    <w:rsid w:val="003A7D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rsid w:val="003A7D26"/>
    <w:rPr>
      <w:rFonts w:ascii="Calibri" w:eastAsia="Times New Roman" w:hAnsi="Calibri"/>
      <w:b/>
      <w:bCs/>
      <w:sz w:val="28"/>
      <w:szCs w:val="28"/>
      <w:lang w:val="pt-BR" w:eastAsia="pt-BR"/>
    </w:rPr>
  </w:style>
  <w:style w:type="paragraph" w:customStyle="1" w:styleId="Standard">
    <w:name w:val="Standard"/>
    <w:rsid w:val="003A7D26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A7D26"/>
    <w:rPr>
      <w:rFonts w:ascii="Arial" w:eastAsia="Times New Roman" w:hAnsi="Arial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A7D26"/>
    <w:rPr>
      <w:rFonts w:ascii="Arial" w:eastAsia="Times New Roman" w:hAnsi="Arial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3A7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dice">
    <w:name w:val="Índice"/>
    <w:basedOn w:val="Normal"/>
    <w:rsid w:val="002F2539"/>
    <w:pPr>
      <w:suppressLineNumbers/>
      <w:suppressAutoHyphens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4F54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C9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3A7D26"/>
    <w:pPr>
      <w:keepNext/>
      <w:widowControl w:val="0"/>
      <w:suppressAutoHyphens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Default">
    <w:name w:val="Default"/>
    <w:rsid w:val="003A7D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rsid w:val="003A7D26"/>
    <w:rPr>
      <w:rFonts w:ascii="Calibri" w:eastAsia="Times New Roman" w:hAnsi="Calibri"/>
      <w:b/>
      <w:bCs/>
      <w:sz w:val="28"/>
      <w:szCs w:val="28"/>
      <w:lang w:val="pt-BR" w:eastAsia="pt-BR"/>
    </w:rPr>
  </w:style>
  <w:style w:type="paragraph" w:customStyle="1" w:styleId="Standard">
    <w:name w:val="Standard"/>
    <w:rsid w:val="003A7D26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A7D26"/>
    <w:rPr>
      <w:rFonts w:ascii="Arial" w:eastAsia="Times New Roman" w:hAnsi="Arial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A7D26"/>
    <w:rPr>
      <w:rFonts w:ascii="Arial" w:eastAsia="Times New Roman" w:hAnsi="Arial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3A7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dice">
    <w:name w:val="Índice"/>
    <w:basedOn w:val="Normal"/>
    <w:rsid w:val="002F2539"/>
    <w:pPr>
      <w:suppressLineNumbers/>
      <w:suppressAutoHyphens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4F54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1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49D24-B3E6-4A5A-9620-CFB991F7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Fernanda L. Lopes</cp:lastModifiedBy>
  <cp:revision>4</cp:revision>
  <cp:lastPrinted>2013-04-08T12:26:00Z</cp:lastPrinted>
  <dcterms:created xsi:type="dcterms:W3CDTF">2013-04-18T12:42:00Z</dcterms:created>
  <dcterms:modified xsi:type="dcterms:W3CDTF">2013-04-18T18:19:00Z</dcterms:modified>
</cp:coreProperties>
</file>